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0A9" w14:textId="5C67DF2F" w:rsidR="009A10EE" w:rsidRPr="00FA69EB" w:rsidRDefault="0062567A" w:rsidP="00036E9D">
      <w:pPr>
        <w:pStyle w:val="Pamatteksts"/>
        <w:ind w:left="8690"/>
      </w:pPr>
      <w:r w:rsidRPr="00FA69EB">
        <w:softHyphen/>
      </w:r>
      <w:r w:rsidR="008E52F5" w:rsidRPr="00FA69EB">
        <w:t xml:space="preserve">       </w:t>
      </w:r>
      <w:r w:rsidR="009357EA" w:rsidRPr="00FA69EB">
        <w:t>S</w:t>
      </w:r>
      <w:r w:rsidR="007A5AE4">
        <w:t>askaņoju</w:t>
      </w:r>
    </w:p>
    <w:p w14:paraId="3CB79D98" w14:textId="77777777" w:rsidR="008E52F5" w:rsidRPr="00FA69EB" w:rsidRDefault="00576545" w:rsidP="008E52F5">
      <w:pPr>
        <w:jc w:val="right"/>
        <w:rPr>
          <w:bCs/>
          <w:lang w:val="lv-LV"/>
        </w:rPr>
      </w:pPr>
      <w:r w:rsidRPr="00FA69EB">
        <w:rPr>
          <w:bCs/>
          <w:lang w:val="lv-LV"/>
        </w:rPr>
        <w:t>Daugavpils pilsētas pašvaldības iestādes</w:t>
      </w:r>
    </w:p>
    <w:p w14:paraId="5639CD58" w14:textId="28AB3799" w:rsidR="00576545" w:rsidRPr="00FA69EB" w:rsidRDefault="00576545" w:rsidP="008E52F5">
      <w:pPr>
        <w:jc w:val="right"/>
        <w:rPr>
          <w:bCs/>
          <w:lang w:val="lv-LV"/>
        </w:rPr>
      </w:pPr>
      <w:r w:rsidRPr="00FA69EB">
        <w:rPr>
          <w:bCs/>
          <w:lang w:val="lv-LV"/>
        </w:rPr>
        <w:t>“Sociālais dienests”</w:t>
      </w:r>
      <w:r w:rsidR="008E52F5" w:rsidRPr="00FA69EB">
        <w:rPr>
          <w:bCs/>
          <w:lang w:val="lv-LV"/>
        </w:rPr>
        <w:t xml:space="preserve"> vadītāja</w:t>
      </w:r>
    </w:p>
    <w:p w14:paraId="02879F96" w14:textId="77777777" w:rsidR="00576545" w:rsidRPr="00FA69EB" w:rsidRDefault="00576545" w:rsidP="00576545">
      <w:pPr>
        <w:rPr>
          <w:bCs/>
          <w:lang w:val="lv-LV"/>
        </w:rPr>
      </w:pPr>
    </w:p>
    <w:p w14:paraId="2801DF36" w14:textId="34B2E738" w:rsidR="00576545" w:rsidRPr="00FA69EB" w:rsidRDefault="00923497" w:rsidP="00576545">
      <w:pPr>
        <w:jc w:val="right"/>
        <w:rPr>
          <w:lang w:val="lv-LV"/>
        </w:rPr>
      </w:pPr>
      <w:r>
        <w:rPr>
          <w:bCs/>
          <w:i/>
          <w:iCs/>
          <w:lang w:val="lv-LV"/>
        </w:rPr>
        <w:t>(paraksts)</w:t>
      </w:r>
      <w:r w:rsidR="003D6C93" w:rsidRPr="00FA69EB">
        <w:rPr>
          <w:bCs/>
          <w:i/>
          <w:iCs/>
          <w:lang w:val="lv-LV"/>
        </w:rPr>
        <w:t xml:space="preserve">  </w:t>
      </w:r>
      <w:proofErr w:type="spellStart"/>
      <w:r w:rsidR="003D6C93" w:rsidRPr="00FA69EB">
        <w:rPr>
          <w:bCs/>
          <w:lang w:val="lv-LV"/>
        </w:rPr>
        <w:t>L.Drozde</w:t>
      </w:r>
      <w:proofErr w:type="spellEnd"/>
    </w:p>
    <w:p w14:paraId="6ADCEA6A" w14:textId="6D89AA9C" w:rsidR="00576545" w:rsidRPr="00FA69EB" w:rsidRDefault="00576545" w:rsidP="00576545">
      <w:pPr>
        <w:pStyle w:val="Virsraksts1"/>
        <w:jc w:val="right"/>
        <w:rPr>
          <w:sz w:val="22"/>
          <w:szCs w:val="22"/>
        </w:rPr>
      </w:pPr>
      <w:r w:rsidRPr="00FA69EB">
        <w:rPr>
          <w:sz w:val="22"/>
          <w:szCs w:val="22"/>
        </w:rPr>
        <w:t>Daugavpilī, 202</w:t>
      </w:r>
      <w:r w:rsidR="00CF3271">
        <w:rPr>
          <w:sz w:val="22"/>
          <w:szCs w:val="22"/>
        </w:rPr>
        <w:t>2</w:t>
      </w:r>
      <w:r w:rsidRPr="00FA69EB">
        <w:rPr>
          <w:sz w:val="22"/>
          <w:szCs w:val="22"/>
        </w:rPr>
        <w:t xml:space="preserve">.gada </w:t>
      </w:r>
      <w:r w:rsidR="00602839">
        <w:rPr>
          <w:sz w:val="22"/>
          <w:szCs w:val="22"/>
        </w:rPr>
        <w:t>14</w:t>
      </w:r>
      <w:r w:rsidR="00CF3271">
        <w:rPr>
          <w:sz w:val="22"/>
          <w:szCs w:val="22"/>
        </w:rPr>
        <w:t>.</w:t>
      </w:r>
      <w:r w:rsidR="000469FC">
        <w:rPr>
          <w:sz w:val="22"/>
          <w:szCs w:val="22"/>
        </w:rPr>
        <w:t>jūnijā</w:t>
      </w:r>
    </w:p>
    <w:p w14:paraId="3819E682" w14:textId="77777777" w:rsidR="009A10EE" w:rsidRPr="00FA69EB" w:rsidRDefault="009A10EE">
      <w:pPr>
        <w:pStyle w:val="Pamatteksts"/>
        <w:spacing w:before="11"/>
        <w:rPr>
          <w:sz w:val="13"/>
        </w:rPr>
      </w:pPr>
    </w:p>
    <w:p w14:paraId="54ACE8C2" w14:textId="6C4B35F7" w:rsidR="009A10EE" w:rsidRPr="00FA69EB" w:rsidRDefault="0062567A">
      <w:pPr>
        <w:pStyle w:val="Pamatteksts"/>
        <w:spacing w:before="91"/>
        <w:ind w:left="1036" w:right="765"/>
        <w:jc w:val="center"/>
      </w:pPr>
      <w:bookmarkStart w:id="0" w:name="ZIŅOJUMS_Nr._2.-7.1./1"/>
      <w:bookmarkEnd w:id="0"/>
      <w:r w:rsidRPr="00FA69EB">
        <w:t>ZIŅOJUMS Nr. 2.-</w:t>
      </w:r>
      <w:r w:rsidR="00A73A2D" w:rsidRPr="00FA69EB">
        <w:t>4</w:t>
      </w:r>
      <w:r w:rsidRPr="00FA69EB">
        <w:t>.1./</w:t>
      </w:r>
      <w:r w:rsidR="000469FC">
        <w:t>20</w:t>
      </w:r>
    </w:p>
    <w:p w14:paraId="086A4B06" w14:textId="77777777" w:rsidR="009A10EE" w:rsidRPr="00FA69EB" w:rsidRDefault="009A10EE">
      <w:pPr>
        <w:pStyle w:val="Pamatteksts"/>
        <w:spacing w:before="1"/>
      </w:pPr>
    </w:p>
    <w:p w14:paraId="70CCD1E9" w14:textId="77777777" w:rsidR="009A10EE" w:rsidRPr="00FA69EB" w:rsidRDefault="009357EA">
      <w:pPr>
        <w:pStyle w:val="Pamatteksts"/>
        <w:ind w:left="2721"/>
      </w:pPr>
      <w:bookmarkStart w:id="1" w:name="Daugavpils_pilsētas_pašvaldības_iestāde_"/>
      <w:bookmarkEnd w:id="1"/>
      <w:r w:rsidRPr="00FA69EB">
        <w:t>Daugavpils pilsētas pašvaldības iestāde “Sociālais dienests”</w:t>
      </w:r>
    </w:p>
    <w:p w14:paraId="7C9DC257" w14:textId="77777777" w:rsidR="009A10EE" w:rsidRPr="00FA69EB" w:rsidRDefault="009357EA">
      <w:pPr>
        <w:pStyle w:val="Pamatteksts"/>
        <w:spacing w:before="1"/>
        <w:ind w:left="887"/>
      </w:pPr>
      <w:bookmarkStart w:id="2" w:name="uzaicina_potenciālos_pretendentus_piedal"/>
      <w:bookmarkEnd w:id="2"/>
      <w:r w:rsidRPr="00FA69EB">
        <w:t xml:space="preserve">uzaicina potenciālos pretendentus piedalīties </w:t>
      </w:r>
      <w:proofErr w:type="spellStart"/>
      <w:r w:rsidRPr="00FA69EB">
        <w:t>zemsliekšņa</w:t>
      </w:r>
      <w:proofErr w:type="spellEnd"/>
      <w:r w:rsidRPr="00FA69EB">
        <w:t xml:space="preserve"> iepirkumā par līguma piešķiršanas tiesībām</w:t>
      </w:r>
    </w:p>
    <w:p w14:paraId="4B35769F" w14:textId="77777777" w:rsidR="00C63589" w:rsidRPr="00FA69EB" w:rsidRDefault="009357EA" w:rsidP="00C63589">
      <w:pPr>
        <w:pStyle w:val="Virsraksts2"/>
        <w:spacing w:before="9"/>
        <w:ind w:left="851" w:right="1036" w:firstLine="199"/>
        <w:jc w:val="center"/>
      </w:pPr>
      <w:bookmarkStart w:id="3" w:name="_Hlk535909703"/>
      <w:r w:rsidRPr="00FA69EB">
        <w:t>„</w:t>
      </w:r>
      <w:r w:rsidR="00C63589" w:rsidRPr="00FA69EB">
        <w:t>Mēbeļu piegāde</w:t>
      </w:r>
      <w:r w:rsidR="00F0321C" w:rsidRPr="00FA69EB">
        <w:t xml:space="preserve"> </w:t>
      </w:r>
      <w:r w:rsidR="0062567A" w:rsidRPr="00FA69EB">
        <w:t>Daugavpils pilsētas pašvaldības iestāde</w:t>
      </w:r>
      <w:r w:rsidR="00F0321C" w:rsidRPr="00FA69EB">
        <w:t>i</w:t>
      </w:r>
      <w:r w:rsidR="00C63589" w:rsidRPr="00FA69EB">
        <w:t xml:space="preserve"> </w:t>
      </w:r>
      <w:r w:rsidR="0062567A" w:rsidRPr="00FA69EB">
        <w:t>„Sociālais dienests”,</w:t>
      </w:r>
    </w:p>
    <w:p w14:paraId="5D1484B5" w14:textId="4FA6126F" w:rsidR="009A10EE" w:rsidRPr="00FA69EB" w:rsidRDefault="0062567A" w:rsidP="00C63589">
      <w:pPr>
        <w:pStyle w:val="Virsraksts2"/>
        <w:spacing w:before="9"/>
        <w:ind w:left="851" w:right="1036" w:firstLine="199"/>
        <w:jc w:val="center"/>
      </w:pPr>
      <w:bookmarkStart w:id="4" w:name="_Hlk47081454"/>
      <w:r w:rsidRPr="00FA69EB">
        <w:t>ID Nr. DPPISD 20</w:t>
      </w:r>
      <w:r w:rsidR="00A73A2D" w:rsidRPr="00FA69EB">
        <w:t>2</w:t>
      </w:r>
      <w:r w:rsidR="00CF3271">
        <w:t>2</w:t>
      </w:r>
      <w:r w:rsidRPr="00FA69EB">
        <w:t>/</w:t>
      </w:r>
      <w:r w:rsidR="000469FC">
        <w:t>20</w:t>
      </w:r>
    </w:p>
    <w:bookmarkEnd w:id="3"/>
    <w:bookmarkEnd w:id="4"/>
    <w:p w14:paraId="7733F083" w14:textId="77777777" w:rsidR="009A10EE" w:rsidRPr="00FA69EB" w:rsidRDefault="009A10EE">
      <w:pPr>
        <w:pStyle w:val="Pamatteksts"/>
        <w:spacing w:before="1"/>
        <w:rPr>
          <w:b/>
        </w:rPr>
      </w:pPr>
    </w:p>
    <w:p w14:paraId="1E9ECCD9" w14:textId="77777777" w:rsidR="009A10EE" w:rsidRPr="00FA69EB" w:rsidRDefault="009357EA" w:rsidP="00EB2913">
      <w:pPr>
        <w:pStyle w:val="Sarakstarindkopa"/>
        <w:numPr>
          <w:ilvl w:val="0"/>
          <w:numId w:val="3"/>
        </w:numPr>
        <w:tabs>
          <w:tab w:val="left" w:pos="1042"/>
        </w:tabs>
        <w:spacing w:before="1"/>
        <w:rPr>
          <w:b/>
        </w:rPr>
      </w:pPr>
      <w:bookmarkStart w:id="5" w:name="1._Pasūtītājs:"/>
      <w:bookmarkEnd w:id="5"/>
      <w:r w:rsidRPr="00FA69EB">
        <w:rPr>
          <w:b/>
        </w:rPr>
        <w:t>Pasūtītājs:</w:t>
      </w:r>
    </w:p>
    <w:tbl>
      <w:tblPr>
        <w:tblStyle w:val="TableNormal1"/>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FA69EB" w:rsidRPr="00FA69EB" w14:paraId="0618A914" w14:textId="77777777">
        <w:trPr>
          <w:trHeight w:val="253"/>
        </w:trPr>
        <w:tc>
          <w:tcPr>
            <w:tcW w:w="2700" w:type="dxa"/>
          </w:tcPr>
          <w:p w14:paraId="4D257307" w14:textId="77777777" w:rsidR="009A10EE" w:rsidRPr="00FA69EB" w:rsidRDefault="009357EA">
            <w:pPr>
              <w:pStyle w:val="TableParagraph"/>
              <w:spacing w:line="234" w:lineRule="exact"/>
              <w:ind w:left="294" w:right="283"/>
              <w:jc w:val="center"/>
              <w:rPr>
                <w:b/>
              </w:rPr>
            </w:pPr>
            <w:r w:rsidRPr="00FA69EB">
              <w:rPr>
                <w:b/>
              </w:rPr>
              <w:t>Pasūtītāja nosaukums</w:t>
            </w:r>
          </w:p>
        </w:tc>
        <w:tc>
          <w:tcPr>
            <w:tcW w:w="6938" w:type="dxa"/>
            <w:gridSpan w:val="2"/>
          </w:tcPr>
          <w:p w14:paraId="30BAB759" w14:textId="77777777" w:rsidR="009A10EE" w:rsidRPr="00FA69EB" w:rsidRDefault="009357EA">
            <w:pPr>
              <w:pStyle w:val="TableParagraph"/>
              <w:spacing w:line="234" w:lineRule="exact"/>
              <w:ind w:left="107"/>
            </w:pPr>
            <w:r w:rsidRPr="00FA69EB">
              <w:t>Daugavpils pilsētas pašvaldības iestāde “Sociālais dienests”</w:t>
            </w:r>
          </w:p>
        </w:tc>
      </w:tr>
      <w:tr w:rsidR="00FA69EB" w:rsidRPr="00FA69EB" w14:paraId="034E2DDC" w14:textId="77777777">
        <w:trPr>
          <w:trHeight w:val="251"/>
        </w:trPr>
        <w:tc>
          <w:tcPr>
            <w:tcW w:w="2700" w:type="dxa"/>
          </w:tcPr>
          <w:p w14:paraId="7B1B0C46" w14:textId="77777777" w:rsidR="009A10EE" w:rsidRPr="00FA69EB" w:rsidRDefault="009357EA">
            <w:pPr>
              <w:pStyle w:val="TableParagraph"/>
              <w:spacing w:line="232" w:lineRule="exact"/>
              <w:ind w:left="294" w:right="282"/>
              <w:jc w:val="center"/>
              <w:rPr>
                <w:b/>
              </w:rPr>
            </w:pPr>
            <w:r w:rsidRPr="00FA69EB">
              <w:rPr>
                <w:b/>
              </w:rPr>
              <w:t>Adrese</w:t>
            </w:r>
          </w:p>
        </w:tc>
        <w:tc>
          <w:tcPr>
            <w:tcW w:w="6938" w:type="dxa"/>
            <w:gridSpan w:val="2"/>
          </w:tcPr>
          <w:p w14:paraId="57B2D97B" w14:textId="77777777" w:rsidR="009A10EE" w:rsidRPr="00FA69EB" w:rsidRDefault="009357EA">
            <w:pPr>
              <w:pStyle w:val="TableParagraph"/>
              <w:spacing w:line="232" w:lineRule="exact"/>
              <w:ind w:left="107"/>
            </w:pPr>
            <w:r w:rsidRPr="00FA69EB">
              <w:t>Vienības iela 8, Daugavpils, LV-5401</w:t>
            </w:r>
          </w:p>
        </w:tc>
      </w:tr>
      <w:tr w:rsidR="00FA69EB" w:rsidRPr="00FA69EB" w14:paraId="5A32E26C" w14:textId="77777777">
        <w:trPr>
          <w:trHeight w:val="253"/>
        </w:trPr>
        <w:tc>
          <w:tcPr>
            <w:tcW w:w="2700" w:type="dxa"/>
          </w:tcPr>
          <w:p w14:paraId="69421328" w14:textId="77777777" w:rsidR="009A10EE" w:rsidRPr="00FA69EB" w:rsidRDefault="009357EA">
            <w:pPr>
              <w:pStyle w:val="TableParagraph"/>
              <w:spacing w:line="234" w:lineRule="exact"/>
              <w:ind w:left="293" w:right="283"/>
              <w:jc w:val="center"/>
              <w:rPr>
                <w:b/>
              </w:rPr>
            </w:pPr>
            <w:r w:rsidRPr="00FA69EB">
              <w:rPr>
                <w:b/>
              </w:rPr>
              <w:t>Reģ.nr.</w:t>
            </w:r>
          </w:p>
        </w:tc>
        <w:tc>
          <w:tcPr>
            <w:tcW w:w="6938" w:type="dxa"/>
            <w:gridSpan w:val="2"/>
          </w:tcPr>
          <w:p w14:paraId="26E5D541" w14:textId="77777777" w:rsidR="009A10EE" w:rsidRPr="00FA69EB" w:rsidRDefault="009357EA">
            <w:pPr>
              <w:pStyle w:val="TableParagraph"/>
              <w:spacing w:line="234" w:lineRule="exact"/>
              <w:ind w:left="107"/>
            </w:pPr>
            <w:r w:rsidRPr="00FA69EB">
              <w:t>90001998587</w:t>
            </w:r>
          </w:p>
        </w:tc>
      </w:tr>
      <w:tr w:rsidR="00FA69EB" w:rsidRPr="00FA69EB" w14:paraId="593E9A53" w14:textId="77777777">
        <w:trPr>
          <w:trHeight w:val="506"/>
        </w:trPr>
        <w:tc>
          <w:tcPr>
            <w:tcW w:w="2700" w:type="dxa"/>
          </w:tcPr>
          <w:p w14:paraId="6D2531D5" w14:textId="77777777" w:rsidR="009A10EE" w:rsidRPr="00FA69EB" w:rsidRDefault="009357EA">
            <w:pPr>
              <w:pStyle w:val="TableParagraph"/>
              <w:spacing w:before="125"/>
              <w:ind w:left="289" w:right="283"/>
              <w:jc w:val="center"/>
              <w:rPr>
                <w:b/>
              </w:rPr>
            </w:pPr>
            <w:r w:rsidRPr="00FA69EB">
              <w:rPr>
                <w:b/>
              </w:rPr>
              <w:t>Kontaktpersona</w:t>
            </w:r>
          </w:p>
        </w:tc>
        <w:tc>
          <w:tcPr>
            <w:tcW w:w="6938" w:type="dxa"/>
            <w:gridSpan w:val="2"/>
          </w:tcPr>
          <w:p w14:paraId="46F5A819" w14:textId="77777777" w:rsidR="009A10EE" w:rsidRPr="00FA69EB" w:rsidRDefault="005F345E" w:rsidP="0062567A">
            <w:pPr>
              <w:pStyle w:val="TableParagraph"/>
              <w:spacing w:line="246" w:lineRule="exact"/>
              <w:ind w:left="107"/>
            </w:pPr>
            <w:r w:rsidRPr="00FA69EB">
              <w:rPr>
                <w:lang w:val="lv-LV"/>
              </w:rPr>
              <w:t>Saimniecības sektora vadītājs Valērijs Loginovs, tālrunis: +371 654 40919, +371 29639315; e-pasts: valerijs.loginovs@socd.lv</w:t>
            </w:r>
          </w:p>
        </w:tc>
      </w:tr>
      <w:tr w:rsidR="00FA69EB" w:rsidRPr="00FA69EB" w14:paraId="12672E5F" w14:textId="77777777">
        <w:trPr>
          <w:trHeight w:val="251"/>
        </w:trPr>
        <w:tc>
          <w:tcPr>
            <w:tcW w:w="2700" w:type="dxa"/>
          </w:tcPr>
          <w:p w14:paraId="51B35AC9" w14:textId="77777777" w:rsidR="009A10EE" w:rsidRPr="00FA69EB" w:rsidRDefault="009357EA">
            <w:pPr>
              <w:pStyle w:val="TableParagraph"/>
              <w:spacing w:line="232" w:lineRule="exact"/>
              <w:ind w:left="293" w:right="283"/>
              <w:jc w:val="center"/>
              <w:rPr>
                <w:b/>
              </w:rPr>
            </w:pPr>
            <w:r w:rsidRPr="00FA69EB">
              <w:rPr>
                <w:b/>
              </w:rPr>
              <w:t>Faksa nr.</w:t>
            </w:r>
          </w:p>
        </w:tc>
        <w:tc>
          <w:tcPr>
            <w:tcW w:w="6938" w:type="dxa"/>
            <w:gridSpan w:val="2"/>
          </w:tcPr>
          <w:p w14:paraId="68AEBBCA" w14:textId="77777777" w:rsidR="009A10EE" w:rsidRPr="00FA69EB" w:rsidRDefault="009357EA">
            <w:pPr>
              <w:pStyle w:val="TableParagraph"/>
              <w:spacing w:line="232" w:lineRule="exact"/>
              <w:ind w:left="107"/>
            </w:pPr>
            <w:r w:rsidRPr="00FA69EB">
              <w:t>+371 654 40930</w:t>
            </w:r>
          </w:p>
        </w:tc>
      </w:tr>
      <w:tr w:rsidR="00FA69EB" w:rsidRPr="00FA69EB" w14:paraId="44D4BE26" w14:textId="77777777">
        <w:trPr>
          <w:trHeight w:val="254"/>
        </w:trPr>
        <w:tc>
          <w:tcPr>
            <w:tcW w:w="2700" w:type="dxa"/>
            <w:vMerge w:val="restart"/>
          </w:tcPr>
          <w:p w14:paraId="1B6A9AE7" w14:textId="77777777" w:rsidR="005F345E" w:rsidRPr="00FA69EB" w:rsidRDefault="005F345E" w:rsidP="005F345E">
            <w:pPr>
              <w:pStyle w:val="TableParagraph"/>
              <w:rPr>
                <w:b/>
                <w:sz w:val="24"/>
              </w:rPr>
            </w:pPr>
          </w:p>
          <w:p w14:paraId="63C53FB8" w14:textId="77777777" w:rsidR="005F345E" w:rsidRPr="00FA69EB" w:rsidRDefault="005F345E" w:rsidP="005F345E">
            <w:pPr>
              <w:pStyle w:val="TableParagraph"/>
              <w:spacing w:before="10"/>
              <w:rPr>
                <w:b/>
                <w:sz w:val="20"/>
              </w:rPr>
            </w:pPr>
          </w:p>
          <w:p w14:paraId="212A71B4" w14:textId="77777777" w:rsidR="005F345E" w:rsidRPr="00FA69EB" w:rsidRDefault="005F345E" w:rsidP="005F345E">
            <w:pPr>
              <w:pStyle w:val="TableParagraph"/>
              <w:spacing w:before="1"/>
              <w:ind w:left="801"/>
              <w:rPr>
                <w:b/>
              </w:rPr>
            </w:pPr>
            <w:r w:rsidRPr="00FA69EB">
              <w:rPr>
                <w:b/>
              </w:rPr>
              <w:t>Darba laiks</w:t>
            </w:r>
          </w:p>
        </w:tc>
        <w:tc>
          <w:tcPr>
            <w:tcW w:w="1860" w:type="dxa"/>
          </w:tcPr>
          <w:p w14:paraId="7458C387" w14:textId="77777777" w:rsidR="005F345E" w:rsidRPr="00FA69EB" w:rsidRDefault="005F345E" w:rsidP="005F345E">
            <w:pPr>
              <w:pStyle w:val="TableParagraph"/>
              <w:spacing w:line="234" w:lineRule="exact"/>
              <w:ind w:left="107"/>
            </w:pPr>
            <w:r w:rsidRPr="00FA69EB">
              <w:t>Pirmdiena</w:t>
            </w:r>
          </w:p>
        </w:tc>
        <w:tc>
          <w:tcPr>
            <w:tcW w:w="5078" w:type="dxa"/>
          </w:tcPr>
          <w:p w14:paraId="0C521AA4" w14:textId="77777777" w:rsidR="005F345E" w:rsidRPr="00FA69EB" w:rsidRDefault="005F345E" w:rsidP="005F345E">
            <w:pPr>
              <w:pStyle w:val="font5"/>
              <w:spacing w:before="0" w:beforeAutospacing="0" w:after="0" w:afterAutospacing="0"/>
              <w:ind w:left="57"/>
              <w:rPr>
                <w:lang w:val="lv-LV"/>
              </w:rPr>
            </w:pPr>
            <w:r w:rsidRPr="00FA69EB">
              <w:rPr>
                <w:lang w:val="lv-LV"/>
              </w:rPr>
              <w:t>No 08.00 līdz 12.00 un no 13.00 līdz 18.00</w:t>
            </w:r>
          </w:p>
        </w:tc>
      </w:tr>
      <w:tr w:rsidR="00FA69EB" w:rsidRPr="00FA69EB" w14:paraId="5EDF54AD" w14:textId="77777777" w:rsidTr="001A43E0">
        <w:trPr>
          <w:trHeight w:val="758"/>
        </w:trPr>
        <w:tc>
          <w:tcPr>
            <w:tcW w:w="2700" w:type="dxa"/>
            <w:vMerge/>
            <w:tcBorders>
              <w:top w:val="nil"/>
            </w:tcBorders>
          </w:tcPr>
          <w:p w14:paraId="308F96F7" w14:textId="77777777" w:rsidR="005F345E" w:rsidRPr="00FA69EB" w:rsidRDefault="005F345E" w:rsidP="005F345E">
            <w:pPr>
              <w:rPr>
                <w:sz w:val="2"/>
                <w:szCs w:val="2"/>
              </w:rPr>
            </w:pPr>
          </w:p>
        </w:tc>
        <w:tc>
          <w:tcPr>
            <w:tcW w:w="1860" w:type="dxa"/>
          </w:tcPr>
          <w:p w14:paraId="0F9F4F6F" w14:textId="77777777" w:rsidR="005F345E" w:rsidRPr="00FA69EB" w:rsidRDefault="005F345E" w:rsidP="005F345E">
            <w:pPr>
              <w:pStyle w:val="TableParagraph"/>
              <w:spacing w:line="247" w:lineRule="exact"/>
              <w:ind w:left="107"/>
            </w:pPr>
            <w:r w:rsidRPr="00FA69EB">
              <w:t>Otrdiena,</w:t>
            </w:r>
          </w:p>
          <w:p w14:paraId="6DB716A9" w14:textId="77777777" w:rsidR="005F345E" w:rsidRPr="00FA69EB" w:rsidRDefault="005F345E" w:rsidP="005F345E">
            <w:pPr>
              <w:pStyle w:val="TableParagraph"/>
              <w:spacing w:before="5" w:line="252" w:lineRule="exact"/>
              <w:ind w:left="107" w:right="696"/>
            </w:pPr>
            <w:r w:rsidRPr="00FA69EB">
              <w:t>Trešdiena, Ceturtdiena</w:t>
            </w:r>
          </w:p>
        </w:tc>
        <w:tc>
          <w:tcPr>
            <w:tcW w:w="5078" w:type="dxa"/>
            <w:vAlign w:val="center"/>
          </w:tcPr>
          <w:p w14:paraId="23ED3A39" w14:textId="77777777" w:rsidR="005F345E" w:rsidRPr="00FA69EB" w:rsidRDefault="005F345E" w:rsidP="005F345E">
            <w:pPr>
              <w:ind w:left="57"/>
              <w:rPr>
                <w:lang w:val="lv-LV"/>
              </w:rPr>
            </w:pPr>
            <w:r w:rsidRPr="00FA69EB">
              <w:rPr>
                <w:lang w:val="lv-LV"/>
              </w:rPr>
              <w:t>No 08.00 līdz 12.00 un no 13.00 līdz 17.00</w:t>
            </w:r>
          </w:p>
        </w:tc>
      </w:tr>
      <w:tr w:rsidR="005F345E" w:rsidRPr="00FA69EB" w14:paraId="00FA2836" w14:textId="77777777" w:rsidTr="001A43E0">
        <w:trPr>
          <w:trHeight w:val="253"/>
        </w:trPr>
        <w:tc>
          <w:tcPr>
            <w:tcW w:w="2700" w:type="dxa"/>
            <w:vMerge/>
            <w:tcBorders>
              <w:top w:val="nil"/>
            </w:tcBorders>
          </w:tcPr>
          <w:p w14:paraId="38C064FD" w14:textId="77777777" w:rsidR="005F345E" w:rsidRPr="00FA69EB" w:rsidRDefault="005F345E" w:rsidP="005F345E">
            <w:pPr>
              <w:rPr>
                <w:sz w:val="2"/>
                <w:szCs w:val="2"/>
              </w:rPr>
            </w:pPr>
          </w:p>
        </w:tc>
        <w:tc>
          <w:tcPr>
            <w:tcW w:w="1860" w:type="dxa"/>
          </w:tcPr>
          <w:p w14:paraId="47EF0637" w14:textId="77777777" w:rsidR="005F345E" w:rsidRPr="00FA69EB" w:rsidRDefault="005F345E" w:rsidP="005F345E">
            <w:pPr>
              <w:pStyle w:val="TableParagraph"/>
              <w:spacing w:line="234" w:lineRule="exact"/>
              <w:ind w:left="107"/>
            </w:pPr>
            <w:r w:rsidRPr="00FA69EB">
              <w:t>Piektdiena</w:t>
            </w:r>
          </w:p>
        </w:tc>
        <w:tc>
          <w:tcPr>
            <w:tcW w:w="5078" w:type="dxa"/>
            <w:vAlign w:val="center"/>
          </w:tcPr>
          <w:p w14:paraId="37CE50AF" w14:textId="77777777" w:rsidR="005F345E" w:rsidRPr="00FA69EB" w:rsidRDefault="005F345E" w:rsidP="005F345E">
            <w:pPr>
              <w:ind w:left="57"/>
              <w:rPr>
                <w:lang w:val="lv-LV"/>
              </w:rPr>
            </w:pPr>
            <w:r w:rsidRPr="00FA69EB">
              <w:rPr>
                <w:lang w:val="lv-LV"/>
              </w:rPr>
              <w:t xml:space="preserve">No 08.00 līdz 12.00 un no 13.00 līdz 16.00 </w:t>
            </w:r>
          </w:p>
        </w:tc>
      </w:tr>
    </w:tbl>
    <w:p w14:paraId="17E562E8" w14:textId="77777777" w:rsidR="009A10EE" w:rsidRPr="00FA69EB" w:rsidRDefault="009A10EE">
      <w:pPr>
        <w:pStyle w:val="Pamatteksts"/>
        <w:spacing w:before="6"/>
        <w:rPr>
          <w:b/>
          <w:sz w:val="21"/>
        </w:rPr>
      </w:pPr>
    </w:p>
    <w:p w14:paraId="5610161A" w14:textId="77777777" w:rsidR="009A10EE" w:rsidRPr="00FA69EB" w:rsidRDefault="009357EA" w:rsidP="00EB2913">
      <w:pPr>
        <w:pStyle w:val="Sarakstarindkopa"/>
        <w:numPr>
          <w:ilvl w:val="0"/>
          <w:numId w:val="3"/>
        </w:numPr>
        <w:tabs>
          <w:tab w:val="left" w:pos="1042"/>
        </w:tabs>
        <w:spacing w:after="40" w:line="297" w:lineRule="auto"/>
        <w:ind w:right="404"/>
        <w:jc w:val="both"/>
      </w:pPr>
      <w:proofErr w:type="spellStart"/>
      <w:r w:rsidRPr="00FA69EB">
        <w:rPr>
          <w:b/>
        </w:rPr>
        <w:t>Zemsliekšņa</w:t>
      </w:r>
      <w:proofErr w:type="spellEnd"/>
      <w:r w:rsidRPr="00FA69EB">
        <w:rPr>
          <w:b/>
        </w:rPr>
        <w:t xml:space="preserve"> iepirkuma mērķis </w:t>
      </w:r>
      <w:r w:rsidRPr="00FA69EB">
        <w:t xml:space="preserve">– </w:t>
      </w:r>
      <w:r w:rsidR="00576545" w:rsidRPr="00FA69EB">
        <w:t xml:space="preserve">izgatavot (vajadzības gadījumā), </w:t>
      </w:r>
      <w:r w:rsidR="00F0321C" w:rsidRPr="00FA69EB">
        <w:t xml:space="preserve">piegādāt </w:t>
      </w:r>
      <w:r w:rsidR="00576545" w:rsidRPr="00FA69EB">
        <w:t xml:space="preserve">un uzstādīt </w:t>
      </w:r>
      <w:r w:rsidR="005F345E" w:rsidRPr="00FA69EB">
        <w:t xml:space="preserve">mēbeles </w:t>
      </w:r>
      <w:r w:rsidRPr="00FA69EB">
        <w:t>Daugavpi</w:t>
      </w:r>
      <w:r w:rsidR="0062567A" w:rsidRPr="00FA69EB">
        <w:t>ls pilsētas pašvaldības iestāde</w:t>
      </w:r>
      <w:r w:rsidR="00F0321C" w:rsidRPr="00FA69EB">
        <w:t>i</w:t>
      </w:r>
      <w:r w:rsidRPr="00FA69EB">
        <w:t xml:space="preserve"> „</w:t>
      </w:r>
      <w:r w:rsidR="0062567A" w:rsidRPr="00FA69EB">
        <w:t xml:space="preserve">Sociālais dienests” </w:t>
      </w:r>
      <w:r w:rsidR="00F0321C" w:rsidRPr="00FA69EB">
        <w:t>atbilstoši ziņojuma tehniskās specifikācijas prasībām.</w:t>
      </w:r>
    </w:p>
    <w:p w14:paraId="422CD526" w14:textId="455B21F1" w:rsidR="00446EB1" w:rsidRPr="00FA69EB" w:rsidRDefault="00446EB1" w:rsidP="00EB2913">
      <w:pPr>
        <w:pStyle w:val="Sarakstarindkopa"/>
        <w:numPr>
          <w:ilvl w:val="0"/>
          <w:numId w:val="3"/>
        </w:numPr>
        <w:tabs>
          <w:tab w:val="left" w:pos="602"/>
        </w:tabs>
        <w:spacing w:line="297" w:lineRule="auto"/>
        <w:ind w:right="406"/>
        <w:jc w:val="both"/>
        <w:rPr>
          <w:lang w:val="lv-LV"/>
        </w:rPr>
      </w:pPr>
      <w:r w:rsidRPr="00FA69EB">
        <w:rPr>
          <w:b/>
          <w:lang w:val="lv-LV"/>
        </w:rPr>
        <w:t xml:space="preserve">Iepirkums </w:t>
      </w:r>
      <w:r w:rsidRPr="00706894">
        <w:rPr>
          <w:b/>
          <w:color w:val="000000" w:themeColor="text1"/>
          <w:lang w:val="lv-LV"/>
        </w:rPr>
        <w:t xml:space="preserve">iedalīts </w:t>
      </w:r>
      <w:r w:rsidR="000A2947" w:rsidRPr="00706894">
        <w:rPr>
          <w:b/>
          <w:color w:val="000000" w:themeColor="text1"/>
          <w:lang w:val="lv-LV"/>
        </w:rPr>
        <w:t>5</w:t>
      </w:r>
      <w:r w:rsidR="00004B2C" w:rsidRPr="00706894">
        <w:rPr>
          <w:b/>
          <w:color w:val="000000" w:themeColor="text1"/>
          <w:lang w:val="lv-LV"/>
        </w:rPr>
        <w:t xml:space="preserve"> </w:t>
      </w:r>
      <w:r w:rsidRPr="00706894">
        <w:rPr>
          <w:b/>
          <w:color w:val="000000" w:themeColor="text1"/>
          <w:lang w:val="lv-LV"/>
        </w:rPr>
        <w:t>(</w:t>
      </w:r>
      <w:r w:rsidR="000A2947" w:rsidRPr="00706894">
        <w:rPr>
          <w:b/>
          <w:color w:val="000000" w:themeColor="text1"/>
          <w:lang w:val="lv-LV"/>
        </w:rPr>
        <w:t>piecās</w:t>
      </w:r>
      <w:r w:rsidRPr="00706894">
        <w:rPr>
          <w:b/>
          <w:color w:val="000000" w:themeColor="text1"/>
          <w:lang w:val="lv-LV"/>
        </w:rPr>
        <w:t xml:space="preserve">) </w:t>
      </w:r>
      <w:r w:rsidRPr="00004B2C">
        <w:rPr>
          <w:b/>
          <w:color w:val="000000" w:themeColor="text1"/>
          <w:lang w:val="lv-LV"/>
        </w:rPr>
        <w:t xml:space="preserve">daļās </w:t>
      </w:r>
      <w:r w:rsidRPr="00FA69EB">
        <w:rPr>
          <w:b/>
          <w:lang w:val="lv-LV"/>
        </w:rPr>
        <w:t>ar sekojošām paredzamām līgumcenām:</w:t>
      </w:r>
    </w:p>
    <w:p w14:paraId="3209E4C0" w14:textId="77777777" w:rsidR="003F57F9" w:rsidRPr="00FA69EB" w:rsidRDefault="003F57F9" w:rsidP="003F57F9">
      <w:pPr>
        <w:pStyle w:val="Sarakstarindkopa"/>
        <w:tabs>
          <w:tab w:val="left" w:pos="602"/>
        </w:tabs>
        <w:spacing w:line="297" w:lineRule="auto"/>
        <w:ind w:left="1041" w:right="406"/>
        <w:jc w:val="both"/>
        <w:rPr>
          <w:lang w:val="lv-LV"/>
        </w:rPr>
      </w:pPr>
    </w:p>
    <w:tbl>
      <w:tblPr>
        <w:tblStyle w:val="Reatabula"/>
        <w:tblW w:w="0" w:type="auto"/>
        <w:tblInd w:w="1980" w:type="dxa"/>
        <w:tblLook w:val="04A0" w:firstRow="1" w:lastRow="0" w:firstColumn="1" w:lastColumn="0" w:noHBand="0" w:noVBand="1"/>
      </w:tblPr>
      <w:tblGrid>
        <w:gridCol w:w="993"/>
        <w:gridCol w:w="3826"/>
        <w:gridCol w:w="2127"/>
      </w:tblGrid>
      <w:tr w:rsidR="00FA69EB" w:rsidRPr="00FA69EB" w14:paraId="4A190138" w14:textId="77777777" w:rsidTr="00EA7977">
        <w:tc>
          <w:tcPr>
            <w:tcW w:w="993" w:type="dxa"/>
            <w:shd w:val="clear" w:color="auto" w:fill="F2F2F2" w:themeFill="background1" w:themeFillShade="F2"/>
            <w:vAlign w:val="center"/>
          </w:tcPr>
          <w:p w14:paraId="4CF9F1F7" w14:textId="77777777" w:rsidR="00446EB1" w:rsidRPr="00FA69EB" w:rsidRDefault="00446EB1" w:rsidP="00EA7977">
            <w:pPr>
              <w:pStyle w:val="Sarakstarindkopa"/>
              <w:tabs>
                <w:tab w:val="left" w:pos="602"/>
              </w:tabs>
              <w:spacing w:before="5" w:line="276" w:lineRule="auto"/>
              <w:ind w:left="131" w:hanging="131"/>
              <w:jc w:val="center"/>
              <w:rPr>
                <w:sz w:val="22"/>
                <w:szCs w:val="22"/>
                <w:lang w:val="lv-LV"/>
              </w:rPr>
            </w:pPr>
            <w:r w:rsidRPr="00FA69EB">
              <w:rPr>
                <w:sz w:val="22"/>
                <w:szCs w:val="22"/>
                <w:lang w:val="lv-LV"/>
              </w:rPr>
              <w:t>Daļas Nr.</w:t>
            </w:r>
          </w:p>
        </w:tc>
        <w:tc>
          <w:tcPr>
            <w:tcW w:w="3826" w:type="dxa"/>
            <w:shd w:val="clear" w:color="auto" w:fill="F2F2F2" w:themeFill="background1" w:themeFillShade="F2"/>
            <w:vAlign w:val="center"/>
          </w:tcPr>
          <w:p w14:paraId="2BC45E6F"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Daļas nosaukums</w:t>
            </w:r>
          </w:p>
        </w:tc>
        <w:tc>
          <w:tcPr>
            <w:tcW w:w="2127" w:type="dxa"/>
            <w:shd w:val="clear" w:color="auto" w:fill="F2F2F2" w:themeFill="background1" w:themeFillShade="F2"/>
            <w:vAlign w:val="center"/>
          </w:tcPr>
          <w:p w14:paraId="276789AA"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Līgumcena EUR ar PVN</w:t>
            </w:r>
          </w:p>
        </w:tc>
      </w:tr>
      <w:tr w:rsidR="00FA69EB" w:rsidRPr="00FA69EB" w14:paraId="2A4066C1" w14:textId="77777777" w:rsidTr="00EA7977">
        <w:tc>
          <w:tcPr>
            <w:tcW w:w="993" w:type="dxa"/>
            <w:shd w:val="clear" w:color="auto" w:fill="auto"/>
            <w:vAlign w:val="center"/>
          </w:tcPr>
          <w:p w14:paraId="4B726B2C" w14:textId="2BA21397" w:rsidR="00D02CD0" w:rsidRPr="00D2387A" w:rsidRDefault="00EA2087" w:rsidP="00DA6793">
            <w:pPr>
              <w:pStyle w:val="Sarakstarindkopa"/>
              <w:tabs>
                <w:tab w:val="left" w:pos="602"/>
              </w:tabs>
              <w:spacing w:before="5" w:line="276" w:lineRule="auto"/>
              <w:ind w:left="0"/>
              <w:rPr>
                <w:color w:val="000000" w:themeColor="text1"/>
                <w:sz w:val="22"/>
                <w:szCs w:val="22"/>
                <w:lang w:val="lv-LV"/>
              </w:rPr>
            </w:pPr>
            <w:r w:rsidRPr="00D2387A">
              <w:rPr>
                <w:color w:val="000000" w:themeColor="text1"/>
                <w:sz w:val="22"/>
                <w:szCs w:val="22"/>
                <w:lang w:val="lv-LV"/>
              </w:rPr>
              <w:t>1</w:t>
            </w:r>
            <w:r w:rsidR="00D02CD0" w:rsidRPr="00D2387A">
              <w:rPr>
                <w:color w:val="000000" w:themeColor="text1"/>
                <w:sz w:val="22"/>
                <w:szCs w:val="22"/>
                <w:lang w:val="lv-LV"/>
              </w:rPr>
              <w:t>.daļa</w:t>
            </w:r>
          </w:p>
        </w:tc>
        <w:tc>
          <w:tcPr>
            <w:tcW w:w="3826" w:type="dxa"/>
            <w:shd w:val="clear" w:color="auto" w:fill="auto"/>
          </w:tcPr>
          <w:p w14:paraId="7F8643B5" w14:textId="7E4DA0A3" w:rsidR="00D02CD0" w:rsidRPr="00D2387A" w:rsidRDefault="00D2387A" w:rsidP="00FC2414">
            <w:pPr>
              <w:pStyle w:val="Sarakstarindkopa"/>
              <w:tabs>
                <w:tab w:val="left" w:pos="602"/>
              </w:tabs>
              <w:spacing w:line="276" w:lineRule="auto"/>
              <w:ind w:left="0"/>
              <w:jc w:val="both"/>
              <w:rPr>
                <w:color w:val="000000" w:themeColor="text1"/>
                <w:sz w:val="22"/>
                <w:szCs w:val="22"/>
                <w:lang w:val="lv-LV"/>
              </w:rPr>
            </w:pPr>
            <w:proofErr w:type="spellStart"/>
            <w:r w:rsidRPr="00D2387A">
              <w:rPr>
                <w:color w:val="000000" w:themeColor="text1"/>
                <w:sz w:val="22"/>
                <w:szCs w:val="22"/>
                <w:lang w:val="lv-LV"/>
              </w:rPr>
              <w:t>Sēžammaisu</w:t>
            </w:r>
            <w:proofErr w:type="spellEnd"/>
            <w:r w:rsidR="0011230E" w:rsidRPr="00D2387A">
              <w:rPr>
                <w:color w:val="000000" w:themeColor="text1"/>
                <w:sz w:val="22"/>
                <w:szCs w:val="22"/>
                <w:lang w:val="lv-LV"/>
              </w:rPr>
              <w:t xml:space="preserve"> piegāde</w:t>
            </w:r>
          </w:p>
        </w:tc>
        <w:tc>
          <w:tcPr>
            <w:tcW w:w="2127" w:type="dxa"/>
            <w:shd w:val="clear" w:color="auto" w:fill="auto"/>
            <w:vAlign w:val="center"/>
          </w:tcPr>
          <w:p w14:paraId="5CE076F4" w14:textId="55686FE7" w:rsidR="00D02CD0" w:rsidRPr="00D2387A" w:rsidRDefault="00D2387A" w:rsidP="00DA6793">
            <w:pPr>
              <w:pStyle w:val="Sarakstarindkopa"/>
              <w:tabs>
                <w:tab w:val="left" w:pos="602"/>
              </w:tabs>
              <w:spacing w:before="5" w:line="276" w:lineRule="auto"/>
              <w:ind w:left="0"/>
              <w:jc w:val="center"/>
              <w:rPr>
                <w:color w:val="000000" w:themeColor="text1"/>
                <w:sz w:val="22"/>
                <w:szCs w:val="22"/>
                <w:lang w:val="lv-LV"/>
              </w:rPr>
            </w:pPr>
            <w:r w:rsidRPr="00D2387A">
              <w:rPr>
                <w:color w:val="000000" w:themeColor="text1"/>
                <w:sz w:val="22"/>
                <w:szCs w:val="22"/>
                <w:lang w:val="lv-LV"/>
              </w:rPr>
              <w:t>1280,00</w:t>
            </w:r>
          </w:p>
        </w:tc>
      </w:tr>
      <w:tr w:rsidR="00FA69EB" w:rsidRPr="00FA69EB" w14:paraId="4C7BB5E5" w14:textId="77777777" w:rsidTr="00EA7977">
        <w:tc>
          <w:tcPr>
            <w:tcW w:w="993" w:type="dxa"/>
            <w:vAlign w:val="center"/>
          </w:tcPr>
          <w:p w14:paraId="7611F8B7" w14:textId="604EA25F" w:rsidR="00F22EB5" w:rsidRPr="008231C2" w:rsidRDefault="00614B02" w:rsidP="00DA6793">
            <w:pPr>
              <w:pStyle w:val="Sarakstarindkopa"/>
              <w:tabs>
                <w:tab w:val="left" w:pos="602"/>
              </w:tabs>
              <w:spacing w:before="5" w:line="276" w:lineRule="auto"/>
              <w:ind w:left="0"/>
              <w:rPr>
                <w:color w:val="000000" w:themeColor="text1"/>
                <w:sz w:val="22"/>
                <w:szCs w:val="22"/>
                <w:lang w:val="lv-LV"/>
              </w:rPr>
            </w:pPr>
            <w:r w:rsidRPr="008231C2">
              <w:rPr>
                <w:color w:val="000000" w:themeColor="text1"/>
                <w:sz w:val="22"/>
                <w:szCs w:val="22"/>
                <w:lang w:val="lv-LV"/>
              </w:rPr>
              <w:t>2</w:t>
            </w:r>
            <w:r w:rsidR="00F22EB5" w:rsidRPr="008231C2">
              <w:rPr>
                <w:color w:val="000000" w:themeColor="text1"/>
                <w:sz w:val="22"/>
                <w:szCs w:val="22"/>
                <w:lang w:val="lv-LV"/>
              </w:rPr>
              <w:t>.daļa</w:t>
            </w:r>
          </w:p>
        </w:tc>
        <w:tc>
          <w:tcPr>
            <w:tcW w:w="3826" w:type="dxa"/>
            <w:shd w:val="clear" w:color="auto" w:fill="auto"/>
          </w:tcPr>
          <w:p w14:paraId="2A7F7EB1" w14:textId="0B95DF1C" w:rsidR="00F22EB5" w:rsidRPr="008231C2" w:rsidRDefault="008231C2" w:rsidP="00FC2414">
            <w:pPr>
              <w:pStyle w:val="Sarakstarindkopa"/>
              <w:tabs>
                <w:tab w:val="left" w:pos="602"/>
              </w:tabs>
              <w:spacing w:line="276" w:lineRule="auto"/>
              <w:ind w:left="0"/>
              <w:jc w:val="both"/>
              <w:rPr>
                <w:color w:val="000000" w:themeColor="text1"/>
                <w:sz w:val="22"/>
                <w:szCs w:val="22"/>
                <w:lang w:val="lv-LV"/>
              </w:rPr>
            </w:pPr>
            <w:r w:rsidRPr="008231C2">
              <w:rPr>
                <w:bCs/>
                <w:iCs/>
                <w:color w:val="000000" w:themeColor="text1"/>
                <w:sz w:val="22"/>
                <w:szCs w:val="22"/>
              </w:rPr>
              <w:t>Atpūtas krēslu (šūpuļkrēslu) piegāde</w:t>
            </w:r>
          </w:p>
        </w:tc>
        <w:tc>
          <w:tcPr>
            <w:tcW w:w="2127" w:type="dxa"/>
            <w:vAlign w:val="center"/>
          </w:tcPr>
          <w:p w14:paraId="782C09AA" w14:textId="2BA1E98A" w:rsidR="00F22EB5" w:rsidRPr="008231C2" w:rsidRDefault="008231C2" w:rsidP="00DA6793">
            <w:pPr>
              <w:pStyle w:val="Sarakstarindkopa"/>
              <w:tabs>
                <w:tab w:val="left" w:pos="602"/>
              </w:tabs>
              <w:spacing w:before="5" w:line="276" w:lineRule="auto"/>
              <w:ind w:left="0"/>
              <w:jc w:val="center"/>
              <w:rPr>
                <w:color w:val="000000" w:themeColor="text1"/>
                <w:sz w:val="22"/>
                <w:szCs w:val="22"/>
                <w:lang w:val="lv-LV"/>
              </w:rPr>
            </w:pPr>
            <w:r w:rsidRPr="008231C2">
              <w:rPr>
                <w:color w:val="000000" w:themeColor="text1"/>
                <w:sz w:val="22"/>
                <w:szCs w:val="22"/>
                <w:lang w:val="lv-LV"/>
              </w:rPr>
              <w:t>304,00</w:t>
            </w:r>
          </w:p>
        </w:tc>
      </w:tr>
      <w:tr w:rsidR="00FA69EB" w:rsidRPr="00FA69EB" w14:paraId="07808AAF" w14:textId="77777777" w:rsidTr="00EA7977">
        <w:tc>
          <w:tcPr>
            <w:tcW w:w="993" w:type="dxa"/>
            <w:vAlign w:val="center"/>
          </w:tcPr>
          <w:p w14:paraId="7C7A7C7D" w14:textId="06AB6EE9" w:rsidR="00F22EB5" w:rsidRPr="003D56DE" w:rsidRDefault="00614B02" w:rsidP="00DA6793">
            <w:pPr>
              <w:pStyle w:val="Sarakstarindkopa"/>
              <w:tabs>
                <w:tab w:val="left" w:pos="602"/>
              </w:tabs>
              <w:spacing w:before="5" w:line="276" w:lineRule="auto"/>
              <w:ind w:left="0"/>
              <w:rPr>
                <w:color w:val="000000" w:themeColor="text1"/>
                <w:sz w:val="22"/>
                <w:szCs w:val="22"/>
                <w:lang w:val="lv-LV"/>
              </w:rPr>
            </w:pPr>
            <w:r w:rsidRPr="003D56DE">
              <w:rPr>
                <w:color w:val="000000" w:themeColor="text1"/>
                <w:sz w:val="22"/>
                <w:szCs w:val="22"/>
                <w:lang w:val="lv-LV"/>
              </w:rPr>
              <w:t>3</w:t>
            </w:r>
            <w:r w:rsidR="00F22EB5" w:rsidRPr="003D56DE">
              <w:rPr>
                <w:color w:val="000000" w:themeColor="text1"/>
                <w:sz w:val="22"/>
                <w:szCs w:val="22"/>
                <w:lang w:val="lv-LV"/>
              </w:rPr>
              <w:t>.daļa</w:t>
            </w:r>
          </w:p>
        </w:tc>
        <w:tc>
          <w:tcPr>
            <w:tcW w:w="3826" w:type="dxa"/>
            <w:shd w:val="clear" w:color="auto" w:fill="auto"/>
          </w:tcPr>
          <w:p w14:paraId="0206BEDA" w14:textId="3472D493" w:rsidR="00F22EB5" w:rsidRPr="003D56DE" w:rsidRDefault="003D56DE" w:rsidP="00FC2414">
            <w:pPr>
              <w:pStyle w:val="Sarakstarindkopa"/>
              <w:tabs>
                <w:tab w:val="left" w:pos="602"/>
              </w:tabs>
              <w:spacing w:line="276" w:lineRule="auto"/>
              <w:ind w:left="0"/>
              <w:jc w:val="both"/>
              <w:rPr>
                <w:color w:val="000000" w:themeColor="text1"/>
                <w:sz w:val="22"/>
                <w:szCs w:val="22"/>
                <w:lang w:val="lv-LV"/>
              </w:rPr>
            </w:pPr>
            <w:r w:rsidRPr="003D56DE">
              <w:rPr>
                <w:color w:val="000000" w:themeColor="text1"/>
                <w:sz w:val="22"/>
                <w:szCs w:val="22"/>
                <w:lang w:val="lv-LV"/>
              </w:rPr>
              <w:t>Dīvāna piegāde</w:t>
            </w:r>
          </w:p>
        </w:tc>
        <w:tc>
          <w:tcPr>
            <w:tcW w:w="2127" w:type="dxa"/>
            <w:vAlign w:val="center"/>
          </w:tcPr>
          <w:p w14:paraId="57D452FD" w14:textId="7B9DE13D" w:rsidR="00F22EB5" w:rsidRPr="000469FC" w:rsidRDefault="003D56DE" w:rsidP="00DA6793">
            <w:pPr>
              <w:pStyle w:val="Sarakstarindkopa"/>
              <w:tabs>
                <w:tab w:val="left" w:pos="602"/>
              </w:tabs>
              <w:spacing w:before="5" w:line="276" w:lineRule="auto"/>
              <w:ind w:left="0"/>
              <w:jc w:val="center"/>
              <w:rPr>
                <w:color w:val="FF0000"/>
                <w:sz w:val="22"/>
                <w:szCs w:val="22"/>
                <w:lang w:val="lv-LV"/>
              </w:rPr>
            </w:pPr>
            <w:r w:rsidRPr="003D56DE">
              <w:rPr>
                <w:color w:val="000000" w:themeColor="text1"/>
                <w:sz w:val="22"/>
                <w:szCs w:val="22"/>
                <w:lang w:val="lv-LV"/>
              </w:rPr>
              <w:t>268,00</w:t>
            </w:r>
          </w:p>
        </w:tc>
      </w:tr>
      <w:tr w:rsidR="00FA69EB" w:rsidRPr="00FA69EB" w14:paraId="5E4F6FA3" w14:textId="77777777" w:rsidTr="00EA7977">
        <w:tc>
          <w:tcPr>
            <w:tcW w:w="993" w:type="dxa"/>
            <w:vAlign w:val="center"/>
          </w:tcPr>
          <w:p w14:paraId="67D91B02" w14:textId="692037C5" w:rsidR="00F22EB5" w:rsidRPr="002A1BF2" w:rsidRDefault="00614B02" w:rsidP="00DA6793">
            <w:pPr>
              <w:pStyle w:val="Sarakstarindkopa"/>
              <w:tabs>
                <w:tab w:val="left" w:pos="602"/>
              </w:tabs>
              <w:spacing w:before="5" w:line="276" w:lineRule="auto"/>
              <w:ind w:left="0"/>
              <w:rPr>
                <w:color w:val="000000" w:themeColor="text1"/>
                <w:sz w:val="22"/>
                <w:szCs w:val="22"/>
                <w:lang w:val="lv-LV"/>
              </w:rPr>
            </w:pPr>
            <w:r w:rsidRPr="002A1BF2">
              <w:rPr>
                <w:color w:val="000000" w:themeColor="text1"/>
                <w:sz w:val="22"/>
                <w:szCs w:val="22"/>
                <w:lang w:val="lv-LV"/>
              </w:rPr>
              <w:t>4</w:t>
            </w:r>
            <w:r w:rsidR="00F22EB5" w:rsidRPr="002A1BF2">
              <w:rPr>
                <w:color w:val="000000" w:themeColor="text1"/>
                <w:sz w:val="22"/>
                <w:szCs w:val="22"/>
                <w:lang w:val="lv-LV"/>
              </w:rPr>
              <w:t>.daļa</w:t>
            </w:r>
          </w:p>
        </w:tc>
        <w:tc>
          <w:tcPr>
            <w:tcW w:w="3826" w:type="dxa"/>
            <w:shd w:val="clear" w:color="auto" w:fill="auto"/>
          </w:tcPr>
          <w:p w14:paraId="0EEE0980" w14:textId="545A9894" w:rsidR="00F22EB5" w:rsidRPr="002A1BF2" w:rsidRDefault="002A1BF2" w:rsidP="00FC2414">
            <w:pPr>
              <w:pStyle w:val="Sarakstarindkopa"/>
              <w:tabs>
                <w:tab w:val="left" w:pos="602"/>
              </w:tabs>
              <w:spacing w:line="276" w:lineRule="auto"/>
              <w:ind w:left="0"/>
              <w:jc w:val="both"/>
              <w:rPr>
                <w:color w:val="000000" w:themeColor="text1"/>
                <w:sz w:val="22"/>
                <w:szCs w:val="22"/>
                <w:lang w:val="lv-LV"/>
              </w:rPr>
            </w:pPr>
            <w:r w:rsidRPr="002A1BF2">
              <w:rPr>
                <w:color w:val="000000" w:themeColor="text1"/>
                <w:sz w:val="22"/>
                <w:szCs w:val="22"/>
                <w:lang w:eastAsia="en-US"/>
              </w:rPr>
              <w:t>Krēslu</w:t>
            </w:r>
            <w:r w:rsidR="00FC2414" w:rsidRPr="002A1BF2">
              <w:rPr>
                <w:color w:val="000000" w:themeColor="text1"/>
                <w:sz w:val="22"/>
                <w:szCs w:val="22"/>
                <w:lang w:eastAsia="en-US"/>
              </w:rPr>
              <w:t xml:space="preserve"> piegāde</w:t>
            </w:r>
          </w:p>
        </w:tc>
        <w:tc>
          <w:tcPr>
            <w:tcW w:w="2127" w:type="dxa"/>
            <w:vAlign w:val="center"/>
          </w:tcPr>
          <w:p w14:paraId="5CEF2AF2" w14:textId="2F5ACDD1" w:rsidR="00F22EB5" w:rsidRPr="002A1BF2" w:rsidRDefault="002A1BF2" w:rsidP="00FC2414">
            <w:pPr>
              <w:pStyle w:val="Sarakstarindkopa"/>
              <w:tabs>
                <w:tab w:val="left" w:pos="602"/>
              </w:tabs>
              <w:spacing w:before="5" w:line="276" w:lineRule="auto"/>
              <w:ind w:left="0"/>
              <w:jc w:val="center"/>
              <w:rPr>
                <w:color w:val="000000" w:themeColor="text1"/>
                <w:sz w:val="22"/>
                <w:szCs w:val="22"/>
                <w:lang w:val="lv-LV"/>
              </w:rPr>
            </w:pPr>
            <w:r w:rsidRPr="002A1BF2">
              <w:rPr>
                <w:color w:val="000000" w:themeColor="text1"/>
                <w:sz w:val="22"/>
                <w:szCs w:val="22"/>
                <w:lang w:val="lv-LV"/>
              </w:rPr>
              <w:t>2</w:t>
            </w:r>
            <w:r w:rsidR="003D7930" w:rsidRPr="002A1BF2">
              <w:rPr>
                <w:color w:val="000000" w:themeColor="text1"/>
                <w:sz w:val="22"/>
                <w:szCs w:val="22"/>
                <w:lang w:val="lv-LV"/>
              </w:rPr>
              <w:t>90,00</w:t>
            </w:r>
          </w:p>
        </w:tc>
      </w:tr>
      <w:tr w:rsidR="00E0646C" w:rsidRPr="00FA69EB" w14:paraId="5E7E74A5" w14:textId="77777777" w:rsidTr="00EA7977">
        <w:tc>
          <w:tcPr>
            <w:tcW w:w="993" w:type="dxa"/>
            <w:vAlign w:val="center"/>
          </w:tcPr>
          <w:p w14:paraId="7CBA5508" w14:textId="24F05ADD" w:rsidR="00E0646C" w:rsidRPr="00706894" w:rsidRDefault="00614B02" w:rsidP="00DA6793">
            <w:pPr>
              <w:pStyle w:val="Sarakstarindkopa"/>
              <w:tabs>
                <w:tab w:val="left" w:pos="602"/>
              </w:tabs>
              <w:spacing w:before="5" w:line="276" w:lineRule="auto"/>
              <w:ind w:left="0"/>
              <w:rPr>
                <w:color w:val="000000" w:themeColor="text1"/>
                <w:sz w:val="22"/>
                <w:szCs w:val="22"/>
                <w:lang w:val="lv-LV"/>
              </w:rPr>
            </w:pPr>
            <w:r w:rsidRPr="00706894">
              <w:rPr>
                <w:color w:val="000000" w:themeColor="text1"/>
                <w:sz w:val="22"/>
                <w:szCs w:val="22"/>
                <w:lang w:val="lv-LV"/>
              </w:rPr>
              <w:t>5</w:t>
            </w:r>
            <w:r w:rsidR="00E0646C" w:rsidRPr="00706894">
              <w:rPr>
                <w:color w:val="000000" w:themeColor="text1"/>
                <w:sz w:val="22"/>
                <w:szCs w:val="22"/>
                <w:lang w:val="lv-LV"/>
              </w:rPr>
              <w:t>.daļa</w:t>
            </w:r>
          </w:p>
        </w:tc>
        <w:tc>
          <w:tcPr>
            <w:tcW w:w="3826" w:type="dxa"/>
            <w:shd w:val="clear" w:color="auto" w:fill="auto"/>
          </w:tcPr>
          <w:p w14:paraId="135D1157" w14:textId="113D3EE3" w:rsidR="00E0646C" w:rsidRPr="00706894" w:rsidRDefault="00BE532C" w:rsidP="00FC2414">
            <w:pPr>
              <w:pStyle w:val="Sarakstarindkopa"/>
              <w:tabs>
                <w:tab w:val="left" w:pos="602"/>
              </w:tabs>
              <w:spacing w:line="276" w:lineRule="auto"/>
              <w:ind w:left="0"/>
              <w:jc w:val="both"/>
              <w:rPr>
                <w:color w:val="000000" w:themeColor="text1"/>
                <w:sz w:val="22"/>
                <w:szCs w:val="22"/>
                <w:lang w:val="lv-LV"/>
              </w:rPr>
            </w:pPr>
            <w:r w:rsidRPr="00706894">
              <w:rPr>
                <w:color w:val="000000" w:themeColor="text1"/>
                <w:sz w:val="22"/>
                <w:szCs w:val="22"/>
                <w:lang w:val="lv-LV"/>
              </w:rPr>
              <w:t>Biroja p</w:t>
            </w:r>
            <w:r w:rsidR="00FC2414" w:rsidRPr="00706894">
              <w:rPr>
                <w:color w:val="000000" w:themeColor="text1"/>
                <w:sz w:val="22"/>
                <w:szCs w:val="22"/>
                <w:lang w:val="lv-LV"/>
              </w:rPr>
              <w:t xml:space="preserve">laukta ar </w:t>
            </w:r>
            <w:r w:rsidRPr="00706894">
              <w:rPr>
                <w:color w:val="000000" w:themeColor="text1"/>
                <w:sz w:val="22"/>
                <w:szCs w:val="22"/>
                <w:lang w:val="lv-LV"/>
              </w:rPr>
              <w:t xml:space="preserve">bīdāmām </w:t>
            </w:r>
            <w:r w:rsidR="00FC2414" w:rsidRPr="00706894">
              <w:rPr>
                <w:color w:val="000000" w:themeColor="text1"/>
                <w:sz w:val="22"/>
                <w:szCs w:val="22"/>
                <w:lang w:val="lv-LV"/>
              </w:rPr>
              <w:t>durvīm piegāde</w:t>
            </w:r>
            <w:r w:rsidR="005E5608" w:rsidRPr="00706894">
              <w:rPr>
                <w:color w:val="000000" w:themeColor="text1"/>
              </w:rPr>
              <w:t xml:space="preserve"> </w:t>
            </w:r>
          </w:p>
        </w:tc>
        <w:tc>
          <w:tcPr>
            <w:tcW w:w="2127" w:type="dxa"/>
            <w:vAlign w:val="center"/>
          </w:tcPr>
          <w:p w14:paraId="746EECC7" w14:textId="6237D5A3" w:rsidR="00E0646C" w:rsidRPr="00706894" w:rsidRDefault="005E5608" w:rsidP="00DA6793">
            <w:pPr>
              <w:pStyle w:val="Sarakstarindkopa"/>
              <w:tabs>
                <w:tab w:val="left" w:pos="602"/>
              </w:tabs>
              <w:spacing w:before="5" w:line="276" w:lineRule="auto"/>
              <w:ind w:left="0"/>
              <w:jc w:val="center"/>
              <w:rPr>
                <w:color w:val="000000" w:themeColor="text1"/>
                <w:sz w:val="22"/>
                <w:szCs w:val="22"/>
                <w:lang w:val="lv-LV"/>
              </w:rPr>
            </w:pPr>
            <w:r w:rsidRPr="00706894">
              <w:rPr>
                <w:color w:val="000000" w:themeColor="text1"/>
                <w:sz w:val="22"/>
                <w:szCs w:val="22"/>
                <w:lang w:val="lv-LV"/>
              </w:rPr>
              <w:t>1</w:t>
            </w:r>
            <w:r w:rsidR="00706894" w:rsidRPr="00706894">
              <w:rPr>
                <w:color w:val="000000" w:themeColor="text1"/>
                <w:sz w:val="22"/>
                <w:szCs w:val="22"/>
                <w:lang w:val="lv-LV"/>
              </w:rPr>
              <w:t>5</w:t>
            </w:r>
            <w:r w:rsidRPr="00706894">
              <w:rPr>
                <w:color w:val="000000" w:themeColor="text1"/>
                <w:sz w:val="22"/>
                <w:szCs w:val="22"/>
                <w:lang w:val="lv-LV"/>
              </w:rPr>
              <w:t>0,00</w:t>
            </w:r>
          </w:p>
        </w:tc>
      </w:tr>
    </w:tbl>
    <w:p w14:paraId="7A70F6DB" w14:textId="42A5FE1F" w:rsidR="009A10EE" w:rsidRPr="00FA69EB" w:rsidRDefault="009357EA" w:rsidP="00EB2913">
      <w:pPr>
        <w:pStyle w:val="Virsraksts2"/>
        <w:numPr>
          <w:ilvl w:val="0"/>
          <w:numId w:val="3"/>
        </w:numPr>
        <w:tabs>
          <w:tab w:val="left" w:pos="1041"/>
        </w:tabs>
        <w:spacing w:before="64" w:after="60"/>
        <w:ind w:left="1037" w:hanging="357"/>
        <w:jc w:val="both"/>
        <w:rPr>
          <w:b w:val="0"/>
        </w:rPr>
      </w:pPr>
      <w:proofErr w:type="spellStart"/>
      <w:r w:rsidRPr="00FA69EB">
        <w:t>Zemsliekšņa</w:t>
      </w:r>
      <w:proofErr w:type="spellEnd"/>
      <w:r w:rsidRPr="00FA69EB">
        <w:t xml:space="preserve"> iepirkuma nepieciešamības apzināšanas datums:</w:t>
      </w:r>
      <w:r w:rsidRPr="00FA69EB">
        <w:rPr>
          <w:spacing w:val="-6"/>
        </w:rPr>
        <w:t xml:space="preserve"> </w:t>
      </w:r>
      <w:r w:rsidR="000469FC">
        <w:rPr>
          <w:b w:val="0"/>
        </w:rPr>
        <w:t>13</w:t>
      </w:r>
      <w:r w:rsidR="00614B02">
        <w:rPr>
          <w:b w:val="0"/>
        </w:rPr>
        <w:t>.0</w:t>
      </w:r>
      <w:r w:rsidR="000469FC">
        <w:rPr>
          <w:b w:val="0"/>
        </w:rPr>
        <w:t>6</w:t>
      </w:r>
      <w:r w:rsidR="00004B2C">
        <w:rPr>
          <w:b w:val="0"/>
        </w:rPr>
        <w:t>.2022</w:t>
      </w:r>
      <w:r w:rsidR="00D749E2" w:rsidRPr="00FA69EB">
        <w:rPr>
          <w:b w:val="0"/>
        </w:rPr>
        <w:t>.</w:t>
      </w:r>
    </w:p>
    <w:p w14:paraId="5ABB39E0" w14:textId="77777777" w:rsidR="00446EB1" w:rsidRPr="00FA69EB" w:rsidRDefault="00446EB1" w:rsidP="00EB2913">
      <w:pPr>
        <w:pStyle w:val="Sarakstarindkopa"/>
        <w:numPr>
          <w:ilvl w:val="0"/>
          <w:numId w:val="3"/>
        </w:numPr>
        <w:tabs>
          <w:tab w:val="left" w:pos="602"/>
        </w:tabs>
        <w:spacing w:before="5" w:line="276" w:lineRule="auto"/>
        <w:ind w:right="385"/>
        <w:jc w:val="both"/>
        <w:rPr>
          <w:b/>
          <w:lang w:val="lv-LV"/>
        </w:rPr>
      </w:pPr>
      <w:r w:rsidRPr="00FA69EB">
        <w:rPr>
          <w:b/>
          <w:lang w:val="lv-LV"/>
        </w:rPr>
        <w:t xml:space="preserve">Piedāvājuma daļu iesniegšanas kārtība: </w:t>
      </w:r>
      <w:r w:rsidRPr="00FA69EB">
        <w:rPr>
          <w:lang w:val="lv-LV"/>
        </w:rPr>
        <w:t>piedāvājumu var iesniegt vienā, vairākās vai visās iepirkuma daļās. Iesniedzot piedāvājumu vairākās iepirkuma daļas vienlaicīgi, pretendents  izvērtē iespēju uzvaras gadījumā vienlaicīgi izpildīt pasūtījumu visās iesniegtajās daļās.</w:t>
      </w:r>
    </w:p>
    <w:p w14:paraId="5BA82C34" w14:textId="303CC425" w:rsidR="009A10EE" w:rsidRPr="00526561" w:rsidRDefault="009357EA" w:rsidP="000D446B">
      <w:pPr>
        <w:pStyle w:val="Sarakstarindkopa"/>
        <w:numPr>
          <w:ilvl w:val="0"/>
          <w:numId w:val="3"/>
        </w:numPr>
        <w:rPr>
          <w:color w:val="000000" w:themeColor="text1"/>
        </w:rPr>
      </w:pPr>
      <w:r w:rsidRPr="00526561">
        <w:rPr>
          <w:b/>
          <w:color w:val="000000" w:themeColor="text1"/>
        </w:rPr>
        <w:t xml:space="preserve">Līguma izpildes termiņš: </w:t>
      </w:r>
      <w:r w:rsidR="000D446B" w:rsidRPr="00526561">
        <w:rPr>
          <w:color w:val="000000" w:themeColor="text1"/>
        </w:rPr>
        <w:t>60 (sešdesmit) dienas no līguma noslēgšanas dienas.</w:t>
      </w:r>
    </w:p>
    <w:p w14:paraId="5DB49AF5" w14:textId="77777777" w:rsidR="009A10EE" w:rsidRPr="00FA69EB" w:rsidRDefault="009357EA" w:rsidP="00EB2913">
      <w:pPr>
        <w:pStyle w:val="Virsraksts2"/>
        <w:numPr>
          <w:ilvl w:val="0"/>
          <w:numId w:val="3"/>
        </w:numPr>
        <w:tabs>
          <w:tab w:val="left" w:pos="1041"/>
        </w:tabs>
        <w:spacing w:before="69" w:after="40"/>
        <w:ind w:left="1040"/>
        <w:jc w:val="both"/>
      </w:pPr>
      <w:r w:rsidRPr="00FA69EB">
        <w:t xml:space="preserve">Nosacījumi pretendenta dalībai </w:t>
      </w:r>
      <w:proofErr w:type="spellStart"/>
      <w:r w:rsidRPr="00FA69EB">
        <w:t>zemsliekšņa</w:t>
      </w:r>
      <w:proofErr w:type="spellEnd"/>
      <w:r w:rsidRPr="00FA69EB">
        <w:rPr>
          <w:spacing w:val="-19"/>
        </w:rPr>
        <w:t xml:space="preserve"> </w:t>
      </w:r>
      <w:r w:rsidRPr="00FA69EB">
        <w:t>iepirkumā:</w:t>
      </w:r>
    </w:p>
    <w:p w14:paraId="74A9A190" w14:textId="11DA3DF9" w:rsidR="009A10EE" w:rsidRPr="00FA69EB" w:rsidRDefault="008B64D5" w:rsidP="008B64D5">
      <w:pPr>
        <w:pStyle w:val="Sarakstarindkopa"/>
        <w:numPr>
          <w:ilvl w:val="1"/>
          <w:numId w:val="3"/>
        </w:numPr>
        <w:jc w:val="both"/>
      </w:pPr>
      <w:r w:rsidRPr="008B64D5">
        <w:t>pretendents ir reģistrēts Latvijas Republikas Uzņēmumu reģistra Komercreģistrā vai līdzvērtīgā reģistrā ārvalstīs atbilstoši piegādātāja reģistrācijas vai pastāvīgās dzīvesvietas valsts normatīvo aktu prasībām</w:t>
      </w:r>
      <w:r>
        <w:t>.</w:t>
      </w:r>
    </w:p>
    <w:p w14:paraId="2AA7F51E" w14:textId="77777777" w:rsidR="009A10EE" w:rsidRPr="00FA69EB" w:rsidRDefault="009357EA" w:rsidP="00EB2913">
      <w:pPr>
        <w:pStyle w:val="Virsraksts2"/>
        <w:numPr>
          <w:ilvl w:val="0"/>
          <w:numId w:val="3"/>
        </w:numPr>
        <w:tabs>
          <w:tab w:val="left" w:pos="1041"/>
        </w:tabs>
        <w:spacing w:line="300" w:lineRule="auto"/>
        <w:ind w:left="1040" w:right="411"/>
        <w:jc w:val="both"/>
      </w:pPr>
      <w:r w:rsidRPr="00FA69EB">
        <w:t xml:space="preserve">Pasūtītājs izslēdz pretendentu no dalības </w:t>
      </w:r>
      <w:proofErr w:type="spellStart"/>
      <w:r w:rsidRPr="00FA69EB">
        <w:t>zemsliekšņa</w:t>
      </w:r>
      <w:proofErr w:type="spellEnd"/>
      <w:r w:rsidRPr="00FA69EB">
        <w:t xml:space="preserve"> iepirkumā jebkurā no šādiem gadījumiem:</w:t>
      </w:r>
    </w:p>
    <w:p w14:paraId="087357A5" w14:textId="77777777" w:rsidR="009A10EE" w:rsidRPr="00FA69EB" w:rsidRDefault="009357EA" w:rsidP="00EB2913">
      <w:pPr>
        <w:pStyle w:val="Sarakstarindkopa"/>
        <w:numPr>
          <w:ilvl w:val="1"/>
          <w:numId w:val="3"/>
        </w:numPr>
        <w:tabs>
          <w:tab w:val="left" w:pos="1473"/>
        </w:tabs>
        <w:spacing w:line="276" w:lineRule="auto"/>
        <w:ind w:right="404" w:hanging="432"/>
        <w:jc w:val="both"/>
      </w:pPr>
      <w:r w:rsidRPr="00FA69EB">
        <w:t>pasludināts pretendenta maksātnespējas process, apturēta vai pārtraukta tā saimnieciskā darbība, uzsākta tiesvedība par tā bankrotu vai tas tiek</w:t>
      </w:r>
      <w:r w:rsidRPr="00FA69EB">
        <w:rPr>
          <w:spacing w:val="-7"/>
        </w:rPr>
        <w:t xml:space="preserve"> </w:t>
      </w:r>
      <w:r w:rsidRPr="00FA69EB">
        <w:t>likvidēts;</w:t>
      </w:r>
    </w:p>
    <w:p w14:paraId="4BF5FCF4" w14:textId="77777777" w:rsidR="009A10EE" w:rsidRPr="00FA69EB" w:rsidRDefault="009357EA" w:rsidP="00EB2913">
      <w:pPr>
        <w:pStyle w:val="Sarakstarindkopa"/>
        <w:numPr>
          <w:ilvl w:val="1"/>
          <w:numId w:val="3"/>
        </w:numPr>
        <w:tabs>
          <w:tab w:val="left" w:pos="1473"/>
        </w:tabs>
        <w:spacing w:line="276" w:lineRule="auto"/>
        <w:ind w:right="403" w:hanging="432"/>
        <w:jc w:val="both"/>
      </w:pPr>
      <w:r w:rsidRPr="00FA69EB">
        <w:lastRenderedPageBreak/>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A69EB">
        <w:rPr>
          <w:spacing w:val="-5"/>
        </w:rPr>
        <w:t xml:space="preserve"> </w:t>
      </w:r>
      <w:proofErr w:type="spellStart"/>
      <w:r w:rsidRPr="00FA69EB">
        <w:rPr>
          <w:i/>
        </w:rPr>
        <w:t>euro</w:t>
      </w:r>
      <w:proofErr w:type="spellEnd"/>
      <w:r w:rsidRPr="00FA69EB">
        <w:t>;</w:t>
      </w:r>
    </w:p>
    <w:p w14:paraId="36F5F655" w14:textId="77777777" w:rsidR="00D36934"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t>pretendents ir sniedzis nepatiesu informāciju vai vispār nav sniedzis pieprasīto informāciju;</w:t>
      </w:r>
    </w:p>
    <w:p w14:paraId="14F7DE9E" w14:textId="77777777" w:rsidR="009A10EE"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t>pretende</w:t>
      </w:r>
      <w:r w:rsidR="0062567A" w:rsidRPr="00FA69EB">
        <w:t xml:space="preserve">nts nav iesniedzis šī ziņojuma </w:t>
      </w:r>
      <w:r w:rsidR="000D7541" w:rsidRPr="00FA69EB">
        <w:t>9</w:t>
      </w:r>
      <w:r w:rsidRPr="00FA69EB">
        <w:t>.punktā pieprasītos</w:t>
      </w:r>
      <w:r w:rsidRPr="00FA69EB">
        <w:rPr>
          <w:spacing w:val="-8"/>
        </w:rPr>
        <w:t xml:space="preserve"> </w:t>
      </w:r>
      <w:r w:rsidRPr="00FA69EB">
        <w:t>dokumentus;</w:t>
      </w:r>
    </w:p>
    <w:p w14:paraId="04240EAC" w14:textId="7512BAC2" w:rsidR="000E1E3C" w:rsidRDefault="009357EA" w:rsidP="00EB2913">
      <w:pPr>
        <w:pStyle w:val="Sarakstarindkopa"/>
        <w:numPr>
          <w:ilvl w:val="1"/>
          <w:numId w:val="3"/>
        </w:numPr>
        <w:tabs>
          <w:tab w:val="left" w:pos="1473"/>
        </w:tabs>
        <w:spacing w:after="40" w:line="276" w:lineRule="auto"/>
        <w:ind w:right="404" w:hanging="432"/>
        <w:jc w:val="both"/>
      </w:pPr>
      <w:r w:rsidRPr="00FA69EB">
        <w:t>pretendenta piedāvājums neatbilst tehniskās specifikācijas un šajā ziņojumā  minētajām prasībām;</w:t>
      </w:r>
    </w:p>
    <w:p w14:paraId="6A9399F6" w14:textId="619A542D" w:rsidR="000469FC" w:rsidRPr="00FA69EB" w:rsidRDefault="000469FC" w:rsidP="000469FC">
      <w:pPr>
        <w:pStyle w:val="Sarakstarindkopa"/>
        <w:numPr>
          <w:ilvl w:val="1"/>
          <w:numId w:val="3"/>
        </w:numPr>
      </w:pPr>
      <w:r w:rsidRPr="000469FC">
        <w:t>pretendenta piedāvātā cena pārsniedz paredzamo kopējo līgumcenu attiecīgajā iepirkuma daļā.</w:t>
      </w:r>
    </w:p>
    <w:p w14:paraId="7CEC5760" w14:textId="77777777" w:rsidR="009A10EE" w:rsidRPr="00FA69EB" w:rsidRDefault="009357EA" w:rsidP="00EB2913">
      <w:pPr>
        <w:pStyle w:val="Sarakstarindkopa"/>
        <w:numPr>
          <w:ilvl w:val="0"/>
          <w:numId w:val="3"/>
        </w:numPr>
        <w:tabs>
          <w:tab w:val="left" w:pos="1473"/>
        </w:tabs>
        <w:spacing w:after="40" w:line="276" w:lineRule="auto"/>
        <w:ind w:right="404"/>
        <w:jc w:val="both"/>
        <w:rPr>
          <w:b/>
          <w:bCs/>
        </w:rPr>
      </w:pPr>
      <w:r w:rsidRPr="00FA69EB">
        <w:rPr>
          <w:b/>
          <w:bCs/>
        </w:rPr>
        <w:t xml:space="preserve">Pretendentu iesniedzamie dokumenti dalībai </w:t>
      </w:r>
      <w:proofErr w:type="spellStart"/>
      <w:r w:rsidRPr="00FA69EB">
        <w:rPr>
          <w:b/>
          <w:bCs/>
        </w:rPr>
        <w:t>zemsliekšņa</w:t>
      </w:r>
      <w:proofErr w:type="spellEnd"/>
      <w:r w:rsidRPr="00FA69EB">
        <w:rPr>
          <w:b/>
          <w:bCs/>
          <w:spacing w:val="-5"/>
        </w:rPr>
        <w:t xml:space="preserve"> </w:t>
      </w:r>
      <w:r w:rsidRPr="00FA69EB">
        <w:rPr>
          <w:b/>
          <w:bCs/>
        </w:rPr>
        <w:t>iepirkumā:</w:t>
      </w:r>
    </w:p>
    <w:p w14:paraId="11E0F324" w14:textId="77777777" w:rsidR="000E1E3C" w:rsidRPr="00FA69EB" w:rsidRDefault="009357EA" w:rsidP="00EB2913">
      <w:pPr>
        <w:pStyle w:val="Sarakstarindkopa"/>
        <w:numPr>
          <w:ilvl w:val="1"/>
          <w:numId w:val="3"/>
        </w:numPr>
        <w:tabs>
          <w:tab w:val="left" w:pos="1474"/>
        </w:tabs>
        <w:spacing w:before="59" w:after="40" w:line="276" w:lineRule="auto"/>
        <w:ind w:left="1473" w:right="385" w:hanging="432"/>
        <w:jc w:val="both"/>
      </w:pPr>
      <w:r w:rsidRPr="00FA69EB">
        <w:t xml:space="preserve">pretendenta </w:t>
      </w:r>
      <w:r w:rsidRPr="00FA69EB">
        <w:rPr>
          <w:b/>
        </w:rPr>
        <w:t xml:space="preserve">pieteikums </w:t>
      </w:r>
      <w:r w:rsidRPr="00FA69EB">
        <w:t xml:space="preserve">dalībai </w:t>
      </w:r>
      <w:proofErr w:type="spellStart"/>
      <w:r w:rsidRPr="00FA69EB">
        <w:t>zemsliekšņa</w:t>
      </w:r>
      <w:proofErr w:type="spellEnd"/>
      <w:r w:rsidRPr="00FA69EB">
        <w:t xml:space="preserve"> iepirkumā, kas sagatavots atbilstoši 1.pielikumā norādītajai formai</w:t>
      </w:r>
      <w:r w:rsidRPr="00FA69EB">
        <w:rPr>
          <w:spacing w:val="-2"/>
        </w:rPr>
        <w:t xml:space="preserve"> </w:t>
      </w:r>
      <w:r w:rsidRPr="00FA69EB">
        <w:t>(</w:t>
      </w:r>
      <w:r w:rsidRPr="00FA69EB">
        <w:rPr>
          <w:i/>
        </w:rPr>
        <w:t>oriģināls</w:t>
      </w:r>
      <w:r w:rsidRPr="00FA69EB">
        <w:t>);</w:t>
      </w:r>
    </w:p>
    <w:p w14:paraId="7DDC69E4" w14:textId="77777777" w:rsidR="009A10EE" w:rsidRPr="00FA69EB" w:rsidRDefault="00D22EE0" w:rsidP="00EB2913">
      <w:pPr>
        <w:pStyle w:val="Sarakstarindkopa"/>
        <w:numPr>
          <w:ilvl w:val="1"/>
          <w:numId w:val="3"/>
        </w:numPr>
        <w:tabs>
          <w:tab w:val="left" w:pos="1475"/>
        </w:tabs>
        <w:spacing w:before="1" w:after="40" w:line="276" w:lineRule="auto"/>
        <w:ind w:left="1473" w:right="385" w:hanging="432"/>
        <w:jc w:val="both"/>
      </w:pPr>
      <w:r w:rsidRPr="00FA69EB">
        <w:rPr>
          <w:noProof/>
          <w:lang w:val="lv-LV" w:eastAsia="lv-LV"/>
        </w:rPr>
        <mc:AlternateContent>
          <mc:Choice Requires="wps">
            <w:drawing>
              <wp:anchor distT="0" distB="0" distL="114300" distR="114300" simplePos="0" relativeHeight="251657728" behindDoc="1" locked="0" layoutInCell="1" allowOverlap="1" wp14:anchorId="57B7D48B" wp14:editId="4261B316">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FA69EB">
        <w:t xml:space="preserve">pretendenta </w:t>
      </w:r>
      <w:r w:rsidR="000E1E3C" w:rsidRPr="00FA69EB">
        <w:rPr>
          <w:b/>
          <w:bCs/>
        </w:rPr>
        <w:t>tehniskais un</w:t>
      </w:r>
      <w:r w:rsidR="000E1E3C" w:rsidRPr="00FA69EB">
        <w:t xml:space="preserve"> </w:t>
      </w:r>
      <w:r w:rsidR="009357EA" w:rsidRPr="00FA69EB">
        <w:rPr>
          <w:b/>
        </w:rPr>
        <w:t>finanšu piedāvājums</w:t>
      </w:r>
      <w:r w:rsidR="009357EA" w:rsidRPr="00FA69EB">
        <w:t>, kas sagatavots atbilstoši 2.pielikumā norādītajai formai (</w:t>
      </w:r>
      <w:r w:rsidR="009357EA" w:rsidRPr="00FA69EB">
        <w:rPr>
          <w:i/>
        </w:rPr>
        <w:t>oriģināls</w:t>
      </w:r>
      <w:r w:rsidR="009357EA" w:rsidRPr="00FA69EB">
        <w:t>);</w:t>
      </w:r>
    </w:p>
    <w:p w14:paraId="0BD74A6A" w14:textId="166581AC" w:rsidR="009A10EE" w:rsidRPr="00FA69EB" w:rsidRDefault="009357EA" w:rsidP="00EB2913">
      <w:pPr>
        <w:pStyle w:val="Sarakstarindkopa"/>
        <w:numPr>
          <w:ilvl w:val="1"/>
          <w:numId w:val="3"/>
        </w:numPr>
        <w:tabs>
          <w:tab w:val="left" w:pos="1475"/>
        </w:tabs>
        <w:spacing w:after="40" w:line="276" w:lineRule="auto"/>
        <w:ind w:left="1474" w:right="385"/>
        <w:jc w:val="both"/>
      </w:pPr>
      <w:r w:rsidRPr="00FA69EB">
        <w:rPr>
          <w:b/>
        </w:rPr>
        <w:t xml:space="preserve">pilnvaras oriģināla vai apliecinātas kopijas eksemplārs </w:t>
      </w:r>
      <w:r w:rsidRPr="00FA69EB">
        <w:t>– ja pieteikumu un/vai finanšu piedāvājumu paraksta pilnvarota persona, kā arī ja līgumu parakstīs cita persona, jāpievieno attiecīgs šīs personas</w:t>
      </w:r>
      <w:r w:rsidRPr="00FA69EB">
        <w:rPr>
          <w:spacing w:val="-1"/>
        </w:rPr>
        <w:t xml:space="preserve"> </w:t>
      </w:r>
      <w:r w:rsidRPr="00FA69EB">
        <w:t>pilnvarojums.</w:t>
      </w:r>
    </w:p>
    <w:p w14:paraId="4F2C5862" w14:textId="42B94C16" w:rsidR="003D6C93" w:rsidRPr="00FA69EB" w:rsidRDefault="003D6C93" w:rsidP="003D6C93">
      <w:pPr>
        <w:pStyle w:val="Sarakstarindkopa"/>
        <w:widowControl/>
        <w:tabs>
          <w:tab w:val="left" w:pos="1429"/>
        </w:tabs>
        <w:suppressAutoHyphens/>
        <w:autoSpaceDE/>
        <w:autoSpaceDN/>
        <w:spacing w:line="276" w:lineRule="auto"/>
        <w:ind w:left="1041" w:right="-1" w:hanging="332"/>
        <w:jc w:val="both"/>
      </w:pPr>
      <w:r w:rsidRPr="00FA69EB">
        <w:t xml:space="preserve">10. </w:t>
      </w:r>
      <w:proofErr w:type="spellStart"/>
      <w:r w:rsidRPr="00FA69EB">
        <w:t>Zemsliekšņa</w:t>
      </w:r>
      <w:proofErr w:type="spellEnd"/>
      <w:r w:rsidRPr="00FA69EB">
        <w:t xml:space="preserve"> iepirkumu komisija, ir tiesīga lūgt pretendentu precizēt vai izskaidrot pretendenta iesniegtos dokumentus dalībai iepirkumā, ar nosacījumu, ka komisijas pieprasītie precizējumi vai izskaidrojumi nepapildina un negroza piedāvājumu.</w:t>
      </w:r>
    </w:p>
    <w:p w14:paraId="5D4E7E47" w14:textId="450C7F1F" w:rsidR="009A10EE" w:rsidRPr="00FA69EB" w:rsidRDefault="009357EA" w:rsidP="00EB2913">
      <w:pPr>
        <w:pStyle w:val="Sarakstarindkopa"/>
        <w:numPr>
          <w:ilvl w:val="0"/>
          <w:numId w:val="8"/>
        </w:numPr>
        <w:tabs>
          <w:tab w:val="left" w:pos="1043"/>
        </w:tabs>
        <w:spacing w:before="4" w:after="40" w:line="276" w:lineRule="auto"/>
        <w:ind w:left="1134" w:right="402" w:hanging="425"/>
        <w:jc w:val="both"/>
      </w:pPr>
      <w:r w:rsidRPr="00FA69EB">
        <w:rPr>
          <w:b/>
        </w:rPr>
        <w:t xml:space="preserve">Piedāvājuma izvēles kritērijs: </w:t>
      </w:r>
      <w:r w:rsidRPr="00FA69EB">
        <w:t>piedāvājums ar viszemāko cenu</w:t>
      </w:r>
      <w:r w:rsidR="000D7541" w:rsidRPr="00FA69EB">
        <w:t xml:space="preserve"> iepirkuma daļā</w:t>
      </w:r>
      <w:r w:rsidRPr="00FA69EB">
        <w:t>, kas atbilst ziņojumā minētajām prasībām.</w:t>
      </w:r>
    </w:p>
    <w:p w14:paraId="274F455B" w14:textId="77777777" w:rsidR="009A10EE" w:rsidRPr="00FA69EB" w:rsidRDefault="009357EA" w:rsidP="00EB2913">
      <w:pPr>
        <w:pStyle w:val="Sarakstarindkopa"/>
        <w:numPr>
          <w:ilvl w:val="0"/>
          <w:numId w:val="8"/>
        </w:numPr>
        <w:tabs>
          <w:tab w:val="left" w:pos="1043"/>
        </w:tabs>
        <w:spacing w:before="1" w:after="40" w:line="276" w:lineRule="auto"/>
        <w:ind w:left="1042" w:right="406"/>
        <w:jc w:val="both"/>
      </w:pPr>
      <w:r w:rsidRPr="00FA69EB">
        <w:rPr>
          <w:b/>
        </w:rPr>
        <w:t xml:space="preserve">Informācija par rezultātiem: </w:t>
      </w:r>
      <w:r w:rsidRPr="00FA69EB">
        <w:t>tiks ievietota Daugavpils pilsētas pašvaldības iestādes “Sociālais dienests” mājaslapā</w:t>
      </w:r>
      <w:r w:rsidRPr="00FA69EB">
        <w:rPr>
          <w:spacing w:val="-1"/>
        </w:rPr>
        <w:t xml:space="preserve"> </w:t>
      </w:r>
      <w:hyperlink r:id="rId8">
        <w:r w:rsidRPr="00FA69EB">
          <w:rPr>
            <w:u w:val="single"/>
          </w:rPr>
          <w:t>www.socd.lv</w:t>
        </w:r>
        <w:r w:rsidRPr="00FA69EB">
          <w:t>.</w:t>
        </w:r>
      </w:hyperlink>
    </w:p>
    <w:p w14:paraId="27248C8D" w14:textId="4E45F890" w:rsidR="009A10EE" w:rsidRPr="001944A2" w:rsidRDefault="009357EA" w:rsidP="00EB2913">
      <w:pPr>
        <w:pStyle w:val="Sarakstarindkopa"/>
        <w:numPr>
          <w:ilvl w:val="0"/>
          <w:numId w:val="8"/>
        </w:numPr>
        <w:tabs>
          <w:tab w:val="left" w:pos="1042"/>
        </w:tabs>
        <w:spacing w:before="63" w:after="40" w:line="276" w:lineRule="auto"/>
        <w:rPr>
          <w:b/>
          <w:bCs/>
          <w:color w:val="0D0D0D" w:themeColor="text1" w:themeTint="F2"/>
        </w:rPr>
      </w:pPr>
      <w:r w:rsidRPr="00FA69EB">
        <w:rPr>
          <w:b/>
        </w:rPr>
        <w:t xml:space="preserve">Piedāvājums iesniedzams: </w:t>
      </w:r>
      <w:r w:rsidR="00023CF4" w:rsidRPr="001944A2">
        <w:rPr>
          <w:b/>
          <w:bCs/>
          <w:color w:val="0D0D0D" w:themeColor="text1" w:themeTint="F2"/>
        </w:rPr>
        <w:t xml:space="preserve">līdz </w:t>
      </w:r>
      <w:r w:rsidR="00023CF4" w:rsidRPr="00E625D7">
        <w:rPr>
          <w:b/>
          <w:bCs/>
          <w:color w:val="0D0D0D" w:themeColor="text1" w:themeTint="F2"/>
        </w:rPr>
        <w:t>20</w:t>
      </w:r>
      <w:r w:rsidR="00B05870" w:rsidRPr="00E625D7">
        <w:rPr>
          <w:b/>
          <w:bCs/>
          <w:color w:val="0D0D0D" w:themeColor="text1" w:themeTint="F2"/>
        </w:rPr>
        <w:t>2</w:t>
      </w:r>
      <w:r w:rsidR="00004B2C" w:rsidRPr="00E625D7">
        <w:rPr>
          <w:b/>
          <w:bCs/>
          <w:color w:val="0D0D0D" w:themeColor="text1" w:themeTint="F2"/>
        </w:rPr>
        <w:t>2</w:t>
      </w:r>
      <w:r w:rsidR="00023CF4" w:rsidRPr="00E625D7">
        <w:rPr>
          <w:b/>
          <w:bCs/>
          <w:color w:val="0D0D0D" w:themeColor="text1" w:themeTint="F2"/>
        </w:rPr>
        <w:t xml:space="preserve">.gada </w:t>
      </w:r>
      <w:r w:rsidR="00C7541C">
        <w:rPr>
          <w:b/>
          <w:bCs/>
          <w:color w:val="0D0D0D" w:themeColor="text1" w:themeTint="F2"/>
        </w:rPr>
        <w:t>2</w:t>
      </w:r>
      <w:r w:rsidR="005B47CD">
        <w:rPr>
          <w:b/>
          <w:bCs/>
          <w:color w:val="0D0D0D" w:themeColor="text1" w:themeTint="F2"/>
        </w:rPr>
        <w:t>0</w:t>
      </w:r>
      <w:r w:rsidR="00526561" w:rsidRPr="00E625D7">
        <w:rPr>
          <w:b/>
          <w:bCs/>
          <w:color w:val="0D0D0D" w:themeColor="text1" w:themeTint="F2"/>
        </w:rPr>
        <w:t>.</w:t>
      </w:r>
      <w:r w:rsidR="000469FC">
        <w:rPr>
          <w:b/>
          <w:bCs/>
          <w:color w:val="0D0D0D" w:themeColor="text1" w:themeTint="F2"/>
        </w:rPr>
        <w:t>jūnijam</w:t>
      </w:r>
      <w:r w:rsidRPr="00E625D7">
        <w:rPr>
          <w:b/>
          <w:bCs/>
          <w:color w:val="0D0D0D" w:themeColor="text1" w:themeTint="F2"/>
        </w:rPr>
        <w:t>,</w:t>
      </w:r>
      <w:r w:rsidRPr="00E625D7">
        <w:rPr>
          <w:b/>
          <w:bCs/>
          <w:color w:val="0D0D0D" w:themeColor="text1" w:themeTint="F2"/>
          <w:spacing w:val="-3"/>
        </w:rPr>
        <w:t xml:space="preserve"> </w:t>
      </w:r>
      <w:r w:rsidRPr="00E625D7">
        <w:rPr>
          <w:b/>
          <w:bCs/>
          <w:color w:val="0D0D0D" w:themeColor="text1" w:themeTint="F2"/>
        </w:rPr>
        <w:t>plkst.</w:t>
      </w:r>
      <w:r w:rsidR="008B64D5" w:rsidRPr="00E625D7">
        <w:rPr>
          <w:b/>
          <w:bCs/>
          <w:color w:val="0D0D0D" w:themeColor="text1" w:themeTint="F2"/>
        </w:rPr>
        <w:t>10</w:t>
      </w:r>
      <w:r w:rsidRPr="00E625D7">
        <w:rPr>
          <w:b/>
          <w:bCs/>
          <w:color w:val="0D0D0D" w:themeColor="text1" w:themeTint="F2"/>
        </w:rPr>
        <w:t>:00:</w:t>
      </w:r>
    </w:p>
    <w:p w14:paraId="54BBAB7D" w14:textId="01D16616" w:rsidR="003D6C93"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004B2C" w:rsidRPr="00004B2C">
        <w:t xml:space="preserve">Daugavpils pilsētas pašvaldības iestādē “Sociālais dienests”, </w:t>
      </w:r>
      <w:r w:rsidR="00004B2C" w:rsidRPr="00004B2C">
        <w:rPr>
          <w:b/>
          <w:bCs/>
        </w:rPr>
        <w:t>Vienības ielā 8</w:t>
      </w:r>
      <w:r w:rsidR="00004B2C" w:rsidRPr="00004B2C">
        <w:rPr>
          <w:b/>
        </w:rPr>
        <w:t>,</w:t>
      </w:r>
      <w:r w:rsidR="00004B2C" w:rsidRPr="00004B2C">
        <w:t xml:space="preserve"> Daugavpilī, LV-5401 (ieeja no </w:t>
      </w:r>
      <w:proofErr w:type="spellStart"/>
      <w:r w:rsidR="00004B2C" w:rsidRPr="00004B2C">
        <w:t>Kr.Valdemāra</w:t>
      </w:r>
      <w:proofErr w:type="spellEnd"/>
      <w:r w:rsidR="00004B2C" w:rsidRPr="00004B2C">
        <w:t xml:space="preserve"> ielas puses), </w:t>
      </w:r>
      <w:r w:rsidR="00004B2C" w:rsidRPr="00004B2C">
        <w:rPr>
          <w:b/>
        </w:rPr>
        <w:t>ievietojot piedāvājumu pastkastītē</w:t>
      </w:r>
      <w:r w:rsidR="00004B2C" w:rsidRPr="00004B2C">
        <w:t xml:space="preserve"> pie ieejas durvīm. Piedāvājumam jābūt slēgtā aploksnē ar norādi</w:t>
      </w:r>
      <w:r w:rsidR="009357EA" w:rsidRPr="00FA69EB">
        <w:t xml:space="preserve"> </w:t>
      </w:r>
      <w:r w:rsidR="000E1E3C" w:rsidRPr="00FA69EB">
        <w:t>“</w:t>
      </w:r>
      <w:r w:rsidR="005F345E" w:rsidRPr="00FA69EB">
        <w:t>M</w:t>
      </w:r>
      <w:r w:rsidR="000D7541" w:rsidRPr="00FA69EB">
        <w:t>ē</w:t>
      </w:r>
      <w:r w:rsidR="005F345E" w:rsidRPr="00FA69EB">
        <w:t>beļu</w:t>
      </w:r>
      <w:r w:rsidR="000E1E3C" w:rsidRPr="00FA69EB">
        <w:t xml:space="preserve"> piegāde </w:t>
      </w:r>
      <w:r w:rsidR="00B05870" w:rsidRPr="00FA69EB">
        <w:t>Daugavpils pilsētas pašvaldības iestāde</w:t>
      </w:r>
      <w:r w:rsidR="000E1E3C" w:rsidRPr="00FA69EB">
        <w:t>i</w:t>
      </w:r>
      <w:r w:rsidR="00B05870" w:rsidRPr="00FA69EB">
        <w:t xml:space="preserve"> „Sociālais dienests”</w:t>
      </w:r>
      <w:r w:rsidR="00B44E49" w:rsidRPr="00FA69EB">
        <w:t xml:space="preserve"> ID Nr. </w:t>
      </w:r>
      <w:r w:rsidR="00004B2C" w:rsidRPr="00004B2C">
        <w:t>DPPISD 2022/</w:t>
      </w:r>
      <w:r w:rsidR="000469FC">
        <w:t>20</w:t>
      </w:r>
      <w:r w:rsidR="000E1E3C" w:rsidRPr="00FA69EB">
        <w:t>” un pretendent</w:t>
      </w:r>
      <w:r w:rsidR="00036E9D" w:rsidRPr="00FA69EB">
        <w:t>a</w:t>
      </w:r>
      <w:r w:rsidR="000E1E3C" w:rsidRPr="00FA69EB">
        <w:t xml:space="preserve"> rekvizītiem.</w:t>
      </w:r>
    </w:p>
    <w:p w14:paraId="29F1526E" w14:textId="3930AB74" w:rsidR="009A10EE"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9357EA" w:rsidRPr="00FA69EB">
        <w:t xml:space="preserve">atsūtot </w:t>
      </w:r>
      <w:r w:rsidR="009357EA" w:rsidRPr="00FA69EB">
        <w:rPr>
          <w:b/>
        </w:rPr>
        <w:t xml:space="preserve">ar paroli aizsargātu </w:t>
      </w:r>
      <w:r w:rsidR="009357EA" w:rsidRPr="00FA69EB">
        <w:t xml:space="preserve">un ar drošu elektronisko parakstu parakstītu failu – piedāvājumu uz e-pastu: </w:t>
      </w:r>
      <w:hyperlink r:id="rId9">
        <w:r w:rsidR="009357EA" w:rsidRPr="00FA69EB">
          <w:rPr>
            <w:u w:val="single"/>
          </w:rPr>
          <w:t>socd@socd.lv</w:t>
        </w:r>
        <w:r w:rsidR="009357EA" w:rsidRPr="00FA69EB">
          <w:t>.</w:t>
        </w:r>
      </w:hyperlink>
      <w:r w:rsidR="009357EA" w:rsidRPr="00FA69EB">
        <w:t xml:space="preserve"> Šajā gadījumā pretendents </w:t>
      </w:r>
      <w:proofErr w:type="spellStart"/>
      <w:r w:rsidR="009357EA" w:rsidRPr="00FA69EB">
        <w:t>nos</w:t>
      </w:r>
      <w:r w:rsidR="00023CF4" w:rsidRPr="00FA69EB">
        <w:t>ūta</w:t>
      </w:r>
      <w:proofErr w:type="spellEnd"/>
      <w:r w:rsidR="00023CF4" w:rsidRPr="00FA69EB">
        <w:t xml:space="preserve"> paroli no faila </w:t>
      </w:r>
      <w:r w:rsidR="00D73581" w:rsidRPr="00FA69EB">
        <w:t xml:space="preserve">līdz </w:t>
      </w:r>
      <w:r w:rsidR="00023CF4" w:rsidRPr="00E625D7">
        <w:rPr>
          <w:b/>
          <w:bCs/>
          <w:color w:val="000000" w:themeColor="text1"/>
        </w:rPr>
        <w:t>20</w:t>
      </w:r>
      <w:r w:rsidR="00B05870" w:rsidRPr="00E625D7">
        <w:rPr>
          <w:b/>
          <w:bCs/>
          <w:color w:val="000000" w:themeColor="text1"/>
        </w:rPr>
        <w:t>2</w:t>
      </w:r>
      <w:r w:rsidR="00004B2C" w:rsidRPr="00E625D7">
        <w:rPr>
          <w:b/>
          <w:bCs/>
          <w:color w:val="000000" w:themeColor="text1"/>
        </w:rPr>
        <w:t>2</w:t>
      </w:r>
      <w:r w:rsidR="00023CF4" w:rsidRPr="00E625D7">
        <w:rPr>
          <w:b/>
          <w:bCs/>
          <w:color w:val="000000" w:themeColor="text1"/>
        </w:rPr>
        <w:t xml:space="preserve">.gada </w:t>
      </w:r>
      <w:r w:rsidR="000469FC">
        <w:rPr>
          <w:b/>
          <w:bCs/>
          <w:color w:val="000000" w:themeColor="text1"/>
        </w:rPr>
        <w:t>2</w:t>
      </w:r>
      <w:r w:rsidR="005B47CD">
        <w:rPr>
          <w:b/>
          <w:bCs/>
          <w:color w:val="000000" w:themeColor="text1"/>
        </w:rPr>
        <w:t>0</w:t>
      </w:r>
      <w:r w:rsidR="000469FC">
        <w:rPr>
          <w:b/>
          <w:bCs/>
          <w:color w:val="000000" w:themeColor="text1"/>
        </w:rPr>
        <w:t>.jūnijam</w:t>
      </w:r>
      <w:r w:rsidR="009357EA" w:rsidRPr="00E625D7">
        <w:rPr>
          <w:b/>
          <w:bCs/>
          <w:color w:val="000000" w:themeColor="text1"/>
        </w:rPr>
        <w:t xml:space="preserve"> no plkst. </w:t>
      </w:r>
      <w:r w:rsidR="008B64D5" w:rsidRPr="00E625D7">
        <w:rPr>
          <w:b/>
          <w:bCs/>
          <w:color w:val="000000" w:themeColor="text1"/>
        </w:rPr>
        <w:t>10</w:t>
      </w:r>
      <w:r w:rsidR="009357EA" w:rsidRPr="00E625D7">
        <w:rPr>
          <w:b/>
          <w:bCs/>
          <w:color w:val="000000" w:themeColor="text1"/>
        </w:rPr>
        <w:t xml:space="preserve">:00 līdz plkst. </w:t>
      </w:r>
      <w:r w:rsidR="008B64D5" w:rsidRPr="00E625D7">
        <w:rPr>
          <w:b/>
          <w:bCs/>
          <w:color w:val="000000" w:themeColor="text1"/>
        </w:rPr>
        <w:t>10</w:t>
      </w:r>
      <w:r w:rsidR="009357EA" w:rsidRPr="00E625D7">
        <w:rPr>
          <w:b/>
          <w:bCs/>
          <w:color w:val="000000" w:themeColor="text1"/>
        </w:rPr>
        <w:t>:30</w:t>
      </w:r>
      <w:r w:rsidR="009357EA" w:rsidRPr="00C261E4">
        <w:rPr>
          <w:color w:val="000000" w:themeColor="text1"/>
        </w:rPr>
        <w:t xml:space="preserve"> </w:t>
      </w:r>
      <w:r w:rsidR="009357EA" w:rsidRPr="00FA69EB">
        <w:t>(uz e-pastu:</w:t>
      </w:r>
      <w:hyperlink r:id="rId10" w:history="1">
        <w:r w:rsidR="00004B2C" w:rsidRPr="00201936">
          <w:rPr>
            <w:rStyle w:val="Hipersaite"/>
            <w:spacing w:val="-19"/>
          </w:rPr>
          <w:t xml:space="preserve"> </w:t>
        </w:r>
        <w:r w:rsidR="00004B2C" w:rsidRPr="00201936">
          <w:rPr>
            <w:rStyle w:val="Hipersaite"/>
          </w:rPr>
          <w:t>tatjana.krasevska@socd.lv</w:t>
        </w:r>
      </w:hyperlink>
      <w:r w:rsidR="009357EA" w:rsidRPr="00FA69EB">
        <w:t>).</w:t>
      </w:r>
    </w:p>
    <w:p w14:paraId="29F40D72" w14:textId="77777777" w:rsidR="005F5D03" w:rsidRPr="00FA69EB" w:rsidRDefault="009357EA" w:rsidP="00EB2913">
      <w:pPr>
        <w:pStyle w:val="Sarakstarindkopa"/>
        <w:numPr>
          <w:ilvl w:val="0"/>
          <w:numId w:val="8"/>
        </w:numPr>
        <w:tabs>
          <w:tab w:val="left" w:pos="1042"/>
        </w:tabs>
        <w:spacing w:before="40" w:after="40" w:line="276" w:lineRule="auto"/>
        <w:ind w:left="1037" w:right="403" w:hanging="357"/>
        <w:jc w:val="both"/>
      </w:pPr>
      <w:r w:rsidRPr="00FA69EB">
        <w:rPr>
          <w:b/>
        </w:rPr>
        <w:t>Tehniskā</w:t>
      </w:r>
      <w:r w:rsidRPr="00FA69EB">
        <w:rPr>
          <w:b/>
          <w:spacing w:val="-4"/>
        </w:rPr>
        <w:t xml:space="preserve"> </w:t>
      </w:r>
      <w:r w:rsidRPr="00FA69EB">
        <w:rPr>
          <w:b/>
        </w:rPr>
        <w:t>specifikācija</w:t>
      </w:r>
    </w:p>
    <w:p w14:paraId="741BB05A" w14:textId="130BAB6E" w:rsidR="00EA7977" w:rsidRDefault="001A43E0" w:rsidP="00E0646C">
      <w:pPr>
        <w:pStyle w:val="Sarakstarindkopa"/>
        <w:numPr>
          <w:ilvl w:val="1"/>
          <w:numId w:val="10"/>
        </w:numPr>
        <w:tabs>
          <w:tab w:val="left" w:pos="1042"/>
        </w:tabs>
        <w:spacing w:before="40" w:after="40" w:line="276" w:lineRule="auto"/>
        <w:ind w:left="1560" w:right="403" w:hanging="567"/>
        <w:jc w:val="both"/>
      </w:pPr>
      <w:r w:rsidRPr="00FA69EB">
        <w:t>P</w:t>
      </w:r>
      <w:r w:rsidR="009357EA" w:rsidRPr="00FA69EB">
        <w:t>retendents nodrošina</w:t>
      </w:r>
      <w:r w:rsidR="009357EA" w:rsidRPr="00FA69EB">
        <w:rPr>
          <w:b/>
        </w:rPr>
        <w:t xml:space="preserve"> </w:t>
      </w:r>
      <w:r w:rsidR="005304EF" w:rsidRPr="00FA69EB">
        <w:rPr>
          <w:sz w:val="23"/>
          <w:szCs w:val="23"/>
          <w:lang w:val="lv-LV" w:eastAsia="ar-SA"/>
        </w:rPr>
        <w:t xml:space="preserve">mēbeļu izgatavošanu (vajadzības gadījumā), piegādi un uzstādīšanu </w:t>
      </w:r>
      <w:r w:rsidR="00AD004E" w:rsidRPr="00FA69EB">
        <w:t>Daugavpils pilsētas pašvaldības iestāde</w:t>
      </w:r>
      <w:r w:rsidR="00054AE7" w:rsidRPr="00FA69EB">
        <w:t>i</w:t>
      </w:r>
      <w:r w:rsidR="00AD004E" w:rsidRPr="00FA69EB">
        <w:t xml:space="preserve"> „Sociālais dienests”</w:t>
      </w:r>
      <w:r w:rsidR="00446EB1" w:rsidRPr="00FA69EB">
        <w:t xml:space="preserve"> saskaņā ar šādam prasībām un apjomiem</w:t>
      </w:r>
      <w:r w:rsidR="00054AE7" w:rsidRPr="00FA69EB">
        <w:t>:</w:t>
      </w:r>
    </w:p>
    <w:p w14:paraId="41BC4CF0" w14:textId="1E8531B1" w:rsidR="00706894" w:rsidRDefault="00706894" w:rsidP="00706894">
      <w:pPr>
        <w:tabs>
          <w:tab w:val="left" w:pos="1042"/>
        </w:tabs>
        <w:spacing w:before="40" w:after="40" w:line="276" w:lineRule="auto"/>
        <w:ind w:right="403"/>
        <w:jc w:val="both"/>
      </w:pPr>
    </w:p>
    <w:p w14:paraId="76D025CB" w14:textId="2A46DC6D" w:rsidR="00706894" w:rsidRDefault="00706894" w:rsidP="00706894">
      <w:pPr>
        <w:tabs>
          <w:tab w:val="left" w:pos="1042"/>
        </w:tabs>
        <w:spacing w:before="40" w:after="40" w:line="276" w:lineRule="auto"/>
        <w:ind w:right="403"/>
        <w:jc w:val="both"/>
      </w:pPr>
    </w:p>
    <w:p w14:paraId="7B8308DA" w14:textId="6CF7896E" w:rsidR="00706894" w:rsidRDefault="00706894" w:rsidP="00706894">
      <w:pPr>
        <w:tabs>
          <w:tab w:val="left" w:pos="1042"/>
        </w:tabs>
        <w:spacing w:before="40" w:after="40" w:line="276" w:lineRule="auto"/>
        <w:ind w:right="403"/>
        <w:jc w:val="both"/>
      </w:pPr>
    </w:p>
    <w:p w14:paraId="6F603313" w14:textId="58945251" w:rsidR="00706894" w:rsidRDefault="00706894" w:rsidP="00706894">
      <w:pPr>
        <w:tabs>
          <w:tab w:val="left" w:pos="1042"/>
        </w:tabs>
        <w:spacing w:before="40" w:after="40" w:line="276" w:lineRule="auto"/>
        <w:ind w:right="403"/>
        <w:jc w:val="both"/>
      </w:pPr>
    </w:p>
    <w:p w14:paraId="4D26D55A" w14:textId="65D3B50F" w:rsidR="00706894" w:rsidRDefault="00706894" w:rsidP="00706894">
      <w:pPr>
        <w:tabs>
          <w:tab w:val="left" w:pos="1042"/>
        </w:tabs>
        <w:spacing w:before="40" w:after="40" w:line="276" w:lineRule="auto"/>
        <w:ind w:right="403"/>
        <w:jc w:val="both"/>
      </w:pPr>
    </w:p>
    <w:p w14:paraId="05D5F8B7" w14:textId="7CB3260C" w:rsidR="00706894" w:rsidRDefault="00706894" w:rsidP="00706894">
      <w:pPr>
        <w:tabs>
          <w:tab w:val="left" w:pos="1042"/>
        </w:tabs>
        <w:spacing w:before="40" w:after="40" w:line="276" w:lineRule="auto"/>
        <w:ind w:right="403"/>
        <w:jc w:val="both"/>
      </w:pPr>
    </w:p>
    <w:p w14:paraId="7FC78295" w14:textId="23E98172" w:rsidR="00706894" w:rsidRDefault="00706894" w:rsidP="00706894">
      <w:pPr>
        <w:tabs>
          <w:tab w:val="left" w:pos="1042"/>
        </w:tabs>
        <w:spacing w:before="40" w:after="40" w:line="276" w:lineRule="auto"/>
        <w:ind w:right="403"/>
        <w:jc w:val="both"/>
      </w:pPr>
    </w:p>
    <w:p w14:paraId="5017BADE" w14:textId="3968C94A" w:rsidR="00706894" w:rsidRDefault="00706894" w:rsidP="00706894">
      <w:pPr>
        <w:tabs>
          <w:tab w:val="left" w:pos="1042"/>
        </w:tabs>
        <w:spacing w:before="40" w:after="40" w:line="276" w:lineRule="auto"/>
        <w:ind w:right="403"/>
        <w:jc w:val="both"/>
      </w:pPr>
    </w:p>
    <w:p w14:paraId="03FEF247" w14:textId="77777777" w:rsidR="00706894" w:rsidRPr="00FA69EB" w:rsidRDefault="00706894" w:rsidP="00706894">
      <w:pPr>
        <w:tabs>
          <w:tab w:val="left" w:pos="1042"/>
        </w:tabs>
        <w:spacing w:before="40" w:after="40" w:line="276" w:lineRule="auto"/>
        <w:ind w:right="403"/>
        <w:jc w:val="both"/>
      </w:pPr>
    </w:p>
    <w:tbl>
      <w:tblPr>
        <w:tblStyle w:val="Reatabula"/>
        <w:tblW w:w="8930" w:type="dxa"/>
        <w:tblInd w:w="1271" w:type="dxa"/>
        <w:tblLayout w:type="fixed"/>
        <w:tblLook w:val="04A0" w:firstRow="1" w:lastRow="0" w:firstColumn="1" w:lastColumn="0" w:noHBand="0" w:noVBand="1"/>
      </w:tblPr>
      <w:tblGrid>
        <w:gridCol w:w="2117"/>
        <w:gridCol w:w="4093"/>
        <w:gridCol w:w="736"/>
        <w:gridCol w:w="1973"/>
        <w:gridCol w:w="11"/>
      </w:tblGrid>
      <w:tr w:rsidR="00352217" w:rsidRPr="00352217" w14:paraId="5BC4CFE1" w14:textId="77777777" w:rsidTr="002A1BF2">
        <w:trPr>
          <w:trHeight w:val="601"/>
        </w:trPr>
        <w:tc>
          <w:tcPr>
            <w:tcW w:w="2117" w:type="dxa"/>
            <w:shd w:val="clear" w:color="auto" w:fill="F2F2F2" w:themeFill="background1" w:themeFillShade="F2"/>
            <w:vAlign w:val="center"/>
          </w:tcPr>
          <w:p w14:paraId="338B869F" w14:textId="77777777" w:rsidR="004A4A43" w:rsidRPr="00D2387A" w:rsidRDefault="004A4A43" w:rsidP="001A43E0">
            <w:pPr>
              <w:jc w:val="center"/>
              <w:rPr>
                <w:b/>
                <w:color w:val="000000" w:themeColor="text1"/>
                <w:sz w:val="22"/>
                <w:szCs w:val="22"/>
              </w:rPr>
            </w:pPr>
            <w:r w:rsidRPr="00D2387A">
              <w:rPr>
                <w:b/>
                <w:color w:val="000000" w:themeColor="text1"/>
                <w:sz w:val="22"/>
                <w:szCs w:val="22"/>
              </w:rPr>
              <w:lastRenderedPageBreak/>
              <w:t>Preces</w:t>
            </w:r>
          </w:p>
          <w:p w14:paraId="0AB840EE" w14:textId="4A11BAAC" w:rsidR="004A4A43" w:rsidRPr="00D2387A" w:rsidRDefault="004A4A43" w:rsidP="001A43E0">
            <w:pPr>
              <w:jc w:val="center"/>
              <w:rPr>
                <w:b/>
                <w:color w:val="000000" w:themeColor="text1"/>
                <w:sz w:val="22"/>
                <w:szCs w:val="22"/>
              </w:rPr>
            </w:pPr>
            <w:r w:rsidRPr="00D2387A">
              <w:rPr>
                <w:b/>
                <w:color w:val="000000" w:themeColor="text1"/>
                <w:sz w:val="22"/>
                <w:szCs w:val="22"/>
              </w:rPr>
              <w:t>nosaukums, attēls</w:t>
            </w:r>
            <w:r w:rsidR="0067615F" w:rsidRPr="00D2387A">
              <w:rPr>
                <w:b/>
                <w:color w:val="000000" w:themeColor="text1"/>
                <w:sz w:val="22"/>
                <w:szCs w:val="22"/>
              </w:rPr>
              <w:t>*</w:t>
            </w:r>
          </w:p>
        </w:tc>
        <w:tc>
          <w:tcPr>
            <w:tcW w:w="4093" w:type="dxa"/>
            <w:shd w:val="clear" w:color="auto" w:fill="F2F2F2" w:themeFill="background1" w:themeFillShade="F2"/>
            <w:vAlign w:val="center"/>
          </w:tcPr>
          <w:p w14:paraId="599FA2A8" w14:textId="04CF0DB8" w:rsidR="004A4A43" w:rsidRPr="00D2387A" w:rsidRDefault="004A4A43" w:rsidP="001A43E0">
            <w:pPr>
              <w:jc w:val="center"/>
              <w:rPr>
                <w:b/>
                <w:color w:val="000000" w:themeColor="text1"/>
                <w:sz w:val="22"/>
                <w:szCs w:val="22"/>
              </w:rPr>
            </w:pPr>
            <w:r w:rsidRPr="00D2387A">
              <w:rPr>
                <w:b/>
                <w:color w:val="000000" w:themeColor="text1"/>
                <w:sz w:val="22"/>
                <w:szCs w:val="22"/>
              </w:rPr>
              <w:t>Preces</w:t>
            </w:r>
            <w:r w:rsidR="00F04538" w:rsidRPr="00D2387A">
              <w:rPr>
                <w:b/>
                <w:color w:val="000000" w:themeColor="text1"/>
                <w:sz w:val="22"/>
                <w:szCs w:val="22"/>
              </w:rPr>
              <w:t>/pakalpojumu</w:t>
            </w:r>
            <w:r w:rsidRPr="00D2387A">
              <w:rPr>
                <w:b/>
                <w:color w:val="000000" w:themeColor="text1"/>
                <w:sz w:val="22"/>
                <w:szCs w:val="22"/>
              </w:rPr>
              <w:t xml:space="preserve"> apraksts</w:t>
            </w:r>
          </w:p>
        </w:tc>
        <w:tc>
          <w:tcPr>
            <w:tcW w:w="736" w:type="dxa"/>
            <w:shd w:val="clear" w:color="auto" w:fill="F2F2F2" w:themeFill="background1" w:themeFillShade="F2"/>
            <w:vAlign w:val="center"/>
          </w:tcPr>
          <w:p w14:paraId="5C2FE9B6" w14:textId="77777777" w:rsidR="004A4A43" w:rsidRPr="00D2387A" w:rsidRDefault="004A4A43" w:rsidP="001A43E0">
            <w:pPr>
              <w:jc w:val="center"/>
              <w:rPr>
                <w:b/>
                <w:color w:val="000000" w:themeColor="text1"/>
                <w:sz w:val="22"/>
                <w:szCs w:val="22"/>
              </w:rPr>
            </w:pPr>
            <w:r w:rsidRPr="00D2387A">
              <w:rPr>
                <w:b/>
                <w:color w:val="000000" w:themeColor="text1"/>
                <w:sz w:val="22"/>
                <w:szCs w:val="22"/>
              </w:rPr>
              <w:t>Skaits</w:t>
            </w:r>
          </w:p>
        </w:tc>
        <w:tc>
          <w:tcPr>
            <w:tcW w:w="1984" w:type="dxa"/>
            <w:gridSpan w:val="2"/>
            <w:shd w:val="clear" w:color="auto" w:fill="F2F2F2" w:themeFill="background1" w:themeFillShade="F2"/>
            <w:vAlign w:val="center"/>
          </w:tcPr>
          <w:p w14:paraId="3525CD6D" w14:textId="77777777" w:rsidR="004A4A43" w:rsidRPr="00D2387A" w:rsidRDefault="004A4A43" w:rsidP="001A43E0">
            <w:pPr>
              <w:jc w:val="center"/>
              <w:rPr>
                <w:b/>
                <w:color w:val="000000" w:themeColor="text1"/>
                <w:sz w:val="22"/>
                <w:szCs w:val="22"/>
              </w:rPr>
            </w:pPr>
            <w:r w:rsidRPr="00D2387A">
              <w:rPr>
                <w:b/>
                <w:color w:val="000000" w:themeColor="text1"/>
                <w:sz w:val="22"/>
                <w:szCs w:val="22"/>
              </w:rPr>
              <w:t>Piegādes</w:t>
            </w:r>
          </w:p>
          <w:p w14:paraId="06468E11" w14:textId="77777777" w:rsidR="004A4A43" w:rsidRPr="00D2387A" w:rsidRDefault="004A4A43" w:rsidP="001A43E0">
            <w:pPr>
              <w:jc w:val="center"/>
              <w:rPr>
                <w:b/>
                <w:color w:val="000000" w:themeColor="text1"/>
                <w:sz w:val="22"/>
                <w:szCs w:val="22"/>
              </w:rPr>
            </w:pPr>
            <w:r w:rsidRPr="00D2387A">
              <w:rPr>
                <w:b/>
                <w:color w:val="000000" w:themeColor="text1"/>
                <w:sz w:val="22"/>
                <w:szCs w:val="22"/>
              </w:rPr>
              <w:t>adreses</w:t>
            </w:r>
          </w:p>
        </w:tc>
      </w:tr>
      <w:tr w:rsidR="00352217" w:rsidRPr="00352217" w14:paraId="2A339491" w14:textId="77777777" w:rsidTr="005304EF">
        <w:trPr>
          <w:gridAfter w:val="1"/>
          <w:wAfter w:w="11" w:type="dxa"/>
          <w:trHeight w:val="283"/>
        </w:trPr>
        <w:tc>
          <w:tcPr>
            <w:tcW w:w="8919" w:type="dxa"/>
            <w:gridSpan w:val="4"/>
            <w:shd w:val="clear" w:color="auto" w:fill="D9D9D9" w:themeFill="background1" w:themeFillShade="D9"/>
            <w:vAlign w:val="center"/>
          </w:tcPr>
          <w:p w14:paraId="4423BDC2" w14:textId="20E75E7C" w:rsidR="004A4A43" w:rsidRPr="00D2387A" w:rsidRDefault="00CF3271" w:rsidP="001A43E0">
            <w:pPr>
              <w:jc w:val="center"/>
              <w:rPr>
                <w:b/>
                <w:bCs/>
                <w:i/>
                <w:iCs/>
                <w:color w:val="000000" w:themeColor="text1"/>
                <w:lang w:eastAsia="en-US"/>
              </w:rPr>
            </w:pPr>
            <w:r w:rsidRPr="00D2387A">
              <w:rPr>
                <w:b/>
                <w:bCs/>
                <w:i/>
                <w:iCs/>
                <w:color w:val="000000" w:themeColor="text1"/>
                <w:sz w:val="22"/>
                <w:szCs w:val="22"/>
              </w:rPr>
              <w:t>1</w:t>
            </w:r>
            <w:r w:rsidR="004A4A43" w:rsidRPr="00D2387A">
              <w:rPr>
                <w:b/>
                <w:bCs/>
                <w:i/>
                <w:iCs/>
                <w:color w:val="000000" w:themeColor="text1"/>
                <w:sz w:val="22"/>
                <w:szCs w:val="22"/>
              </w:rPr>
              <w:t xml:space="preserve">.daļa – </w:t>
            </w:r>
            <w:proofErr w:type="spellStart"/>
            <w:r w:rsidR="00C4706E" w:rsidRPr="00D2387A">
              <w:rPr>
                <w:b/>
                <w:bCs/>
                <w:i/>
                <w:iCs/>
                <w:color w:val="000000" w:themeColor="text1"/>
                <w:sz w:val="22"/>
                <w:szCs w:val="22"/>
                <w:lang w:val="lv-LV"/>
              </w:rPr>
              <w:t>Sēžammaisu</w:t>
            </w:r>
            <w:proofErr w:type="spellEnd"/>
            <w:r w:rsidR="004A4A43" w:rsidRPr="00D2387A">
              <w:rPr>
                <w:b/>
                <w:bCs/>
                <w:i/>
                <w:iCs/>
                <w:color w:val="000000" w:themeColor="text1"/>
                <w:sz w:val="22"/>
                <w:szCs w:val="22"/>
                <w:lang w:val="lv-LV"/>
              </w:rPr>
              <w:t xml:space="preserve"> piegāde</w:t>
            </w:r>
          </w:p>
        </w:tc>
      </w:tr>
      <w:tr w:rsidR="00352217" w:rsidRPr="00352217" w14:paraId="15C6F344" w14:textId="77777777" w:rsidTr="002A1BF2">
        <w:trPr>
          <w:trHeight w:val="2634"/>
        </w:trPr>
        <w:tc>
          <w:tcPr>
            <w:tcW w:w="2117" w:type="dxa"/>
          </w:tcPr>
          <w:p w14:paraId="0563A8B6" w14:textId="23708404" w:rsidR="00C4706E" w:rsidRPr="00D2387A" w:rsidRDefault="00C4706E" w:rsidP="004A4A43">
            <w:pPr>
              <w:jc w:val="center"/>
              <w:rPr>
                <w:b/>
                <w:noProof/>
                <w:color w:val="000000" w:themeColor="text1"/>
                <w:sz w:val="22"/>
                <w:szCs w:val="22"/>
                <w:lang w:eastAsia="en-US"/>
              </w:rPr>
            </w:pPr>
            <w:r w:rsidRPr="00D2387A">
              <w:rPr>
                <w:b/>
                <w:noProof/>
                <w:color w:val="000000" w:themeColor="text1"/>
                <w:sz w:val="22"/>
                <w:szCs w:val="22"/>
                <w:lang w:eastAsia="en-US"/>
              </w:rPr>
              <w:t>Sēžammaiss</w:t>
            </w:r>
          </w:p>
          <w:p w14:paraId="0F6164D3" w14:textId="77777777" w:rsidR="00C4706E" w:rsidRDefault="00C4706E" w:rsidP="004A4A43">
            <w:pPr>
              <w:jc w:val="center"/>
              <w:rPr>
                <w:b/>
                <w:noProof/>
                <w:color w:val="FF0000"/>
                <w:sz w:val="22"/>
                <w:szCs w:val="22"/>
                <w:lang w:eastAsia="en-US"/>
              </w:rPr>
            </w:pPr>
          </w:p>
          <w:p w14:paraId="17D75765" w14:textId="5B4C0B7B" w:rsidR="004A4A43" w:rsidRPr="00352217" w:rsidRDefault="00C4706E" w:rsidP="004A4A43">
            <w:pPr>
              <w:jc w:val="center"/>
              <w:rPr>
                <w:b/>
                <w:color w:val="FF0000"/>
                <w:sz w:val="22"/>
                <w:szCs w:val="22"/>
                <w:lang w:eastAsia="en-US"/>
              </w:rPr>
            </w:pPr>
            <w:r>
              <w:rPr>
                <w:b/>
                <w:noProof/>
                <w:color w:val="FF0000"/>
                <w:lang w:eastAsia="en-US"/>
              </w:rPr>
              <w:drawing>
                <wp:inline distT="0" distB="0" distL="0" distR="0" wp14:anchorId="06A3CA95" wp14:editId="1F214998">
                  <wp:extent cx="971550" cy="10858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887" b="10938"/>
                          <a:stretch/>
                        </pic:blipFill>
                        <pic:spPr bwMode="auto">
                          <a:xfrm>
                            <a:off x="0" y="0"/>
                            <a:ext cx="971550" cy="1085850"/>
                          </a:xfrm>
                          <a:prstGeom prst="rect">
                            <a:avLst/>
                          </a:prstGeom>
                          <a:noFill/>
                          <a:ln>
                            <a:noFill/>
                          </a:ln>
                          <a:extLst>
                            <a:ext uri="{53640926-AAD7-44D8-BBD7-CCE9431645EC}">
                              <a14:shadowObscured xmlns:a14="http://schemas.microsoft.com/office/drawing/2010/main"/>
                            </a:ext>
                          </a:extLst>
                        </pic:spPr>
                      </pic:pic>
                    </a:graphicData>
                  </a:graphic>
                </wp:inline>
              </w:drawing>
            </w:r>
          </w:p>
          <w:p w14:paraId="3B407391" w14:textId="302843E1" w:rsidR="004A4A43" w:rsidRPr="00352217" w:rsidRDefault="004A4A43" w:rsidP="004A4A43">
            <w:pPr>
              <w:jc w:val="center"/>
              <w:rPr>
                <w:b/>
                <w:color w:val="FF0000"/>
                <w:sz w:val="22"/>
                <w:szCs w:val="22"/>
                <w:lang w:eastAsia="en-US"/>
              </w:rPr>
            </w:pPr>
          </w:p>
        </w:tc>
        <w:tc>
          <w:tcPr>
            <w:tcW w:w="4093" w:type="dxa"/>
          </w:tcPr>
          <w:p w14:paraId="40E36820"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 xml:space="preserve">Materiāls: </w:t>
            </w:r>
            <w:proofErr w:type="spellStart"/>
            <w:r w:rsidRPr="00D2387A">
              <w:rPr>
                <w:color w:val="000000" w:themeColor="text1"/>
                <w:sz w:val="22"/>
                <w:szCs w:val="22"/>
                <w:lang w:eastAsia="en-US"/>
              </w:rPr>
              <w:t>Eko</w:t>
            </w:r>
            <w:proofErr w:type="spellEnd"/>
            <w:r w:rsidRPr="00D2387A">
              <w:rPr>
                <w:color w:val="000000" w:themeColor="text1"/>
                <w:sz w:val="22"/>
                <w:szCs w:val="22"/>
                <w:lang w:eastAsia="en-US"/>
              </w:rPr>
              <w:t xml:space="preserve"> āda;</w:t>
            </w:r>
          </w:p>
          <w:p w14:paraId="6F1E6811" w14:textId="21ED6E3F"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Krāsa: dažādas krāsas</w:t>
            </w:r>
            <w:r w:rsidR="00D2387A" w:rsidRPr="00D2387A">
              <w:rPr>
                <w:color w:val="000000" w:themeColor="text1"/>
                <w:sz w:val="22"/>
                <w:szCs w:val="22"/>
                <w:lang w:eastAsia="en-US"/>
              </w:rPr>
              <w:t>,</w:t>
            </w:r>
            <w:r w:rsidRPr="00D2387A">
              <w:rPr>
                <w:color w:val="000000" w:themeColor="text1"/>
                <w:sz w:val="22"/>
                <w:szCs w:val="22"/>
                <w:lang w:eastAsia="en-US"/>
              </w:rPr>
              <w:t xml:space="preserve"> saskaņojot ar pasūtītāju (piemēram, dzeltens, zaļš, </w:t>
            </w:r>
            <w:r w:rsidR="00D2387A" w:rsidRPr="00D2387A">
              <w:rPr>
                <w:color w:val="000000" w:themeColor="text1"/>
                <w:sz w:val="22"/>
                <w:szCs w:val="22"/>
                <w:lang w:eastAsia="en-US"/>
              </w:rPr>
              <w:t>sarkans</w:t>
            </w:r>
            <w:r w:rsidR="008231C2">
              <w:rPr>
                <w:color w:val="000000" w:themeColor="text1"/>
                <w:sz w:val="22"/>
                <w:szCs w:val="22"/>
                <w:lang w:eastAsia="en-US"/>
              </w:rPr>
              <w:t xml:space="preserve"> utt.</w:t>
            </w:r>
            <w:r w:rsidR="00D2387A" w:rsidRPr="00D2387A">
              <w:rPr>
                <w:color w:val="000000" w:themeColor="text1"/>
                <w:sz w:val="22"/>
                <w:szCs w:val="22"/>
                <w:lang w:eastAsia="en-US"/>
              </w:rPr>
              <w:t>);</w:t>
            </w:r>
          </w:p>
          <w:p w14:paraId="7C8B4936" w14:textId="5F4DA6A7" w:rsidR="00C4706E" w:rsidRPr="00D2387A" w:rsidRDefault="00C4706E" w:rsidP="008231C2">
            <w:pPr>
              <w:jc w:val="both"/>
              <w:rPr>
                <w:color w:val="000000" w:themeColor="text1"/>
                <w:sz w:val="22"/>
                <w:szCs w:val="22"/>
                <w:lang w:eastAsia="en-US"/>
              </w:rPr>
            </w:pPr>
            <w:proofErr w:type="spellStart"/>
            <w:r w:rsidRPr="00D2387A">
              <w:rPr>
                <w:color w:val="000000" w:themeColor="text1"/>
                <w:sz w:val="22"/>
                <w:szCs w:val="22"/>
                <w:lang w:eastAsia="en-US"/>
              </w:rPr>
              <w:t>Sēžammaiss</w:t>
            </w:r>
            <w:proofErr w:type="spellEnd"/>
            <w:r w:rsidRPr="00D2387A">
              <w:rPr>
                <w:color w:val="000000" w:themeColor="text1"/>
                <w:sz w:val="22"/>
                <w:szCs w:val="22"/>
                <w:lang w:eastAsia="en-US"/>
              </w:rPr>
              <w:t xml:space="preserve"> ar iekšējo maisu</w:t>
            </w:r>
            <w:r w:rsidR="00D2387A" w:rsidRPr="00D2387A">
              <w:rPr>
                <w:color w:val="000000" w:themeColor="text1"/>
                <w:sz w:val="22"/>
                <w:szCs w:val="22"/>
                <w:lang w:eastAsia="en-US"/>
              </w:rPr>
              <w:t>;</w:t>
            </w:r>
          </w:p>
          <w:p w14:paraId="06849255"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Iekšējo maisu var mazgāt, ārējo maisu var tīrīt. Ar papildināšanas iespēju.</w:t>
            </w:r>
          </w:p>
          <w:p w14:paraId="26EE8825" w14:textId="1A45F04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 xml:space="preserve">Pildviela - </w:t>
            </w:r>
            <w:proofErr w:type="spellStart"/>
            <w:r w:rsidRPr="00D2387A">
              <w:rPr>
                <w:color w:val="000000" w:themeColor="text1"/>
                <w:sz w:val="22"/>
                <w:szCs w:val="22"/>
                <w:lang w:eastAsia="en-US"/>
              </w:rPr>
              <w:t>polistirolo</w:t>
            </w:r>
            <w:proofErr w:type="spellEnd"/>
            <w:r w:rsidRPr="00D2387A">
              <w:rPr>
                <w:color w:val="000000" w:themeColor="text1"/>
                <w:sz w:val="22"/>
                <w:szCs w:val="22"/>
                <w:lang w:eastAsia="en-US"/>
              </w:rPr>
              <w:t xml:space="preserve"> granulas</w:t>
            </w:r>
            <w:r w:rsidR="00D2387A">
              <w:rPr>
                <w:color w:val="000000" w:themeColor="text1"/>
                <w:sz w:val="22"/>
                <w:szCs w:val="22"/>
                <w:lang w:eastAsia="en-US"/>
              </w:rPr>
              <w:t>;</w:t>
            </w:r>
          </w:p>
          <w:p w14:paraId="27E9AEF0"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Garums 70 cm (+/- 2 cm);</w:t>
            </w:r>
          </w:p>
          <w:p w14:paraId="4AE8E934"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Augstums 108 cm (+/- 2 cm);</w:t>
            </w:r>
          </w:p>
          <w:p w14:paraId="19A017C7" w14:textId="58582609" w:rsidR="008E3301" w:rsidRPr="00352217" w:rsidRDefault="00C4706E" w:rsidP="008231C2">
            <w:pPr>
              <w:jc w:val="both"/>
              <w:rPr>
                <w:color w:val="FF0000"/>
                <w:sz w:val="22"/>
                <w:szCs w:val="22"/>
                <w:lang w:eastAsia="en-US"/>
              </w:rPr>
            </w:pPr>
            <w:r w:rsidRPr="00D2387A">
              <w:rPr>
                <w:color w:val="000000" w:themeColor="text1"/>
                <w:sz w:val="22"/>
                <w:szCs w:val="22"/>
                <w:lang w:eastAsia="en-US"/>
              </w:rPr>
              <w:t>Platums 70 cm (+/- 2 cm).</w:t>
            </w:r>
          </w:p>
        </w:tc>
        <w:tc>
          <w:tcPr>
            <w:tcW w:w="736" w:type="dxa"/>
            <w:vAlign w:val="center"/>
          </w:tcPr>
          <w:p w14:paraId="2DBCF6E0" w14:textId="03B7CF08" w:rsidR="004A4A43" w:rsidRPr="00D2387A" w:rsidRDefault="00D2387A" w:rsidP="001A43E0">
            <w:pPr>
              <w:jc w:val="center"/>
              <w:rPr>
                <w:color w:val="000000" w:themeColor="text1"/>
                <w:sz w:val="22"/>
                <w:szCs w:val="22"/>
                <w:lang w:eastAsia="en-US"/>
              </w:rPr>
            </w:pPr>
            <w:r w:rsidRPr="00D2387A">
              <w:rPr>
                <w:color w:val="000000" w:themeColor="text1"/>
                <w:sz w:val="22"/>
                <w:szCs w:val="22"/>
                <w:lang w:eastAsia="en-US"/>
              </w:rPr>
              <w:t>20</w:t>
            </w:r>
          </w:p>
        </w:tc>
        <w:tc>
          <w:tcPr>
            <w:tcW w:w="1984" w:type="dxa"/>
            <w:gridSpan w:val="2"/>
            <w:vAlign w:val="center"/>
          </w:tcPr>
          <w:p w14:paraId="4557B116" w14:textId="0BBE6EF1" w:rsidR="004A4A43" w:rsidRPr="00D2387A" w:rsidRDefault="00D2387A" w:rsidP="001A43E0">
            <w:pPr>
              <w:jc w:val="center"/>
              <w:rPr>
                <w:color w:val="000000" w:themeColor="text1"/>
                <w:sz w:val="22"/>
                <w:szCs w:val="22"/>
                <w:lang w:eastAsia="en-US"/>
              </w:rPr>
            </w:pPr>
            <w:r w:rsidRPr="00D2387A">
              <w:rPr>
                <w:color w:val="000000" w:themeColor="text1"/>
                <w:sz w:val="22"/>
                <w:szCs w:val="22"/>
                <w:lang w:eastAsia="en-US"/>
              </w:rPr>
              <w:t>Komandanta iela 3</w:t>
            </w:r>
            <w:r w:rsidR="004A4A43" w:rsidRPr="00D2387A">
              <w:rPr>
                <w:color w:val="000000" w:themeColor="text1"/>
                <w:sz w:val="22"/>
                <w:szCs w:val="22"/>
                <w:lang w:eastAsia="en-US"/>
              </w:rPr>
              <w:t>,</w:t>
            </w:r>
          </w:p>
          <w:p w14:paraId="50317E4B" w14:textId="77777777" w:rsidR="004A4A43" w:rsidRPr="00D2387A" w:rsidRDefault="004A4A43" w:rsidP="001A43E0">
            <w:pPr>
              <w:jc w:val="center"/>
              <w:rPr>
                <w:color w:val="000000" w:themeColor="text1"/>
                <w:sz w:val="22"/>
                <w:szCs w:val="22"/>
                <w:lang w:eastAsia="en-US"/>
              </w:rPr>
            </w:pPr>
            <w:r w:rsidRPr="00D2387A">
              <w:rPr>
                <w:color w:val="000000" w:themeColor="text1"/>
                <w:sz w:val="22"/>
                <w:szCs w:val="22"/>
                <w:lang w:eastAsia="en-US"/>
              </w:rPr>
              <w:t>Daugavpils</w:t>
            </w:r>
          </w:p>
        </w:tc>
      </w:tr>
      <w:tr w:rsidR="00352217" w:rsidRPr="00352217" w14:paraId="0388EA19" w14:textId="77777777" w:rsidTr="00E1260D">
        <w:trPr>
          <w:trHeight w:val="284"/>
        </w:trPr>
        <w:tc>
          <w:tcPr>
            <w:tcW w:w="8930" w:type="dxa"/>
            <w:gridSpan w:val="5"/>
            <w:shd w:val="clear" w:color="auto" w:fill="D9D9D9" w:themeFill="background1" w:themeFillShade="D9"/>
            <w:vAlign w:val="center"/>
          </w:tcPr>
          <w:p w14:paraId="39802143" w14:textId="4629BEF8" w:rsidR="00D2387A" w:rsidRPr="00D2387A" w:rsidRDefault="008B64D5" w:rsidP="00D2387A">
            <w:pPr>
              <w:jc w:val="center"/>
              <w:rPr>
                <w:b/>
                <w:bCs/>
                <w:i/>
                <w:iCs/>
                <w:color w:val="FF0000"/>
                <w:sz w:val="22"/>
                <w:szCs w:val="22"/>
              </w:rPr>
            </w:pPr>
            <w:bookmarkStart w:id="6" w:name="_Hlk98237570"/>
            <w:r w:rsidRPr="00D2387A">
              <w:rPr>
                <w:b/>
                <w:bCs/>
                <w:i/>
                <w:iCs/>
                <w:color w:val="000000" w:themeColor="text1"/>
                <w:sz w:val="22"/>
                <w:szCs w:val="22"/>
              </w:rPr>
              <w:t>2.</w:t>
            </w:r>
            <w:r w:rsidR="00E1260D" w:rsidRPr="00D2387A">
              <w:rPr>
                <w:b/>
                <w:bCs/>
                <w:i/>
                <w:iCs/>
                <w:color w:val="000000" w:themeColor="text1"/>
                <w:sz w:val="22"/>
                <w:szCs w:val="22"/>
              </w:rPr>
              <w:t xml:space="preserve">daļa – </w:t>
            </w:r>
            <w:r w:rsidR="00D2387A" w:rsidRPr="00D2387A">
              <w:rPr>
                <w:b/>
                <w:bCs/>
                <w:i/>
                <w:iCs/>
                <w:color w:val="000000" w:themeColor="text1"/>
                <w:sz w:val="22"/>
                <w:szCs w:val="22"/>
              </w:rPr>
              <w:t>Atpūtas krēslu (šūpuļkrēslu) piegāde</w:t>
            </w:r>
          </w:p>
        </w:tc>
      </w:tr>
      <w:tr w:rsidR="00352217" w:rsidRPr="00352217" w14:paraId="10B8ADF3" w14:textId="77777777" w:rsidTr="002A1BF2">
        <w:trPr>
          <w:trHeight w:val="2097"/>
        </w:trPr>
        <w:tc>
          <w:tcPr>
            <w:tcW w:w="2117" w:type="dxa"/>
          </w:tcPr>
          <w:p w14:paraId="4CF31E41" w14:textId="265AF980" w:rsidR="002E63FE" w:rsidRPr="008231C2" w:rsidRDefault="00D2387A" w:rsidP="004A4A43">
            <w:pPr>
              <w:jc w:val="center"/>
              <w:rPr>
                <w:b/>
                <w:color w:val="000000" w:themeColor="text1"/>
                <w:sz w:val="22"/>
                <w:szCs w:val="22"/>
                <w:lang w:eastAsia="en-US"/>
              </w:rPr>
            </w:pPr>
            <w:r w:rsidRPr="008231C2">
              <w:rPr>
                <w:b/>
                <w:color w:val="000000" w:themeColor="text1"/>
                <w:sz w:val="22"/>
                <w:szCs w:val="22"/>
                <w:lang w:eastAsia="en-US"/>
              </w:rPr>
              <w:t xml:space="preserve">Atpūtas krēsls (šūpuļkrēsls) </w:t>
            </w:r>
          </w:p>
          <w:p w14:paraId="36244325" w14:textId="0F4E31F1" w:rsidR="000B27C1" w:rsidRPr="00352217" w:rsidRDefault="00D2387A" w:rsidP="004A4A43">
            <w:pPr>
              <w:jc w:val="center"/>
              <w:rPr>
                <w:b/>
                <w:color w:val="FF0000"/>
                <w:lang w:eastAsia="en-US"/>
              </w:rPr>
            </w:pPr>
            <w:r>
              <w:rPr>
                <w:b/>
                <w:noProof/>
                <w:color w:val="FF0000"/>
                <w:lang w:eastAsia="en-US"/>
              </w:rPr>
              <w:drawing>
                <wp:inline distT="0" distB="0" distL="0" distR="0" wp14:anchorId="763CC84C" wp14:editId="239F1DEA">
                  <wp:extent cx="647700" cy="854104"/>
                  <wp:effectExtent l="0" t="0" r="0" b="317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00" cy="854895"/>
                          </a:xfrm>
                          <a:prstGeom prst="rect">
                            <a:avLst/>
                          </a:prstGeom>
                          <a:noFill/>
                        </pic:spPr>
                      </pic:pic>
                    </a:graphicData>
                  </a:graphic>
                </wp:inline>
              </w:drawing>
            </w:r>
          </w:p>
        </w:tc>
        <w:tc>
          <w:tcPr>
            <w:tcW w:w="4093" w:type="dxa"/>
          </w:tcPr>
          <w:p w14:paraId="66A99628" w14:textId="06E70B9A" w:rsidR="00490965" w:rsidRPr="00490965" w:rsidRDefault="008231C2" w:rsidP="00490965">
            <w:pPr>
              <w:rPr>
                <w:rFonts w:eastAsia="Calibri"/>
                <w:sz w:val="22"/>
                <w:szCs w:val="22"/>
                <w:lang w:val="lv-LV" w:eastAsia="lv-LV"/>
              </w:rPr>
            </w:pPr>
            <w:r w:rsidRPr="008231C2">
              <w:rPr>
                <w:rFonts w:eastAsia="Calibri"/>
                <w:sz w:val="22"/>
                <w:szCs w:val="22"/>
                <w:lang w:val="lv-LV" w:eastAsia="lv-LV"/>
              </w:rPr>
              <w:t>Maksimālā slodze: ne mazāk kā 120 kg</w:t>
            </w:r>
            <w:r w:rsidR="00490965" w:rsidRPr="00490965">
              <w:rPr>
                <w:rFonts w:eastAsia="Calibri"/>
                <w:noProof/>
                <w:lang w:val="lv-LV" w:eastAsia="lv-LV"/>
              </w:rPr>
              <mc:AlternateContent>
                <mc:Choice Requires="wps">
                  <w:drawing>
                    <wp:anchor distT="0" distB="0" distL="114300" distR="114300" simplePos="0" relativeHeight="251674112" behindDoc="0" locked="0" layoutInCell="1" allowOverlap="1" wp14:anchorId="30255906" wp14:editId="23D50E94">
                      <wp:simplePos x="0" y="0"/>
                      <wp:positionH relativeFrom="column">
                        <wp:posOffset>136525</wp:posOffset>
                      </wp:positionH>
                      <wp:positionV relativeFrom="paragraph">
                        <wp:posOffset>127635</wp:posOffset>
                      </wp:positionV>
                      <wp:extent cx="0" cy="190500"/>
                      <wp:effectExtent l="76200" t="38100" r="57150" b="19050"/>
                      <wp:wrapNone/>
                      <wp:docPr id="16" name="Taisns bultveida savienotājs 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D479A05" id="_x0000_t32" coordsize="21600,21600" o:spt="32" o:oned="t" path="m,l21600,21600e" filled="f">
                      <v:path arrowok="t" fillok="f" o:connecttype="none"/>
                      <o:lock v:ext="edit" shapetype="t"/>
                    </v:shapetype>
                    <v:shape id="Taisns bultveida savienotājs 16" o:spid="_x0000_s1026" type="#_x0000_t32" style="position:absolute;margin-left:10.75pt;margin-top:10.05pt;width:0;height:15pt;flip:y;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" strokecolor="#5b9bd5" strokeweight=".5pt">
                      <v:stroke endarrow="block" joinstyle="miter"/>
                    </v:shape>
                  </w:pict>
                </mc:Fallback>
              </mc:AlternateContent>
            </w:r>
            <w:r w:rsidR="00490965">
              <w:rPr>
                <w:rFonts w:eastAsia="Calibri"/>
                <w:sz w:val="22"/>
                <w:szCs w:val="22"/>
                <w:lang w:val="lv-LV" w:eastAsia="lv-LV"/>
              </w:rPr>
              <w:t>;</w:t>
            </w:r>
          </w:p>
          <w:p w14:paraId="12F26117" w14:textId="63941203" w:rsidR="00490965" w:rsidRPr="00490965" w:rsidRDefault="00490965" w:rsidP="00490965">
            <w:pPr>
              <w:rPr>
                <w:rFonts w:eastAsia="Calibri"/>
                <w:sz w:val="22"/>
                <w:szCs w:val="22"/>
                <w:lang w:val="lv-LV" w:eastAsia="lv-LV"/>
              </w:rPr>
            </w:pPr>
            <w:r w:rsidRPr="00490965">
              <w:rPr>
                <w:rFonts w:eastAsia="Calibri"/>
                <w:sz w:val="22"/>
                <w:szCs w:val="22"/>
                <w:lang w:val="lv-LV" w:eastAsia="lv-LV"/>
              </w:rPr>
              <w:t xml:space="preserve">         108 cm – 118 cm (+/- 2 cm);</w:t>
            </w:r>
          </w:p>
          <w:p w14:paraId="778359B0" w14:textId="576BD389" w:rsidR="00490965" w:rsidRPr="00490965" w:rsidRDefault="00490965" w:rsidP="00490965">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73088" behindDoc="0" locked="0" layoutInCell="1" allowOverlap="1" wp14:anchorId="3F9CFD9C" wp14:editId="04BA2C35">
                      <wp:simplePos x="0" y="0"/>
                      <wp:positionH relativeFrom="column">
                        <wp:posOffset>69850</wp:posOffset>
                      </wp:positionH>
                      <wp:positionV relativeFrom="paragraph">
                        <wp:posOffset>97155</wp:posOffset>
                      </wp:positionV>
                      <wp:extent cx="200025" cy="0"/>
                      <wp:effectExtent l="0" t="76200" r="9525" b="95250"/>
                      <wp:wrapNone/>
                      <wp:docPr id="14" name="Taisns bultveida savienotājs 14"/>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88C32D3" id="Taisns bultveida savienotājs 14" o:spid="_x0000_s1026" type="#_x0000_t32" style="position:absolute;margin-left:5.5pt;margin-top:7.65pt;width:15.75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490965">
              <w:rPr>
                <w:rFonts w:eastAsia="Calibri"/>
                <w:sz w:val="22"/>
                <w:szCs w:val="22"/>
                <w:lang w:val="lv-LV" w:eastAsia="lv-LV"/>
              </w:rPr>
              <w:t xml:space="preserve">         73 cm (+/- 2 cm);</w:t>
            </w:r>
          </w:p>
          <w:p w14:paraId="0514A6D5" w14:textId="19085898" w:rsidR="00490965" w:rsidRPr="00490965" w:rsidRDefault="00490965" w:rsidP="00490965">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72064" behindDoc="0" locked="0" layoutInCell="1" allowOverlap="1" wp14:anchorId="753E9B42" wp14:editId="7DD7210B">
                      <wp:simplePos x="0" y="0"/>
                      <wp:positionH relativeFrom="column">
                        <wp:posOffset>88899</wp:posOffset>
                      </wp:positionH>
                      <wp:positionV relativeFrom="paragraph">
                        <wp:posOffset>22224</wp:posOffset>
                      </wp:positionV>
                      <wp:extent cx="142875" cy="142875"/>
                      <wp:effectExtent l="0" t="38100" r="47625" b="28575"/>
                      <wp:wrapNone/>
                      <wp:docPr id="18" name="Taisns bultveida savienotājs 18"/>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BFE70" id="Taisns bultveida savienotājs 18" o:spid="_x0000_s1026" type="#_x0000_t32" style="position:absolute;margin-left:7pt;margin-top:1.75pt;width:11.25pt;height:11.2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490965">
              <w:rPr>
                <w:rFonts w:eastAsia="Calibri"/>
                <w:sz w:val="22"/>
                <w:szCs w:val="22"/>
                <w:lang w:val="lv-LV" w:eastAsia="lv-LV"/>
              </w:rPr>
              <w:t xml:space="preserve">         87 cm (+/- 2 cm);</w:t>
            </w:r>
          </w:p>
          <w:p w14:paraId="605F385A" w14:textId="40534FA7" w:rsidR="008231C2" w:rsidRPr="008231C2" w:rsidRDefault="008231C2" w:rsidP="008231C2">
            <w:pPr>
              <w:rPr>
                <w:rFonts w:eastAsia="Calibri"/>
                <w:sz w:val="22"/>
                <w:szCs w:val="22"/>
                <w:lang w:val="lv-LV" w:eastAsia="lv-LV"/>
              </w:rPr>
            </w:pPr>
            <w:r w:rsidRPr="008231C2">
              <w:rPr>
                <w:rFonts w:eastAsia="Calibri"/>
                <w:sz w:val="22"/>
                <w:szCs w:val="22"/>
                <w:lang w:val="lv-LV" w:eastAsia="lv-LV"/>
              </w:rPr>
              <w:t>Īpašības: Šūpošana</w:t>
            </w:r>
            <w:r>
              <w:rPr>
                <w:rFonts w:eastAsia="Calibri"/>
                <w:sz w:val="22"/>
                <w:szCs w:val="22"/>
                <w:lang w:val="lv-LV" w:eastAsia="lv-LV"/>
              </w:rPr>
              <w:t>;</w:t>
            </w:r>
          </w:p>
          <w:p w14:paraId="4001B7FA" w14:textId="7D1F0850" w:rsidR="008231C2" w:rsidRPr="008231C2" w:rsidRDefault="008231C2" w:rsidP="008231C2">
            <w:pPr>
              <w:rPr>
                <w:rFonts w:eastAsia="Calibri"/>
                <w:sz w:val="22"/>
                <w:szCs w:val="22"/>
                <w:lang w:val="lv-LV" w:eastAsia="lv-LV"/>
              </w:rPr>
            </w:pPr>
            <w:r w:rsidRPr="008231C2">
              <w:rPr>
                <w:rFonts w:eastAsia="Calibri"/>
                <w:sz w:val="22"/>
                <w:szCs w:val="22"/>
                <w:lang w:val="lv-LV" w:eastAsia="lv-LV"/>
              </w:rPr>
              <w:t xml:space="preserve">Materiāls: </w:t>
            </w:r>
            <w:proofErr w:type="spellStart"/>
            <w:r w:rsidR="00EF2DC0">
              <w:rPr>
                <w:rFonts w:eastAsia="Calibri"/>
                <w:sz w:val="22"/>
                <w:szCs w:val="22"/>
                <w:lang w:val="lv-LV" w:eastAsia="lv-LV"/>
              </w:rPr>
              <w:t>t</w:t>
            </w:r>
            <w:r w:rsidRPr="008231C2">
              <w:rPr>
                <w:rFonts w:eastAsia="Calibri"/>
                <w:sz w:val="22"/>
                <w:szCs w:val="22"/>
                <w:lang w:val="lv-LV" w:eastAsia="lv-LV"/>
              </w:rPr>
              <w:t>ekstilaudums</w:t>
            </w:r>
            <w:proofErr w:type="spellEnd"/>
            <w:r w:rsidRPr="008231C2">
              <w:rPr>
                <w:rFonts w:eastAsia="Calibri"/>
                <w:sz w:val="22"/>
                <w:szCs w:val="22"/>
                <w:lang w:val="lv-LV" w:eastAsia="lv-LV"/>
              </w:rPr>
              <w:t xml:space="preserve"> vai </w:t>
            </w:r>
            <w:proofErr w:type="spellStart"/>
            <w:r w:rsidRPr="008231C2">
              <w:rPr>
                <w:rFonts w:eastAsia="Calibri"/>
                <w:sz w:val="22"/>
                <w:szCs w:val="22"/>
                <w:lang w:val="lv-LV" w:eastAsia="lv-LV"/>
              </w:rPr>
              <w:t>Eko</w:t>
            </w:r>
            <w:proofErr w:type="spellEnd"/>
            <w:r w:rsidRPr="008231C2">
              <w:rPr>
                <w:rFonts w:eastAsia="Calibri"/>
                <w:sz w:val="22"/>
                <w:szCs w:val="22"/>
                <w:lang w:val="lv-LV" w:eastAsia="lv-LV"/>
              </w:rPr>
              <w:t xml:space="preserve"> āda</w:t>
            </w:r>
            <w:r>
              <w:rPr>
                <w:rFonts w:eastAsia="Calibri"/>
                <w:sz w:val="22"/>
                <w:szCs w:val="22"/>
                <w:lang w:val="lv-LV" w:eastAsia="lv-LV"/>
              </w:rPr>
              <w:t>;</w:t>
            </w:r>
          </w:p>
          <w:p w14:paraId="1CFBBF26" w14:textId="453807E2" w:rsidR="008231C2" w:rsidRPr="008231C2" w:rsidRDefault="008231C2" w:rsidP="008231C2">
            <w:pPr>
              <w:rPr>
                <w:rFonts w:eastAsia="Calibri"/>
                <w:sz w:val="22"/>
                <w:szCs w:val="22"/>
                <w:lang w:val="lv-LV" w:eastAsia="lv-LV"/>
              </w:rPr>
            </w:pPr>
            <w:r w:rsidRPr="008231C2">
              <w:rPr>
                <w:rFonts w:eastAsia="Calibri"/>
                <w:sz w:val="22"/>
                <w:szCs w:val="22"/>
                <w:lang w:val="lv-LV" w:eastAsia="lv-LV"/>
              </w:rPr>
              <w:t xml:space="preserve">Pildījums: </w:t>
            </w:r>
            <w:proofErr w:type="spellStart"/>
            <w:r w:rsidR="00EF2DC0">
              <w:rPr>
                <w:rFonts w:eastAsia="Calibri"/>
                <w:sz w:val="22"/>
                <w:szCs w:val="22"/>
                <w:lang w:val="lv-LV" w:eastAsia="lv-LV"/>
              </w:rPr>
              <w:t>p</w:t>
            </w:r>
            <w:r w:rsidRPr="008231C2">
              <w:rPr>
                <w:rFonts w:eastAsia="Calibri"/>
                <w:sz w:val="22"/>
                <w:szCs w:val="22"/>
                <w:lang w:val="lv-LV" w:eastAsia="lv-LV"/>
              </w:rPr>
              <w:t>utupoliuretāns</w:t>
            </w:r>
            <w:proofErr w:type="spellEnd"/>
            <w:r>
              <w:rPr>
                <w:rFonts w:eastAsia="Calibri"/>
                <w:sz w:val="22"/>
                <w:szCs w:val="22"/>
                <w:lang w:val="lv-LV" w:eastAsia="lv-LV"/>
              </w:rPr>
              <w:t>;</w:t>
            </w:r>
          </w:p>
          <w:p w14:paraId="2830BE15" w14:textId="72F3ADF6" w:rsidR="00D749E2" w:rsidRPr="008231C2" w:rsidRDefault="008231C2" w:rsidP="002E63FE">
            <w:pPr>
              <w:rPr>
                <w:rFonts w:eastAsia="Calibri"/>
                <w:sz w:val="22"/>
                <w:szCs w:val="22"/>
                <w:lang w:val="lv-LV" w:eastAsia="lv-LV"/>
              </w:rPr>
            </w:pPr>
            <w:r w:rsidRPr="008231C2">
              <w:rPr>
                <w:rFonts w:eastAsia="Calibri"/>
                <w:sz w:val="22"/>
                <w:szCs w:val="22"/>
                <w:lang w:val="lv-LV" w:eastAsia="lv-LV"/>
              </w:rPr>
              <w:t>Krāsā: pasteļtonis, saskaņojot ar pasūtītāju.</w:t>
            </w:r>
          </w:p>
        </w:tc>
        <w:tc>
          <w:tcPr>
            <w:tcW w:w="736" w:type="dxa"/>
            <w:vAlign w:val="center"/>
          </w:tcPr>
          <w:p w14:paraId="70F8E4B9" w14:textId="1164AA9E" w:rsidR="00D749E2" w:rsidRPr="00352217" w:rsidRDefault="00D2387A" w:rsidP="001A43E0">
            <w:pPr>
              <w:jc w:val="center"/>
              <w:rPr>
                <w:color w:val="FF0000"/>
                <w:sz w:val="22"/>
                <w:szCs w:val="22"/>
                <w:lang w:eastAsia="en-US"/>
              </w:rPr>
            </w:pPr>
            <w:r w:rsidRPr="008231C2">
              <w:rPr>
                <w:color w:val="000000" w:themeColor="text1"/>
                <w:sz w:val="22"/>
                <w:szCs w:val="22"/>
                <w:lang w:eastAsia="en-US"/>
              </w:rPr>
              <w:t>2</w:t>
            </w:r>
          </w:p>
        </w:tc>
        <w:tc>
          <w:tcPr>
            <w:tcW w:w="1984" w:type="dxa"/>
            <w:gridSpan w:val="2"/>
            <w:vAlign w:val="center"/>
          </w:tcPr>
          <w:p w14:paraId="74CCC2BA" w14:textId="77777777" w:rsidR="00D2387A" w:rsidRPr="00D2387A" w:rsidRDefault="00D2387A" w:rsidP="00D2387A">
            <w:pPr>
              <w:jc w:val="center"/>
              <w:rPr>
                <w:color w:val="000000" w:themeColor="text1"/>
                <w:sz w:val="22"/>
                <w:szCs w:val="22"/>
                <w:lang w:eastAsia="en-US"/>
              </w:rPr>
            </w:pPr>
            <w:r w:rsidRPr="00D2387A">
              <w:rPr>
                <w:color w:val="000000" w:themeColor="text1"/>
                <w:sz w:val="22"/>
                <w:szCs w:val="22"/>
                <w:lang w:eastAsia="en-US"/>
              </w:rPr>
              <w:t>Komandanta iela 3,</w:t>
            </w:r>
          </w:p>
          <w:p w14:paraId="176B76C9" w14:textId="6E5758F2" w:rsidR="00D749E2" w:rsidRPr="00352217" w:rsidRDefault="00D2387A" w:rsidP="00D2387A">
            <w:pPr>
              <w:jc w:val="center"/>
              <w:rPr>
                <w:color w:val="FF0000"/>
                <w:lang w:eastAsia="en-US"/>
              </w:rPr>
            </w:pPr>
            <w:r w:rsidRPr="00D2387A">
              <w:rPr>
                <w:color w:val="000000" w:themeColor="text1"/>
                <w:sz w:val="22"/>
                <w:szCs w:val="22"/>
                <w:lang w:eastAsia="en-US"/>
              </w:rPr>
              <w:t>Daugavpils</w:t>
            </w:r>
          </w:p>
        </w:tc>
      </w:tr>
      <w:tr w:rsidR="00352217" w:rsidRPr="00352217" w14:paraId="748BE3D9" w14:textId="77777777" w:rsidTr="008231C2">
        <w:trPr>
          <w:trHeight w:val="328"/>
        </w:trPr>
        <w:tc>
          <w:tcPr>
            <w:tcW w:w="8930" w:type="dxa"/>
            <w:gridSpan w:val="5"/>
            <w:shd w:val="clear" w:color="auto" w:fill="D9D9D9" w:themeFill="background1" w:themeFillShade="D9"/>
          </w:tcPr>
          <w:p w14:paraId="7043CFE8" w14:textId="7FBB5890" w:rsidR="00E0646C" w:rsidRPr="00352217" w:rsidRDefault="008B64D5" w:rsidP="008231C2">
            <w:pPr>
              <w:jc w:val="center"/>
              <w:rPr>
                <w:color w:val="FF0000"/>
                <w:lang w:eastAsia="en-US"/>
              </w:rPr>
            </w:pPr>
            <w:r w:rsidRPr="008231C2">
              <w:rPr>
                <w:b/>
                <w:bCs/>
                <w:i/>
                <w:iCs/>
                <w:color w:val="000000" w:themeColor="text1"/>
                <w:sz w:val="22"/>
                <w:szCs w:val="22"/>
              </w:rPr>
              <w:t>3</w:t>
            </w:r>
            <w:r w:rsidR="00E0646C" w:rsidRPr="008231C2">
              <w:rPr>
                <w:b/>
                <w:bCs/>
                <w:i/>
                <w:iCs/>
                <w:color w:val="000000" w:themeColor="text1"/>
                <w:sz w:val="22"/>
                <w:szCs w:val="22"/>
              </w:rPr>
              <w:t xml:space="preserve">.daļa – </w:t>
            </w:r>
            <w:r w:rsidR="008231C2" w:rsidRPr="008231C2">
              <w:rPr>
                <w:b/>
                <w:bCs/>
                <w:i/>
                <w:iCs/>
                <w:color w:val="000000" w:themeColor="text1"/>
                <w:sz w:val="22"/>
                <w:szCs w:val="22"/>
              </w:rPr>
              <w:t>Dīvāna piegāde</w:t>
            </w:r>
          </w:p>
        </w:tc>
      </w:tr>
      <w:tr w:rsidR="00352217" w:rsidRPr="00352217" w14:paraId="48F77189" w14:textId="77777777" w:rsidTr="002A1BF2">
        <w:trPr>
          <w:trHeight w:val="1551"/>
        </w:trPr>
        <w:tc>
          <w:tcPr>
            <w:tcW w:w="2117" w:type="dxa"/>
          </w:tcPr>
          <w:p w14:paraId="51D1120C" w14:textId="4965E79A" w:rsidR="00E0646C" w:rsidRPr="003D56DE" w:rsidRDefault="008231C2" w:rsidP="00E0646C">
            <w:pPr>
              <w:jc w:val="center"/>
              <w:rPr>
                <w:b/>
                <w:color w:val="000000" w:themeColor="text1"/>
                <w:sz w:val="22"/>
                <w:szCs w:val="22"/>
                <w:lang w:val="lv-LV" w:eastAsia="en-US"/>
              </w:rPr>
            </w:pPr>
            <w:r w:rsidRPr="003D56DE">
              <w:rPr>
                <w:b/>
                <w:color w:val="000000" w:themeColor="text1"/>
                <w:sz w:val="22"/>
                <w:szCs w:val="22"/>
                <w:lang w:val="lv-LV" w:eastAsia="en-US"/>
              </w:rPr>
              <w:t>Dīvāns</w:t>
            </w:r>
          </w:p>
          <w:p w14:paraId="679CA20E" w14:textId="4CF1687C" w:rsidR="003D56DE" w:rsidRPr="00352217" w:rsidRDefault="003D56DE" w:rsidP="00E0646C">
            <w:pPr>
              <w:jc w:val="center"/>
              <w:rPr>
                <w:b/>
                <w:color w:val="FF0000"/>
                <w:sz w:val="22"/>
                <w:szCs w:val="22"/>
                <w:lang w:val="lv-LV" w:eastAsia="en-US"/>
              </w:rPr>
            </w:pPr>
          </w:p>
          <w:p w14:paraId="7B528FCB" w14:textId="7AE8B840" w:rsidR="003D60AB" w:rsidRPr="00352217" w:rsidRDefault="003D56DE" w:rsidP="00E0646C">
            <w:pPr>
              <w:jc w:val="center"/>
              <w:rPr>
                <w:b/>
                <w:color w:val="FF0000"/>
                <w:sz w:val="22"/>
                <w:szCs w:val="22"/>
                <w:lang w:eastAsia="en-US"/>
              </w:rPr>
            </w:pPr>
            <w:r w:rsidRPr="003D56DE">
              <w:rPr>
                <w:noProof/>
                <w:lang w:val="lv-LV" w:eastAsia="lv-LV"/>
              </w:rPr>
              <w:drawing>
                <wp:anchor distT="0" distB="0" distL="114300" distR="114300" simplePos="0" relativeHeight="251659776" behindDoc="1" locked="0" layoutInCell="1" allowOverlap="1" wp14:anchorId="088333B2" wp14:editId="5AAAFADC">
                  <wp:simplePos x="0" y="0"/>
                  <wp:positionH relativeFrom="column">
                    <wp:posOffset>-2540</wp:posOffset>
                  </wp:positionH>
                  <wp:positionV relativeFrom="paragraph">
                    <wp:posOffset>175895</wp:posOffset>
                  </wp:positionV>
                  <wp:extent cx="1028700" cy="403225"/>
                  <wp:effectExtent l="0" t="0" r="0" b="0"/>
                  <wp:wrapTight wrapText="bothSides">
                    <wp:wrapPolygon edited="0">
                      <wp:start x="0" y="0"/>
                      <wp:lineTo x="0" y="20409"/>
                      <wp:lineTo x="21200" y="20409"/>
                      <wp:lineTo x="21200" y="0"/>
                      <wp:lineTo x="0" y="0"/>
                    </wp:wrapPolygon>
                  </wp:wrapTight>
                  <wp:docPr id="31" name="Attēls 31" descr="https://img.optimus24.lv/images/large/767cee57-d991-11e7-a047-4e72a9cbcde6.jpg?162785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optimus24.lv/images/large/767cee57-d991-11e7-a047-4e72a9cbcde6.jpg?16278535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CB1C" w14:textId="29638B9C" w:rsidR="00E0646C" w:rsidRPr="00352217" w:rsidRDefault="00E0646C" w:rsidP="00E0646C">
            <w:pPr>
              <w:jc w:val="center"/>
              <w:rPr>
                <w:b/>
                <w:color w:val="FF0000"/>
                <w:lang w:eastAsia="en-US"/>
              </w:rPr>
            </w:pPr>
          </w:p>
        </w:tc>
        <w:tc>
          <w:tcPr>
            <w:tcW w:w="4093" w:type="dxa"/>
          </w:tcPr>
          <w:p w14:paraId="6B2E3E16" w14:textId="49F8182D" w:rsidR="003D56DE" w:rsidRDefault="003D56DE" w:rsidP="003D56DE">
            <w:pPr>
              <w:rPr>
                <w:color w:val="000000" w:themeColor="text1"/>
                <w:sz w:val="22"/>
                <w:szCs w:val="22"/>
                <w:lang w:eastAsia="en-US"/>
              </w:rPr>
            </w:pPr>
            <w:r w:rsidRPr="003D56DE">
              <w:rPr>
                <w:color w:val="000000" w:themeColor="text1"/>
                <w:sz w:val="22"/>
                <w:szCs w:val="22"/>
                <w:lang w:eastAsia="en-US"/>
              </w:rPr>
              <w:t xml:space="preserve">Materiāls: </w:t>
            </w:r>
            <w:proofErr w:type="spellStart"/>
            <w:r w:rsidR="002A1BF2">
              <w:rPr>
                <w:color w:val="000000" w:themeColor="text1"/>
                <w:sz w:val="22"/>
                <w:szCs w:val="22"/>
                <w:lang w:eastAsia="en-US"/>
              </w:rPr>
              <w:t>t</w:t>
            </w:r>
            <w:r w:rsidR="002A1BF2" w:rsidRPr="002A1BF2">
              <w:rPr>
                <w:color w:val="000000" w:themeColor="text1"/>
                <w:sz w:val="22"/>
                <w:szCs w:val="22"/>
                <w:lang w:eastAsia="en-US"/>
              </w:rPr>
              <w:t>ekstilaudums</w:t>
            </w:r>
            <w:proofErr w:type="spellEnd"/>
            <w:r w:rsidR="002A1BF2" w:rsidRPr="002A1BF2">
              <w:rPr>
                <w:color w:val="000000" w:themeColor="text1"/>
                <w:sz w:val="22"/>
                <w:szCs w:val="22"/>
                <w:lang w:eastAsia="en-US"/>
              </w:rPr>
              <w:t xml:space="preserve"> vai </w:t>
            </w:r>
            <w:proofErr w:type="spellStart"/>
            <w:r w:rsidR="002A1BF2" w:rsidRPr="002A1BF2">
              <w:rPr>
                <w:color w:val="000000" w:themeColor="text1"/>
                <w:sz w:val="22"/>
                <w:szCs w:val="22"/>
                <w:lang w:eastAsia="en-US"/>
              </w:rPr>
              <w:t>Eko</w:t>
            </w:r>
            <w:proofErr w:type="spellEnd"/>
            <w:r w:rsidR="002A1BF2" w:rsidRPr="002A1BF2">
              <w:rPr>
                <w:color w:val="000000" w:themeColor="text1"/>
                <w:sz w:val="22"/>
                <w:szCs w:val="22"/>
                <w:lang w:eastAsia="en-US"/>
              </w:rPr>
              <w:t xml:space="preserve"> āda;</w:t>
            </w:r>
          </w:p>
          <w:p w14:paraId="4DC44E17" w14:textId="7B9D2D35" w:rsidR="005B47CD" w:rsidRPr="003D56DE" w:rsidRDefault="005B47CD" w:rsidP="003D56DE">
            <w:pPr>
              <w:rPr>
                <w:color w:val="000000" w:themeColor="text1"/>
                <w:sz w:val="22"/>
                <w:szCs w:val="22"/>
                <w:lang w:eastAsia="en-US"/>
              </w:rPr>
            </w:pPr>
            <w:r>
              <w:rPr>
                <w:color w:val="000000" w:themeColor="text1"/>
                <w:sz w:val="22"/>
                <w:szCs w:val="22"/>
                <w:lang w:eastAsia="en-US"/>
              </w:rPr>
              <w:t>Ar roku balstiem;</w:t>
            </w:r>
          </w:p>
          <w:p w14:paraId="183D7018" w14:textId="77777777" w:rsidR="00490965" w:rsidRPr="00490965" w:rsidRDefault="00490965" w:rsidP="00490965">
            <w:pPr>
              <w:rPr>
                <w:lang w:eastAsia="en-US"/>
              </w:rPr>
            </w:pPr>
            <w:r w:rsidRPr="00490965">
              <w:rPr>
                <w:rFonts w:eastAsia="Calibri"/>
                <w:noProof/>
                <w:lang w:val="lv-LV" w:eastAsia="lv-LV"/>
              </w:rPr>
              <mc:AlternateContent>
                <mc:Choice Requires="wps">
                  <w:drawing>
                    <wp:anchor distT="0" distB="0" distL="114300" distR="114300" simplePos="0" relativeHeight="251670016" behindDoc="0" locked="0" layoutInCell="1" allowOverlap="1" wp14:anchorId="7C753A13" wp14:editId="3841E0D7">
                      <wp:simplePos x="0" y="0"/>
                      <wp:positionH relativeFrom="column">
                        <wp:posOffset>125730</wp:posOffset>
                      </wp:positionH>
                      <wp:positionV relativeFrom="paragraph">
                        <wp:posOffset>156210</wp:posOffset>
                      </wp:positionV>
                      <wp:extent cx="0" cy="190500"/>
                      <wp:effectExtent l="76200" t="38100" r="57150" b="19050"/>
                      <wp:wrapNone/>
                      <wp:docPr id="29" name="Taisns bultveida savienotājs 2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A88F28" id="Taisns bultveida savienotājs 29" o:spid="_x0000_s1026" type="#_x0000_t32" style="position:absolute;margin-left:9.9pt;margin-top:12.3pt;width:0;height:15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" strokecolor="#5b9bd5" strokeweight=".5pt">
                      <v:stroke endarrow="block" joinstyle="miter"/>
                    </v:shape>
                  </w:pict>
                </mc:Fallback>
              </mc:AlternateContent>
            </w:r>
            <w:r w:rsidRPr="00490965">
              <w:rPr>
                <w:lang w:eastAsia="en-US"/>
              </w:rPr>
              <w:t xml:space="preserve">Izmēri: </w:t>
            </w:r>
          </w:p>
          <w:p w14:paraId="08020E2E" w14:textId="33640B92" w:rsidR="00490965" w:rsidRPr="00490965" w:rsidRDefault="00490965" w:rsidP="00490965">
            <w:pPr>
              <w:rPr>
                <w:rFonts w:eastAsia="Calibri"/>
                <w:sz w:val="22"/>
                <w:szCs w:val="22"/>
                <w:lang w:val="lv-LV" w:eastAsia="lv-LV"/>
              </w:rPr>
            </w:pPr>
            <w:r w:rsidRPr="00490965">
              <w:rPr>
                <w:rFonts w:eastAsia="Calibri"/>
                <w:lang w:val="lv-LV" w:eastAsia="lv-LV"/>
              </w:rPr>
              <w:t xml:space="preserve">         </w:t>
            </w:r>
            <w:r w:rsidRPr="00490965">
              <w:rPr>
                <w:rFonts w:eastAsia="Calibri"/>
                <w:sz w:val="22"/>
                <w:szCs w:val="22"/>
                <w:lang w:val="lv-LV" w:eastAsia="lv-LV"/>
              </w:rPr>
              <w:t>70 cm (+/- 2 cm);</w:t>
            </w:r>
          </w:p>
          <w:p w14:paraId="51E6BCCC" w14:textId="073693E2" w:rsidR="00490965" w:rsidRPr="00490965" w:rsidRDefault="00490965" w:rsidP="00490965">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68992" behindDoc="0" locked="0" layoutInCell="1" allowOverlap="1" wp14:anchorId="525B6E59" wp14:editId="18A528CC">
                      <wp:simplePos x="0" y="0"/>
                      <wp:positionH relativeFrom="column">
                        <wp:posOffset>69850</wp:posOffset>
                      </wp:positionH>
                      <wp:positionV relativeFrom="paragraph">
                        <wp:posOffset>97155</wp:posOffset>
                      </wp:positionV>
                      <wp:extent cx="200025" cy="0"/>
                      <wp:effectExtent l="0" t="76200" r="9525" b="95250"/>
                      <wp:wrapNone/>
                      <wp:docPr id="27" name="Taisns bultveida savienotājs 27"/>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A23420" id="Taisns bultveida savienotājs 27" o:spid="_x0000_s1026" type="#_x0000_t32" style="position:absolute;margin-left:5.5pt;margin-top:7.65pt;width:15.7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490965">
              <w:rPr>
                <w:rFonts w:eastAsia="Calibri"/>
                <w:sz w:val="22"/>
                <w:szCs w:val="22"/>
                <w:lang w:val="lv-LV" w:eastAsia="lv-LV"/>
              </w:rPr>
              <w:t xml:space="preserve">         202 cm (+/- 2 cm);</w:t>
            </w:r>
          </w:p>
          <w:p w14:paraId="1BE5BFE5" w14:textId="04EBA357" w:rsidR="00490965" w:rsidRPr="00490965" w:rsidRDefault="00490965" w:rsidP="00490965">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67968" behindDoc="0" locked="0" layoutInCell="1" allowOverlap="1" wp14:anchorId="131AD322" wp14:editId="07227B99">
                      <wp:simplePos x="0" y="0"/>
                      <wp:positionH relativeFrom="column">
                        <wp:posOffset>88899</wp:posOffset>
                      </wp:positionH>
                      <wp:positionV relativeFrom="paragraph">
                        <wp:posOffset>22224</wp:posOffset>
                      </wp:positionV>
                      <wp:extent cx="142875" cy="142875"/>
                      <wp:effectExtent l="0" t="38100" r="47625" b="28575"/>
                      <wp:wrapNone/>
                      <wp:docPr id="28" name="Taisns bultveida savienotājs 28"/>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52AA5" id="Taisns bultveida savienotājs 28" o:spid="_x0000_s1026" type="#_x0000_t32" style="position:absolute;margin-left:7pt;margin-top:1.75pt;width:11.25pt;height:11.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490965">
              <w:rPr>
                <w:rFonts w:eastAsia="Calibri"/>
                <w:sz w:val="22"/>
                <w:szCs w:val="22"/>
                <w:lang w:val="lv-LV" w:eastAsia="lv-LV"/>
              </w:rPr>
              <w:t xml:space="preserve">         80 cm (+/- 2 cm);</w:t>
            </w:r>
          </w:p>
          <w:p w14:paraId="4839C7A4" w14:textId="39AC27C5" w:rsidR="00E0646C" w:rsidRPr="003D56DE" w:rsidRDefault="003D56DE" w:rsidP="00E0646C">
            <w:pPr>
              <w:rPr>
                <w:color w:val="000000" w:themeColor="text1"/>
                <w:lang w:eastAsia="en-US"/>
              </w:rPr>
            </w:pPr>
            <w:r w:rsidRPr="003D56DE">
              <w:rPr>
                <w:color w:val="000000" w:themeColor="text1"/>
                <w:sz w:val="22"/>
                <w:szCs w:val="22"/>
                <w:lang w:eastAsia="en-US"/>
              </w:rPr>
              <w:t>Krāsa: tumša, saskaņojot ar pasūtītāju</w:t>
            </w:r>
            <w:r w:rsidRPr="003D56DE">
              <w:rPr>
                <w:color w:val="000000" w:themeColor="text1"/>
                <w:lang w:eastAsia="en-US"/>
              </w:rPr>
              <w:t>.</w:t>
            </w:r>
          </w:p>
        </w:tc>
        <w:tc>
          <w:tcPr>
            <w:tcW w:w="736" w:type="dxa"/>
            <w:vAlign w:val="center"/>
          </w:tcPr>
          <w:p w14:paraId="6BACA994" w14:textId="4BD9E113" w:rsidR="00E0646C" w:rsidRPr="003D56DE" w:rsidRDefault="00E0646C" w:rsidP="00E0646C">
            <w:pPr>
              <w:jc w:val="center"/>
              <w:rPr>
                <w:color w:val="000000" w:themeColor="text1"/>
                <w:lang w:eastAsia="en-US"/>
              </w:rPr>
            </w:pPr>
            <w:r w:rsidRPr="003D56DE">
              <w:rPr>
                <w:color w:val="000000" w:themeColor="text1"/>
                <w:sz w:val="22"/>
                <w:szCs w:val="22"/>
                <w:lang w:eastAsia="en-US"/>
              </w:rPr>
              <w:t>1</w:t>
            </w:r>
          </w:p>
        </w:tc>
        <w:tc>
          <w:tcPr>
            <w:tcW w:w="1984" w:type="dxa"/>
            <w:gridSpan w:val="2"/>
            <w:vAlign w:val="center"/>
          </w:tcPr>
          <w:p w14:paraId="2D3DFF90" w14:textId="77777777" w:rsidR="003D56DE" w:rsidRPr="003D56DE" w:rsidRDefault="003D56DE" w:rsidP="003D56DE">
            <w:pPr>
              <w:jc w:val="center"/>
              <w:rPr>
                <w:color w:val="000000" w:themeColor="text1"/>
                <w:sz w:val="22"/>
                <w:szCs w:val="22"/>
                <w:lang w:eastAsia="en-US"/>
              </w:rPr>
            </w:pPr>
            <w:r w:rsidRPr="003D56DE">
              <w:rPr>
                <w:color w:val="000000" w:themeColor="text1"/>
                <w:sz w:val="22"/>
                <w:szCs w:val="22"/>
                <w:lang w:eastAsia="en-US"/>
              </w:rPr>
              <w:t>Komandanta iela 3,</w:t>
            </w:r>
          </w:p>
          <w:p w14:paraId="59F28C26" w14:textId="3E820DDB" w:rsidR="00E0646C" w:rsidRPr="003D56DE" w:rsidRDefault="003D56DE" w:rsidP="003D56DE">
            <w:pPr>
              <w:jc w:val="center"/>
              <w:rPr>
                <w:color w:val="000000" w:themeColor="text1"/>
                <w:lang w:eastAsia="en-US"/>
              </w:rPr>
            </w:pPr>
            <w:r w:rsidRPr="003D56DE">
              <w:rPr>
                <w:color w:val="000000" w:themeColor="text1"/>
                <w:sz w:val="22"/>
                <w:szCs w:val="22"/>
                <w:lang w:eastAsia="en-US"/>
              </w:rPr>
              <w:t>Daugavpils</w:t>
            </w:r>
          </w:p>
        </w:tc>
      </w:tr>
      <w:tr w:rsidR="00352217" w:rsidRPr="00352217" w14:paraId="3A6E744D" w14:textId="77777777" w:rsidTr="00E0646C">
        <w:trPr>
          <w:trHeight w:val="281"/>
        </w:trPr>
        <w:tc>
          <w:tcPr>
            <w:tcW w:w="8930" w:type="dxa"/>
            <w:gridSpan w:val="5"/>
            <w:shd w:val="clear" w:color="auto" w:fill="D9D9D9" w:themeFill="background1" w:themeFillShade="D9"/>
          </w:tcPr>
          <w:p w14:paraId="012D1AEC" w14:textId="3354E5DE" w:rsidR="00E0646C" w:rsidRPr="00352217" w:rsidRDefault="008B64D5" w:rsidP="00E0646C">
            <w:pPr>
              <w:jc w:val="center"/>
              <w:rPr>
                <w:b/>
                <w:i/>
                <w:color w:val="FF0000"/>
                <w:sz w:val="22"/>
                <w:szCs w:val="22"/>
                <w:lang w:eastAsia="en-US"/>
              </w:rPr>
            </w:pPr>
            <w:r w:rsidRPr="002A1BF2">
              <w:rPr>
                <w:b/>
                <w:i/>
                <w:color w:val="000000" w:themeColor="text1"/>
                <w:sz w:val="22"/>
                <w:szCs w:val="22"/>
                <w:lang w:eastAsia="en-US"/>
              </w:rPr>
              <w:t>4</w:t>
            </w:r>
            <w:r w:rsidR="00E0646C" w:rsidRPr="002A1BF2">
              <w:rPr>
                <w:b/>
                <w:i/>
                <w:color w:val="000000" w:themeColor="text1"/>
                <w:sz w:val="22"/>
                <w:szCs w:val="22"/>
                <w:lang w:eastAsia="en-US"/>
              </w:rPr>
              <w:t xml:space="preserve">.daļa – </w:t>
            </w:r>
            <w:r w:rsidR="002A1BF2" w:rsidRPr="002A1BF2">
              <w:rPr>
                <w:b/>
                <w:i/>
                <w:color w:val="000000" w:themeColor="text1"/>
                <w:sz w:val="22"/>
                <w:szCs w:val="22"/>
                <w:lang w:eastAsia="en-US"/>
              </w:rPr>
              <w:t>Krēslu piegāde</w:t>
            </w:r>
          </w:p>
        </w:tc>
      </w:tr>
      <w:tr w:rsidR="00352217" w:rsidRPr="00352217" w14:paraId="03118403" w14:textId="77777777" w:rsidTr="002A1BF2">
        <w:trPr>
          <w:trHeight w:val="2046"/>
        </w:trPr>
        <w:tc>
          <w:tcPr>
            <w:tcW w:w="2117" w:type="dxa"/>
          </w:tcPr>
          <w:p w14:paraId="11CC1057" w14:textId="585CE86A" w:rsidR="006F39F1" w:rsidRDefault="002A1BF2" w:rsidP="006F39F1">
            <w:pPr>
              <w:jc w:val="center"/>
              <w:rPr>
                <w:b/>
                <w:color w:val="000000" w:themeColor="text1"/>
                <w:sz w:val="22"/>
                <w:szCs w:val="22"/>
                <w:lang w:eastAsia="en-US"/>
              </w:rPr>
            </w:pPr>
            <w:r w:rsidRPr="002A1BF2">
              <w:rPr>
                <w:b/>
                <w:color w:val="000000" w:themeColor="text1"/>
                <w:sz w:val="22"/>
                <w:szCs w:val="22"/>
                <w:lang w:eastAsia="en-US"/>
              </w:rPr>
              <w:t>Krēsls</w:t>
            </w:r>
          </w:p>
          <w:p w14:paraId="7F4D1F9E" w14:textId="3B286A43" w:rsidR="002A1BF2" w:rsidRPr="002A1BF2" w:rsidRDefault="002A1BF2" w:rsidP="006F39F1">
            <w:pPr>
              <w:jc w:val="center"/>
              <w:rPr>
                <w:b/>
                <w:color w:val="000000" w:themeColor="text1"/>
                <w:sz w:val="22"/>
                <w:szCs w:val="22"/>
                <w:lang w:eastAsia="en-US"/>
              </w:rPr>
            </w:pPr>
            <w:r w:rsidRPr="002A1BF2">
              <w:rPr>
                <w:noProof/>
                <w:lang w:val="lv-LV" w:eastAsia="lv-LV"/>
              </w:rPr>
              <w:drawing>
                <wp:anchor distT="0" distB="0" distL="114300" distR="114300" simplePos="0" relativeHeight="251661824" behindDoc="1" locked="0" layoutInCell="1" allowOverlap="1" wp14:anchorId="0E7EAB77" wp14:editId="2603B00A">
                  <wp:simplePos x="0" y="0"/>
                  <wp:positionH relativeFrom="column">
                    <wp:posOffset>425450</wp:posOffset>
                  </wp:positionH>
                  <wp:positionV relativeFrom="paragraph">
                    <wp:posOffset>76835</wp:posOffset>
                  </wp:positionV>
                  <wp:extent cx="409575" cy="830580"/>
                  <wp:effectExtent l="0" t="0" r="9525" b="7620"/>
                  <wp:wrapTight wrapText="bothSides">
                    <wp:wrapPolygon edited="0">
                      <wp:start x="0" y="0"/>
                      <wp:lineTo x="0" y="21303"/>
                      <wp:lineTo x="21098" y="21303"/>
                      <wp:lineTo x="21098" y="0"/>
                      <wp:lineTo x="0" y="0"/>
                    </wp:wrapPolygon>
                  </wp:wrapTight>
                  <wp:docPr id="12" name="Attēls 12" descr="https://img.optimus24.lv/images/large/41d9c1ee-49ef-11e8-958a-4e72a9cbcde6.jpg?163534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ptimus24.lv/images/large/41d9c1ee-49ef-11e8-958a-4e72a9cbcde6.jpg?16353476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40EF1" w14:textId="32A6917E" w:rsidR="006F39F1" w:rsidRPr="00352217" w:rsidRDefault="006F39F1" w:rsidP="006F39F1">
            <w:pPr>
              <w:jc w:val="center"/>
              <w:rPr>
                <w:b/>
                <w:color w:val="FF0000"/>
                <w:sz w:val="22"/>
                <w:szCs w:val="22"/>
                <w:lang w:eastAsia="en-US"/>
              </w:rPr>
            </w:pPr>
          </w:p>
        </w:tc>
        <w:tc>
          <w:tcPr>
            <w:tcW w:w="4093" w:type="dxa"/>
          </w:tcPr>
          <w:p w14:paraId="22DEC22E" w14:textId="065BA327" w:rsidR="002A1BF2" w:rsidRPr="002A1BF2" w:rsidRDefault="002A1BF2" w:rsidP="002A1BF2">
            <w:pPr>
              <w:rPr>
                <w:sz w:val="22"/>
                <w:szCs w:val="22"/>
                <w:lang w:eastAsia="en-US"/>
              </w:rPr>
            </w:pPr>
            <w:r w:rsidRPr="002A1BF2">
              <w:rPr>
                <w:rFonts w:eastAsia="Calibri"/>
                <w:sz w:val="22"/>
                <w:szCs w:val="22"/>
                <w:lang w:val="lv-LV" w:eastAsia="lv-LV"/>
              </w:rPr>
              <w:t>Maksimālā slodze: ne mazāk kā 120 kg;</w:t>
            </w:r>
          </w:p>
          <w:p w14:paraId="56CC23B8" w14:textId="77777777" w:rsidR="002A1BF2" w:rsidRPr="002A1BF2" w:rsidRDefault="002A1BF2" w:rsidP="002A1BF2">
            <w:pPr>
              <w:rPr>
                <w:sz w:val="22"/>
                <w:szCs w:val="22"/>
                <w:lang w:eastAsia="en-US"/>
              </w:rPr>
            </w:pPr>
            <w:r w:rsidRPr="002A1BF2">
              <w:rPr>
                <w:rFonts w:eastAsia="Calibri"/>
                <w:noProof/>
                <w:lang w:val="lv-LV" w:eastAsia="lv-LV"/>
              </w:rPr>
              <mc:AlternateContent>
                <mc:Choice Requires="wps">
                  <w:drawing>
                    <wp:anchor distT="0" distB="0" distL="114300" distR="114300" simplePos="0" relativeHeight="251665920" behindDoc="0" locked="0" layoutInCell="1" allowOverlap="1" wp14:anchorId="6A5BDB94" wp14:editId="6103A06B">
                      <wp:simplePos x="0" y="0"/>
                      <wp:positionH relativeFrom="column">
                        <wp:posOffset>125730</wp:posOffset>
                      </wp:positionH>
                      <wp:positionV relativeFrom="paragraph">
                        <wp:posOffset>156210</wp:posOffset>
                      </wp:positionV>
                      <wp:extent cx="0" cy="190500"/>
                      <wp:effectExtent l="76200" t="38100" r="57150" b="19050"/>
                      <wp:wrapNone/>
                      <wp:docPr id="13" name="Taisns bultveida savienotājs 1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DAF34F3" id="Taisns bultveida savienotājs 13" o:spid="_x0000_s1026" type="#_x0000_t32" style="position:absolute;margin-left:9.9pt;margin-top:12.3pt;width:0;height:1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" strokecolor="#5b9bd5" strokeweight=".5pt">
                      <v:stroke endarrow="block" joinstyle="miter"/>
                    </v:shape>
                  </w:pict>
                </mc:Fallback>
              </mc:AlternateContent>
            </w:r>
            <w:r w:rsidRPr="002A1BF2">
              <w:rPr>
                <w:sz w:val="22"/>
                <w:szCs w:val="22"/>
                <w:lang w:eastAsia="en-US"/>
              </w:rPr>
              <w:t xml:space="preserve">Izmēri: </w:t>
            </w:r>
          </w:p>
          <w:p w14:paraId="70832ED8" w14:textId="3613E3D6" w:rsidR="002A1BF2" w:rsidRPr="002A1BF2" w:rsidRDefault="002A1BF2" w:rsidP="002A1BF2">
            <w:pPr>
              <w:rPr>
                <w:rFonts w:eastAsia="Calibri"/>
                <w:sz w:val="22"/>
                <w:szCs w:val="22"/>
                <w:lang w:val="lv-LV" w:eastAsia="lv-LV"/>
              </w:rPr>
            </w:pPr>
            <w:r w:rsidRPr="002A1BF2">
              <w:rPr>
                <w:rFonts w:eastAsia="Calibri"/>
                <w:sz w:val="22"/>
                <w:szCs w:val="22"/>
                <w:lang w:val="lv-LV" w:eastAsia="lv-LV"/>
              </w:rPr>
              <w:t xml:space="preserve">         100 cm (+/- 2 cm)</w:t>
            </w:r>
            <w:r w:rsidR="00490965">
              <w:rPr>
                <w:rFonts w:eastAsia="Calibri"/>
                <w:sz w:val="22"/>
                <w:szCs w:val="22"/>
                <w:lang w:val="lv-LV" w:eastAsia="lv-LV"/>
              </w:rPr>
              <w:t>;</w:t>
            </w:r>
          </w:p>
          <w:p w14:paraId="73A90EF9" w14:textId="26FDBAA1" w:rsidR="002A1BF2" w:rsidRPr="002A1BF2" w:rsidRDefault="002A1BF2" w:rsidP="002A1BF2">
            <w:pPr>
              <w:rPr>
                <w:rFonts w:eastAsia="Calibri"/>
                <w:sz w:val="22"/>
                <w:szCs w:val="22"/>
                <w:lang w:val="lv-LV" w:eastAsia="lv-LV"/>
              </w:rPr>
            </w:pPr>
            <w:r w:rsidRPr="002A1BF2">
              <w:rPr>
                <w:rFonts w:eastAsia="Calibri"/>
                <w:noProof/>
                <w:lang w:val="lv-LV" w:eastAsia="lv-LV"/>
              </w:rPr>
              <mc:AlternateContent>
                <mc:Choice Requires="wps">
                  <w:drawing>
                    <wp:anchor distT="0" distB="0" distL="114300" distR="114300" simplePos="0" relativeHeight="251664896" behindDoc="0" locked="0" layoutInCell="1" allowOverlap="1" wp14:anchorId="632E1909" wp14:editId="7A836B3F">
                      <wp:simplePos x="0" y="0"/>
                      <wp:positionH relativeFrom="column">
                        <wp:posOffset>69850</wp:posOffset>
                      </wp:positionH>
                      <wp:positionV relativeFrom="paragraph">
                        <wp:posOffset>97155</wp:posOffset>
                      </wp:positionV>
                      <wp:extent cx="200025" cy="0"/>
                      <wp:effectExtent l="0" t="76200" r="9525" b="95250"/>
                      <wp:wrapNone/>
                      <wp:docPr id="17" name="Taisns bultveida savienotājs 17"/>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DCBCFFF" id="Taisns bultveida savienotājs 17" o:spid="_x0000_s1026" type="#_x0000_t32" style="position:absolute;margin-left:5.5pt;margin-top:7.65pt;width:15.7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2A1BF2">
              <w:rPr>
                <w:rFonts w:eastAsia="Calibri"/>
                <w:sz w:val="22"/>
                <w:szCs w:val="22"/>
                <w:lang w:val="lv-LV" w:eastAsia="lv-LV"/>
              </w:rPr>
              <w:t xml:space="preserve">         55 cm (+/- 2 cm)</w:t>
            </w:r>
            <w:r w:rsidR="00490965">
              <w:rPr>
                <w:rFonts w:eastAsia="Calibri"/>
                <w:sz w:val="22"/>
                <w:szCs w:val="22"/>
                <w:lang w:val="lv-LV" w:eastAsia="lv-LV"/>
              </w:rPr>
              <w:t>;</w:t>
            </w:r>
          </w:p>
          <w:p w14:paraId="37B06610" w14:textId="2867189F" w:rsidR="002A1BF2" w:rsidRPr="002A1BF2" w:rsidRDefault="002A1BF2" w:rsidP="002A1BF2">
            <w:pPr>
              <w:rPr>
                <w:rFonts w:eastAsia="Calibri"/>
                <w:sz w:val="22"/>
                <w:szCs w:val="22"/>
                <w:lang w:val="lv-LV" w:eastAsia="lv-LV"/>
              </w:rPr>
            </w:pPr>
            <w:r w:rsidRPr="002A1BF2">
              <w:rPr>
                <w:rFonts w:eastAsia="Calibri"/>
                <w:noProof/>
                <w:lang w:val="lv-LV" w:eastAsia="lv-LV"/>
              </w:rPr>
              <mc:AlternateContent>
                <mc:Choice Requires="wps">
                  <w:drawing>
                    <wp:anchor distT="0" distB="0" distL="114300" distR="114300" simplePos="0" relativeHeight="251663872" behindDoc="0" locked="0" layoutInCell="1" allowOverlap="1" wp14:anchorId="1EB64F31" wp14:editId="5308D5A7">
                      <wp:simplePos x="0" y="0"/>
                      <wp:positionH relativeFrom="column">
                        <wp:posOffset>88899</wp:posOffset>
                      </wp:positionH>
                      <wp:positionV relativeFrom="paragraph">
                        <wp:posOffset>22224</wp:posOffset>
                      </wp:positionV>
                      <wp:extent cx="142875" cy="142875"/>
                      <wp:effectExtent l="0" t="38100" r="47625" b="28575"/>
                      <wp:wrapNone/>
                      <wp:docPr id="5" name="Taisns bultveida savienotājs 5"/>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10B7C" id="Taisns bultveida savienotājs 5" o:spid="_x0000_s1026" type="#_x0000_t32" style="position:absolute;margin-left:7pt;margin-top:1.75pt;width:11.25pt;height:11.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2A1BF2">
              <w:rPr>
                <w:rFonts w:eastAsia="Calibri"/>
                <w:sz w:val="22"/>
                <w:szCs w:val="22"/>
                <w:lang w:val="lv-LV" w:eastAsia="lv-LV"/>
              </w:rPr>
              <w:t xml:space="preserve">         42 cm (+/- 2 cm)</w:t>
            </w:r>
            <w:r w:rsidR="00490965">
              <w:rPr>
                <w:rFonts w:eastAsia="Calibri"/>
                <w:sz w:val="22"/>
                <w:szCs w:val="22"/>
                <w:lang w:val="lv-LV" w:eastAsia="lv-LV"/>
              </w:rPr>
              <w:t>;</w:t>
            </w:r>
          </w:p>
          <w:p w14:paraId="0548342E" w14:textId="048EB011" w:rsidR="002A1BF2" w:rsidRPr="002A1BF2" w:rsidRDefault="002A1BF2" w:rsidP="002A1BF2">
            <w:pPr>
              <w:rPr>
                <w:sz w:val="22"/>
                <w:szCs w:val="22"/>
                <w:lang w:eastAsia="en-US"/>
              </w:rPr>
            </w:pPr>
            <w:r w:rsidRPr="002A1BF2">
              <w:rPr>
                <w:sz w:val="22"/>
                <w:szCs w:val="22"/>
                <w:lang w:eastAsia="en-US"/>
              </w:rPr>
              <w:t xml:space="preserve">Materiāls: </w:t>
            </w:r>
            <w:proofErr w:type="spellStart"/>
            <w:r w:rsidRPr="002A1BF2">
              <w:rPr>
                <w:sz w:val="22"/>
                <w:szCs w:val="22"/>
                <w:lang w:eastAsia="en-US"/>
              </w:rPr>
              <w:t>Eko</w:t>
            </w:r>
            <w:proofErr w:type="spellEnd"/>
            <w:r w:rsidRPr="002A1BF2">
              <w:rPr>
                <w:sz w:val="22"/>
                <w:szCs w:val="22"/>
                <w:lang w:eastAsia="en-US"/>
              </w:rPr>
              <w:t xml:space="preserve"> āda;</w:t>
            </w:r>
          </w:p>
          <w:p w14:paraId="3E067D50" w14:textId="5C47904C" w:rsidR="002A1BF2" w:rsidRPr="002A1BF2" w:rsidRDefault="002A1BF2" w:rsidP="002A1BF2">
            <w:pPr>
              <w:rPr>
                <w:sz w:val="22"/>
                <w:szCs w:val="22"/>
                <w:lang w:eastAsia="en-US"/>
              </w:rPr>
            </w:pPr>
            <w:r w:rsidRPr="002A1BF2">
              <w:rPr>
                <w:sz w:val="22"/>
                <w:szCs w:val="22"/>
                <w:lang w:eastAsia="en-US"/>
              </w:rPr>
              <w:t>Krāsa: tumša, saskaņojot ar pasūtītāju</w:t>
            </w:r>
            <w:r w:rsidR="00490965">
              <w:rPr>
                <w:sz w:val="22"/>
                <w:szCs w:val="22"/>
                <w:lang w:eastAsia="en-US"/>
              </w:rPr>
              <w:t>;</w:t>
            </w:r>
          </w:p>
          <w:p w14:paraId="70ADF1E3" w14:textId="36A1CA94" w:rsidR="00E0646C" w:rsidRPr="002A1BF2" w:rsidRDefault="002A1BF2" w:rsidP="002A1BF2">
            <w:pPr>
              <w:rPr>
                <w:rFonts w:eastAsia="Calibri"/>
                <w:noProof/>
                <w:sz w:val="22"/>
                <w:szCs w:val="22"/>
                <w:lang w:val="lv-LV" w:eastAsia="lv-LV"/>
              </w:rPr>
            </w:pPr>
            <w:r w:rsidRPr="002A1BF2">
              <w:rPr>
                <w:rFonts w:eastAsia="Calibri"/>
                <w:noProof/>
                <w:sz w:val="22"/>
                <w:szCs w:val="22"/>
                <w:lang w:val="lv-LV" w:eastAsia="lv-LV"/>
              </w:rPr>
              <w:t>Īpašība: bez roku balstiem.</w:t>
            </w:r>
          </w:p>
        </w:tc>
        <w:tc>
          <w:tcPr>
            <w:tcW w:w="736" w:type="dxa"/>
            <w:vAlign w:val="center"/>
          </w:tcPr>
          <w:p w14:paraId="5C259676" w14:textId="26FBA822" w:rsidR="006F39F1" w:rsidRPr="00352217" w:rsidRDefault="006F39F1" w:rsidP="006F39F1">
            <w:pPr>
              <w:jc w:val="center"/>
              <w:rPr>
                <w:color w:val="FF0000"/>
                <w:lang w:eastAsia="en-US"/>
              </w:rPr>
            </w:pPr>
            <w:r w:rsidRPr="002A1BF2">
              <w:rPr>
                <w:color w:val="000000" w:themeColor="text1"/>
                <w:sz w:val="22"/>
                <w:szCs w:val="22"/>
                <w:lang w:eastAsia="en-US"/>
              </w:rPr>
              <w:t>1</w:t>
            </w:r>
            <w:r w:rsidR="002A1BF2" w:rsidRPr="002A1BF2">
              <w:rPr>
                <w:color w:val="000000" w:themeColor="text1"/>
                <w:sz w:val="22"/>
                <w:szCs w:val="22"/>
                <w:lang w:eastAsia="en-US"/>
              </w:rPr>
              <w:t>0</w:t>
            </w:r>
          </w:p>
        </w:tc>
        <w:tc>
          <w:tcPr>
            <w:tcW w:w="1984" w:type="dxa"/>
            <w:gridSpan w:val="2"/>
            <w:vAlign w:val="center"/>
          </w:tcPr>
          <w:p w14:paraId="33504CB4" w14:textId="77777777" w:rsidR="002A1BF2" w:rsidRPr="002A1BF2" w:rsidRDefault="002A1BF2" w:rsidP="002A1BF2">
            <w:pPr>
              <w:jc w:val="center"/>
              <w:rPr>
                <w:color w:val="000000" w:themeColor="text1"/>
                <w:sz w:val="22"/>
                <w:szCs w:val="22"/>
                <w:lang w:eastAsia="en-US"/>
              </w:rPr>
            </w:pPr>
            <w:r w:rsidRPr="002A1BF2">
              <w:rPr>
                <w:color w:val="000000" w:themeColor="text1"/>
                <w:sz w:val="22"/>
                <w:szCs w:val="22"/>
                <w:lang w:eastAsia="en-US"/>
              </w:rPr>
              <w:t>Komandanta iela 3,</w:t>
            </w:r>
          </w:p>
          <w:p w14:paraId="7E5FB48A" w14:textId="2A9B6843" w:rsidR="00E0646C" w:rsidRPr="002A1BF2" w:rsidRDefault="002A1BF2" w:rsidP="002A1BF2">
            <w:pPr>
              <w:jc w:val="center"/>
              <w:rPr>
                <w:color w:val="000000" w:themeColor="text1"/>
                <w:sz w:val="22"/>
                <w:szCs w:val="22"/>
                <w:lang w:eastAsia="en-US"/>
              </w:rPr>
            </w:pPr>
            <w:r w:rsidRPr="002A1BF2">
              <w:rPr>
                <w:color w:val="000000" w:themeColor="text1"/>
                <w:sz w:val="22"/>
                <w:szCs w:val="22"/>
                <w:lang w:eastAsia="en-US"/>
              </w:rPr>
              <w:t>Daugavpils</w:t>
            </w:r>
          </w:p>
          <w:p w14:paraId="389E0B25" w14:textId="77777777" w:rsidR="00E0646C" w:rsidRPr="00352217" w:rsidRDefault="00E0646C" w:rsidP="006F39F1">
            <w:pPr>
              <w:jc w:val="center"/>
              <w:rPr>
                <w:color w:val="FF0000"/>
                <w:sz w:val="22"/>
                <w:szCs w:val="22"/>
                <w:lang w:eastAsia="en-US"/>
              </w:rPr>
            </w:pPr>
          </w:p>
          <w:p w14:paraId="221E4B68" w14:textId="77777777" w:rsidR="00E0646C" w:rsidRPr="00352217" w:rsidRDefault="00E0646C" w:rsidP="006F39F1">
            <w:pPr>
              <w:jc w:val="center"/>
              <w:rPr>
                <w:color w:val="FF0000"/>
                <w:sz w:val="22"/>
                <w:szCs w:val="22"/>
                <w:lang w:eastAsia="en-US"/>
              </w:rPr>
            </w:pPr>
          </w:p>
          <w:p w14:paraId="7F3F9AC3" w14:textId="77777777" w:rsidR="00E0646C" w:rsidRPr="00352217" w:rsidRDefault="00E0646C" w:rsidP="006F39F1">
            <w:pPr>
              <w:jc w:val="center"/>
              <w:rPr>
                <w:color w:val="FF0000"/>
                <w:sz w:val="22"/>
                <w:szCs w:val="22"/>
                <w:lang w:eastAsia="en-US"/>
              </w:rPr>
            </w:pPr>
          </w:p>
          <w:p w14:paraId="290A1698" w14:textId="2010DAE5" w:rsidR="00E0646C" w:rsidRPr="00352217" w:rsidRDefault="00E0646C" w:rsidP="006F39F1">
            <w:pPr>
              <w:jc w:val="center"/>
              <w:rPr>
                <w:color w:val="FF0000"/>
                <w:lang w:eastAsia="en-US"/>
              </w:rPr>
            </w:pPr>
          </w:p>
        </w:tc>
      </w:tr>
      <w:tr w:rsidR="00352217" w:rsidRPr="00352217" w14:paraId="509F796B" w14:textId="77777777" w:rsidTr="00706894">
        <w:trPr>
          <w:trHeight w:val="303"/>
        </w:trPr>
        <w:tc>
          <w:tcPr>
            <w:tcW w:w="8930" w:type="dxa"/>
            <w:gridSpan w:val="5"/>
            <w:shd w:val="clear" w:color="auto" w:fill="D9D9D9" w:themeFill="background1" w:themeFillShade="D9"/>
          </w:tcPr>
          <w:p w14:paraId="7E36D095" w14:textId="7107657E" w:rsidR="00E0646C" w:rsidRPr="00352217" w:rsidRDefault="008B64D5" w:rsidP="00E0646C">
            <w:pPr>
              <w:jc w:val="center"/>
              <w:rPr>
                <w:b/>
                <w:i/>
                <w:color w:val="FF0000"/>
                <w:sz w:val="22"/>
                <w:szCs w:val="22"/>
                <w:lang w:eastAsia="en-US"/>
              </w:rPr>
            </w:pPr>
            <w:r w:rsidRPr="00706894">
              <w:rPr>
                <w:b/>
                <w:i/>
                <w:color w:val="000000" w:themeColor="text1"/>
                <w:sz w:val="22"/>
                <w:szCs w:val="22"/>
                <w:lang w:eastAsia="en-US"/>
              </w:rPr>
              <w:t>5</w:t>
            </w:r>
            <w:r w:rsidR="00E0646C" w:rsidRPr="00706894">
              <w:rPr>
                <w:b/>
                <w:i/>
                <w:color w:val="000000" w:themeColor="text1"/>
                <w:sz w:val="22"/>
                <w:szCs w:val="22"/>
                <w:lang w:eastAsia="en-US"/>
              </w:rPr>
              <w:t>.daļa –</w:t>
            </w:r>
            <w:r w:rsidR="00706894" w:rsidRPr="00706894">
              <w:rPr>
                <w:color w:val="000000" w:themeColor="text1"/>
              </w:rPr>
              <w:t xml:space="preserve"> </w:t>
            </w:r>
            <w:r w:rsidR="00706894" w:rsidRPr="00706894">
              <w:rPr>
                <w:b/>
                <w:i/>
                <w:color w:val="000000" w:themeColor="text1"/>
                <w:sz w:val="22"/>
                <w:szCs w:val="22"/>
                <w:lang w:eastAsia="en-US"/>
              </w:rPr>
              <w:t>Biroja plaukta ar bīdāmām durvīm piegāde</w:t>
            </w:r>
          </w:p>
        </w:tc>
      </w:tr>
      <w:tr w:rsidR="00352217" w:rsidRPr="00352217" w14:paraId="1711A61C" w14:textId="77777777" w:rsidTr="002A1BF2">
        <w:trPr>
          <w:trHeight w:val="2227"/>
        </w:trPr>
        <w:tc>
          <w:tcPr>
            <w:tcW w:w="2117" w:type="dxa"/>
          </w:tcPr>
          <w:p w14:paraId="4F6FD76E" w14:textId="6A294C28" w:rsidR="00CA6638" w:rsidRPr="00352217" w:rsidRDefault="00706894" w:rsidP="00E0646C">
            <w:pPr>
              <w:rPr>
                <w:b/>
                <w:color w:val="FF0000"/>
                <w:sz w:val="22"/>
                <w:szCs w:val="22"/>
                <w:lang w:eastAsia="en-US"/>
              </w:rPr>
            </w:pPr>
            <w:r w:rsidRPr="00706894">
              <w:rPr>
                <w:b/>
                <w:color w:val="000000" w:themeColor="text1"/>
                <w:sz w:val="22"/>
                <w:szCs w:val="22"/>
                <w:lang w:eastAsia="en-US"/>
              </w:rPr>
              <w:t>Biroja plaukt</w:t>
            </w:r>
            <w:r w:rsidR="00EF2DC0">
              <w:rPr>
                <w:b/>
                <w:color w:val="000000" w:themeColor="text1"/>
                <w:sz w:val="22"/>
                <w:szCs w:val="22"/>
                <w:lang w:eastAsia="en-US"/>
              </w:rPr>
              <w:t>s</w:t>
            </w:r>
            <w:r w:rsidRPr="00706894">
              <w:rPr>
                <w:b/>
                <w:color w:val="000000" w:themeColor="text1"/>
                <w:sz w:val="22"/>
                <w:szCs w:val="22"/>
                <w:lang w:eastAsia="en-US"/>
              </w:rPr>
              <w:t xml:space="preserve"> ar bīdāmām durvīm </w:t>
            </w:r>
          </w:p>
          <w:p w14:paraId="7B4D9D27" w14:textId="74891A7C" w:rsidR="00CA6638" w:rsidRPr="00352217" w:rsidRDefault="00EF2DC0" w:rsidP="00CA6638">
            <w:pPr>
              <w:jc w:val="center"/>
              <w:rPr>
                <w:b/>
                <w:color w:val="FF0000"/>
                <w:sz w:val="22"/>
                <w:szCs w:val="22"/>
                <w:lang w:eastAsia="en-US"/>
              </w:rPr>
            </w:pPr>
            <w:r>
              <w:rPr>
                <w:b/>
                <w:noProof/>
                <w:color w:val="FF0000"/>
                <w:lang w:eastAsia="en-US"/>
              </w:rPr>
              <w:drawing>
                <wp:inline distT="0" distB="0" distL="0" distR="0" wp14:anchorId="672E84B0" wp14:editId="06EFA43A">
                  <wp:extent cx="982836" cy="918210"/>
                  <wp:effectExtent l="0" t="0" r="825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2900" cy="927612"/>
                          </a:xfrm>
                          <a:prstGeom prst="rect">
                            <a:avLst/>
                          </a:prstGeom>
                          <a:noFill/>
                        </pic:spPr>
                      </pic:pic>
                    </a:graphicData>
                  </a:graphic>
                </wp:inline>
              </w:drawing>
            </w:r>
          </w:p>
        </w:tc>
        <w:tc>
          <w:tcPr>
            <w:tcW w:w="4093" w:type="dxa"/>
          </w:tcPr>
          <w:p w14:paraId="37E8A348" w14:textId="51398749" w:rsidR="0034513D" w:rsidRPr="00EF2DC0" w:rsidRDefault="0034513D" w:rsidP="0034513D">
            <w:pPr>
              <w:rPr>
                <w:color w:val="000000" w:themeColor="text1"/>
                <w:sz w:val="22"/>
                <w:szCs w:val="22"/>
                <w:lang w:eastAsia="en-US"/>
              </w:rPr>
            </w:pPr>
            <w:r w:rsidRPr="00EF2DC0">
              <w:rPr>
                <w:color w:val="000000" w:themeColor="text1"/>
                <w:sz w:val="22"/>
                <w:szCs w:val="22"/>
                <w:lang w:eastAsia="en-US"/>
              </w:rPr>
              <w:t>Izmēri: P-800 x Dz-500 x A-</w:t>
            </w:r>
            <w:r w:rsidR="00EF2DC0" w:rsidRPr="00EF2DC0">
              <w:rPr>
                <w:color w:val="000000" w:themeColor="text1"/>
                <w:sz w:val="22"/>
                <w:szCs w:val="22"/>
                <w:lang w:eastAsia="en-US"/>
              </w:rPr>
              <w:t>60</w:t>
            </w:r>
            <w:r w:rsidRPr="00EF2DC0">
              <w:rPr>
                <w:color w:val="000000" w:themeColor="text1"/>
                <w:sz w:val="22"/>
                <w:szCs w:val="22"/>
                <w:lang w:eastAsia="en-US"/>
              </w:rPr>
              <w:t>0</w:t>
            </w:r>
            <w:r w:rsidR="00EF2DC0">
              <w:rPr>
                <w:color w:val="000000" w:themeColor="text1"/>
                <w:sz w:val="22"/>
                <w:szCs w:val="22"/>
                <w:lang w:eastAsia="en-US"/>
              </w:rPr>
              <w:t xml:space="preserve"> mm</w:t>
            </w:r>
            <w:r w:rsidRPr="00EF2DC0">
              <w:rPr>
                <w:color w:val="000000" w:themeColor="text1"/>
                <w:sz w:val="22"/>
                <w:szCs w:val="22"/>
                <w:lang w:eastAsia="en-US"/>
              </w:rPr>
              <w:t xml:space="preserve"> (</w:t>
            </w:r>
            <w:r w:rsidR="00EF2DC0" w:rsidRPr="00EF2DC0">
              <w:rPr>
                <w:color w:val="000000" w:themeColor="text1"/>
                <w:sz w:val="22"/>
                <w:szCs w:val="22"/>
                <w:lang w:eastAsia="en-US"/>
              </w:rPr>
              <w:t xml:space="preserve">A </w:t>
            </w:r>
            <w:r w:rsidRPr="00EF2DC0">
              <w:rPr>
                <w:color w:val="000000" w:themeColor="text1"/>
                <w:sz w:val="22"/>
                <w:szCs w:val="22"/>
                <w:lang w:eastAsia="en-US"/>
              </w:rPr>
              <w:t>+/- 20</w:t>
            </w:r>
            <w:r w:rsidR="00EF2DC0">
              <w:rPr>
                <w:color w:val="000000" w:themeColor="text1"/>
                <w:sz w:val="22"/>
                <w:szCs w:val="22"/>
                <w:lang w:eastAsia="en-US"/>
              </w:rPr>
              <w:t xml:space="preserve"> mm</w:t>
            </w:r>
            <w:r w:rsidRPr="00EF2DC0">
              <w:rPr>
                <w:color w:val="000000" w:themeColor="text1"/>
                <w:sz w:val="22"/>
                <w:szCs w:val="22"/>
                <w:lang w:eastAsia="en-US"/>
              </w:rPr>
              <w:t>;</w:t>
            </w:r>
          </w:p>
          <w:p w14:paraId="72CCCDF4" w14:textId="77777777" w:rsidR="0034513D" w:rsidRPr="00AF5907" w:rsidRDefault="0034513D" w:rsidP="0034513D">
            <w:pPr>
              <w:rPr>
                <w:color w:val="000000" w:themeColor="text1"/>
                <w:sz w:val="22"/>
                <w:szCs w:val="22"/>
                <w:lang w:eastAsia="en-US"/>
              </w:rPr>
            </w:pPr>
            <w:r w:rsidRPr="00AF5907">
              <w:rPr>
                <w:color w:val="000000" w:themeColor="text1"/>
                <w:sz w:val="22"/>
                <w:szCs w:val="22"/>
                <w:lang w:eastAsia="en-US"/>
              </w:rPr>
              <w:t xml:space="preserve">Materiāls: laminēta </w:t>
            </w:r>
            <w:proofErr w:type="spellStart"/>
            <w:r w:rsidRPr="00AF5907">
              <w:rPr>
                <w:color w:val="000000" w:themeColor="text1"/>
                <w:sz w:val="22"/>
                <w:szCs w:val="22"/>
                <w:lang w:eastAsia="en-US"/>
              </w:rPr>
              <w:t>kokskaidu</w:t>
            </w:r>
            <w:proofErr w:type="spellEnd"/>
            <w:r w:rsidRPr="00AF5907">
              <w:rPr>
                <w:color w:val="000000" w:themeColor="text1"/>
                <w:sz w:val="22"/>
                <w:szCs w:val="22"/>
                <w:lang w:eastAsia="en-US"/>
              </w:rPr>
              <w:t xml:space="preserve"> plātne 20 mm (+/-5 mm) bieza ar 2 mm biezu ABS maliņu;</w:t>
            </w:r>
          </w:p>
          <w:p w14:paraId="360610D0" w14:textId="34C98F03" w:rsidR="0034513D" w:rsidRPr="00AF5907" w:rsidRDefault="0034513D" w:rsidP="0034513D">
            <w:pPr>
              <w:rPr>
                <w:color w:val="000000" w:themeColor="text1"/>
                <w:sz w:val="22"/>
                <w:szCs w:val="22"/>
                <w:lang w:eastAsia="en-US"/>
              </w:rPr>
            </w:pPr>
            <w:r w:rsidRPr="00AF5907">
              <w:rPr>
                <w:color w:val="000000" w:themeColor="text1"/>
                <w:sz w:val="22"/>
                <w:szCs w:val="22"/>
                <w:lang w:eastAsia="en-US"/>
              </w:rPr>
              <w:t xml:space="preserve">Krāsa: </w:t>
            </w:r>
            <w:r w:rsidR="00EF2DC0" w:rsidRPr="00AF5907">
              <w:rPr>
                <w:color w:val="000000" w:themeColor="text1"/>
                <w:sz w:val="22"/>
                <w:szCs w:val="22"/>
                <w:lang w:eastAsia="en-US"/>
              </w:rPr>
              <w:t>saskaņojot ar pasūtītāju (</w:t>
            </w:r>
            <w:r w:rsidR="00AF5907" w:rsidRPr="00AF5907">
              <w:rPr>
                <w:color w:val="000000" w:themeColor="text1"/>
                <w:sz w:val="22"/>
                <w:szCs w:val="22"/>
                <w:lang w:eastAsia="en-US"/>
              </w:rPr>
              <w:t xml:space="preserve">tonis jāpieskaņo </w:t>
            </w:r>
            <w:r w:rsidR="00EF2DC0" w:rsidRPr="00AF5907">
              <w:rPr>
                <w:color w:val="000000" w:themeColor="text1"/>
                <w:sz w:val="22"/>
                <w:szCs w:val="22"/>
                <w:lang w:eastAsia="en-US"/>
              </w:rPr>
              <w:t>atbi</w:t>
            </w:r>
            <w:r w:rsidR="00AF5907" w:rsidRPr="00AF5907">
              <w:rPr>
                <w:color w:val="000000" w:themeColor="text1"/>
                <w:sz w:val="22"/>
                <w:szCs w:val="22"/>
                <w:lang w:eastAsia="en-US"/>
              </w:rPr>
              <w:t>ls</w:t>
            </w:r>
            <w:r w:rsidR="00EF2DC0" w:rsidRPr="00AF5907">
              <w:rPr>
                <w:color w:val="000000" w:themeColor="text1"/>
                <w:sz w:val="22"/>
                <w:szCs w:val="22"/>
                <w:lang w:eastAsia="en-US"/>
              </w:rPr>
              <w:t>toši esoš</w:t>
            </w:r>
            <w:r w:rsidR="00AF5907" w:rsidRPr="00AF5907">
              <w:rPr>
                <w:color w:val="000000" w:themeColor="text1"/>
                <w:sz w:val="22"/>
                <w:szCs w:val="22"/>
                <w:lang w:eastAsia="en-US"/>
              </w:rPr>
              <w:t xml:space="preserve">ajām kabineta </w:t>
            </w:r>
            <w:proofErr w:type="spellStart"/>
            <w:r w:rsidR="00AF5907" w:rsidRPr="00AF5907">
              <w:rPr>
                <w:color w:val="000000" w:themeColor="text1"/>
                <w:sz w:val="22"/>
                <w:szCs w:val="22"/>
                <w:lang w:eastAsia="en-US"/>
              </w:rPr>
              <w:t>mēbeļēm</w:t>
            </w:r>
            <w:proofErr w:type="spellEnd"/>
            <w:r w:rsidR="00AF5907" w:rsidRPr="00AF5907">
              <w:rPr>
                <w:color w:val="000000" w:themeColor="text1"/>
                <w:sz w:val="22"/>
                <w:szCs w:val="22"/>
                <w:lang w:eastAsia="en-US"/>
              </w:rPr>
              <w:t>);</w:t>
            </w:r>
          </w:p>
          <w:p w14:paraId="6B92D3F5" w14:textId="218667B4" w:rsidR="00CA6638" w:rsidRPr="00352217" w:rsidRDefault="0034513D" w:rsidP="0034513D">
            <w:pPr>
              <w:rPr>
                <w:color w:val="FF0000"/>
                <w:sz w:val="22"/>
                <w:szCs w:val="22"/>
                <w:lang w:eastAsia="en-US"/>
              </w:rPr>
            </w:pPr>
            <w:r w:rsidRPr="00AF5907">
              <w:rPr>
                <w:color w:val="000000" w:themeColor="text1"/>
                <w:sz w:val="22"/>
                <w:szCs w:val="22"/>
                <w:lang w:eastAsia="en-US"/>
              </w:rPr>
              <w:t>Aprīkots ar divām bīdāmām durvīm ar rokturiem</w:t>
            </w:r>
            <w:r w:rsidR="00EF2DC0" w:rsidRPr="00AF5907">
              <w:rPr>
                <w:color w:val="000000" w:themeColor="text1"/>
                <w:sz w:val="22"/>
                <w:szCs w:val="22"/>
                <w:lang w:eastAsia="en-US"/>
              </w:rPr>
              <w:t>.</w:t>
            </w:r>
          </w:p>
        </w:tc>
        <w:tc>
          <w:tcPr>
            <w:tcW w:w="736" w:type="dxa"/>
          </w:tcPr>
          <w:p w14:paraId="355CCC0D" w14:textId="77777777" w:rsidR="00CA6638" w:rsidRPr="00352217" w:rsidRDefault="00CA6638" w:rsidP="00CA6638">
            <w:pPr>
              <w:jc w:val="center"/>
              <w:rPr>
                <w:color w:val="FF0000"/>
                <w:sz w:val="22"/>
                <w:szCs w:val="22"/>
              </w:rPr>
            </w:pPr>
          </w:p>
          <w:p w14:paraId="7ADA4254" w14:textId="3C4EC809" w:rsidR="00CA6638" w:rsidRPr="00352217" w:rsidRDefault="00CA6638" w:rsidP="00CA6638">
            <w:pPr>
              <w:jc w:val="center"/>
              <w:rPr>
                <w:color w:val="FF0000"/>
                <w:sz w:val="22"/>
                <w:szCs w:val="22"/>
                <w:lang w:eastAsia="en-US"/>
              </w:rPr>
            </w:pPr>
            <w:r w:rsidRPr="00706894">
              <w:rPr>
                <w:color w:val="000000" w:themeColor="text1"/>
                <w:sz w:val="22"/>
                <w:szCs w:val="22"/>
              </w:rPr>
              <w:t>1</w:t>
            </w:r>
          </w:p>
        </w:tc>
        <w:tc>
          <w:tcPr>
            <w:tcW w:w="1984" w:type="dxa"/>
            <w:gridSpan w:val="2"/>
          </w:tcPr>
          <w:p w14:paraId="2B9989F8" w14:textId="77777777" w:rsidR="00CA6638" w:rsidRPr="00352217" w:rsidRDefault="00CA6638" w:rsidP="00CA6638">
            <w:pPr>
              <w:jc w:val="center"/>
              <w:rPr>
                <w:color w:val="FF0000"/>
                <w:sz w:val="22"/>
                <w:szCs w:val="22"/>
              </w:rPr>
            </w:pPr>
          </w:p>
          <w:p w14:paraId="222F991D" w14:textId="1A6EDB3F" w:rsidR="00CA6638" w:rsidRPr="00352217" w:rsidRDefault="00706894" w:rsidP="00CA6638">
            <w:pPr>
              <w:jc w:val="center"/>
              <w:rPr>
                <w:color w:val="FF0000"/>
                <w:sz w:val="22"/>
                <w:szCs w:val="22"/>
                <w:lang w:eastAsia="en-US"/>
              </w:rPr>
            </w:pPr>
            <w:r w:rsidRPr="00706894">
              <w:rPr>
                <w:color w:val="000000" w:themeColor="text1"/>
                <w:sz w:val="22"/>
                <w:szCs w:val="22"/>
              </w:rPr>
              <w:t>Vienības 8</w:t>
            </w:r>
            <w:r w:rsidR="00CA6638" w:rsidRPr="00706894">
              <w:rPr>
                <w:color w:val="000000" w:themeColor="text1"/>
                <w:sz w:val="22"/>
                <w:szCs w:val="22"/>
              </w:rPr>
              <w:t>, Daugavpils</w:t>
            </w:r>
          </w:p>
        </w:tc>
      </w:tr>
    </w:tbl>
    <w:bookmarkEnd w:id="6"/>
    <w:p w14:paraId="57256934" w14:textId="71E60547" w:rsidR="005F5D03" w:rsidRPr="00FA69EB" w:rsidRDefault="0067615F" w:rsidP="005F5D03">
      <w:pPr>
        <w:pStyle w:val="Sarakstarindkopa"/>
        <w:tabs>
          <w:tab w:val="left" w:pos="1042"/>
          <w:tab w:val="left" w:pos="1701"/>
        </w:tabs>
        <w:spacing w:before="40" w:after="40" w:line="276" w:lineRule="auto"/>
        <w:ind w:left="1472" w:right="403"/>
        <w:jc w:val="both"/>
        <w:rPr>
          <w:i/>
          <w:iCs/>
        </w:rPr>
      </w:pPr>
      <w:r w:rsidRPr="00FA69EB">
        <w:rPr>
          <w:i/>
          <w:iCs/>
        </w:rPr>
        <w:t>*Attēlos redzamajām precēm ir informatīvs raksturs.</w:t>
      </w:r>
    </w:p>
    <w:p w14:paraId="4CB90228" w14:textId="77777777" w:rsidR="0067615F" w:rsidRPr="00FA69EB" w:rsidRDefault="0067615F" w:rsidP="005F5D03">
      <w:pPr>
        <w:pStyle w:val="Sarakstarindkopa"/>
        <w:tabs>
          <w:tab w:val="left" w:pos="1042"/>
          <w:tab w:val="left" w:pos="1701"/>
        </w:tabs>
        <w:spacing w:before="40" w:after="40" w:line="276" w:lineRule="auto"/>
        <w:ind w:left="1472" w:right="403"/>
        <w:jc w:val="both"/>
        <w:rPr>
          <w:i/>
          <w:iCs/>
        </w:rPr>
      </w:pPr>
    </w:p>
    <w:p w14:paraId="6512AF06" w14:textId="77777777" w:rsidR="00007EE4" w:rsidRPr="00FA69EB" w:rsidRDefault="00007EE4" w:rsidP="00EB2913">
      <w:pPr>
        <w:pStyle w:val="Sarakstarindkopa"/>
        <w:numPr>
          <w:ilvl w:val="1"/>
          <w:numId w:val="10"/>
        </w:numPr>
        <w:tabs>
          <w:tab w:val="left" w:pos="1042"/>
          <w:tab w:val="left" w:pos="1701"/>
        </w:tabs>
        <w:spacing w:after="60" w:line="276" w:lineRule="auto"/>
        <w:ind w:left="1276" w:right="403" w:hanging="567"/>
        <w:jc w:val="both"/>
      </w:pPr>
      <w:r w:rsidRPr="00FA69EB">
        <w:t>Mēbeles jāizgatavo no kvalitatīva  un veselībai nekaitīga materiāla. Virsmām jābūt viegli tīrāmām.</w:t>
      </w:r>
    </w:p>
    <w:p w14:paraId="18D16E38" w14:textId="77777777" w:rsidR="00007EE4" w:rsidRPr="00FA69EB" w:rsidRDefault="00F12098" w:rsidP="00EB2913">
      <w:pPr>
        <w:pStyle w:val="Sarakstarindkopa"/>
        <w:numPr>
          <w:ilvl w:val="1"/>
          <w:numId w:val="10"/>
        </w:numPr>
        <w:tabs>
          <w:tab w:val="left" w:pos="1042"/>
          <w:tab w:val="left" w:pos="1701"/>
        </w:tabs>
        <w:spacing w:after="60" w:line="276" w:lineRule="auto"/>
        <w:ind w:left="1276" w:right="403" w:hanging="567"/>
        <w:jc w:val="both"/>
      </w:pPr>
      <w:r w:rsidRPr="00FA69EB">
        <w:t>Pretendentam</w:t>
      </w:r>
      <w:r w:rsidR="00AB64AA" w:rsidRPr="00FA69EB">
        <w:t xml:space="preserve"> jāgarantē mēbeļu kvalitāte - ne mazāk kā </w:t>
      </w:r>
      <w:r w:rsidR="009B3108" w:rsidRPr="00FA69EB">
        <w:t>2 (divus) gadus</w:t>
      </w:r>
      <w:r w:rsidR="00AB64AA" w:rsidRPr="00FA69EB">
        <w:t>.</w:t>
      </w:r>
    </w:p>
    <w:p w14:paraId="357E298B" w14:textId="77777777" w:rsidR="00AB64AA" w:rsidRPr="00FA69EB" w:rsidRDefault="00AB64AA" w:rsidP="00EB2913">
      <w:pPr>
        <w:pStyle w:val="Sarakstarindkopa"/>
        <w:numPr>
          <w:ilvl w:val="1"/>
          <w:numId w:val="10"/>
        </w:numPr>
        <w:tabs>
          <w:tab w:val="left" w:pos="1042"/>
          <w:tab w:val="left" w:pos="1701"/>
        </w:tabs>
        <w:spacing w:after="60" w:line="276" w:lineRule="auto"/>
        <w:ind w:left="1276" w:right="403" w:hanging="567"/>
        <w:jc w:val="both"/>
      </w:pPr>
      <w:r w:rsidRPr="00FA69EB">
        <w:lastRenderedPageBreak/>
        <w:t>Koksnes, plastmasas un metāla detaļu virsmu pārklājumi nedrīkst saturēt:</w:t>
      </w:r>
    </w:p>
    <w:p w14:paraId="440C931C" w14:textId="3756268A" w:rsidR="00881B1F" w:rsidRPr="00FA69EB" w:rsidRDefault="00AB64AA" w:rsidP="00881B1F">
      <w:pPr>
        <w:tabs>
          <w:tab w:val="left" w:pos="1985"/>
          <w:tab w:val="left" w:pos="2127"/>
        </w:tabs>
        <w:spacing w:after="60" w:line="276" w:lineRule="auto"/>
        <w:ind w:left="1985" w:right="385" w:hanging="709"/>
        <w:jc w:val="both"/>
      </w:pPr>
      <w:r w:rsidRPr="00FA69EB">
        <w:t>1</w:t>
      </w:r>
      <w:r w:rsidR="00742DE4" w:rsidRPr="00FA69EB">
        <w:t>4</w:t>
      </w:r>
      <w:r w:rsidRPr="00FA69EB">
        <w:t>.</w:t>
      </w:r>
      <w:r w:rsidR="00881B1F" w:rsidRPr="00FA69EB">
        <w:t xml:space="preserve">5.1. </w:t>
      </w:r>
      <w:r w:rsidRPr="00FA69EB">
        <w:t xml:space="preserve">bīstamās vielas, kuras atbilstoši Direktīvai 1999/45/EC ir kancerogēnas, reproduktīvās sistēmas bojātājas, </w:t>
      </w:r>
      <w:proofErr w:type="spellStart"/>
      <w:r w:rsidRPr="00FA69EB">
        <w:t>mutagēnas</w:t>
      </w:r>
      <w:proofErr w:type="spellEnd"/>
      <w:r w:rsidRPr="00FA69EB">
        <w:t>, toksiskas, alerģiskas ieelpojot vai   bīstamas videi;</w:t>
      </w:r>
    </w:p>
    <w:p w14:paraId="31747C4E" w14:textId="56C5C702" w:rsidR="00AB64AA" w:rsidRPr="00FA69EB" w:rsidRDefault="00881B1F" w:rsidP="00881B1F">
      <w:pPr>
        <w:tabs>
          <w:tab w:val="left" w:pos="1985"/>
          <w:tab w:val="left" w:pos="2127"/>
        </w:tabs>
        <w:spacing w:after="60" w:line="276" w:lineRule="auto"/>
        <w:ind w:left="1985" w:right="385" w:hanging="709"/>
        <w:jc w:val="both"/>
      </w:pPr>
      <w:r w:rsidRPr="00FA69EB">
        <w:t>1</w:t>
      </w:r>
      <w:r w:rsidR="00742DE4" w:rsidRPr="00FA69EB">
        <w:t>4</w:t>
      </w:r>
      <w:r w:rsidRPr="00FA69EB">
        <w:t xml:space="preserve">.5.2.  </w:t>
      </w:r>
      <w:proofErr w:type="spellStart"/>
      <w:r w:rsidR="00AB64AA" w:rsidRPr="00FA69EB">
        <w:t>halogēnorganiskos</w:t>
      </w:r>
      <w:proofErr w:type="spellEnd"/>
      <w:r w:rsidR="00AB64AA" w:rsidRPr="00FA69EB">
        <w:t xml:space="preserve"> liesmu </w:t>
      </w:r>
      <w:proofErr w:type="spellStart"/>
      <w:r w:rsidR="00AB64AA" w:rsidRPr="00FA69EB">
        <w:t>novērsējus</w:t>
      </w:r>
      <w:proofErr w:type="spellEnd"/>
      <w:r w:rsidR="00AB64AA" w:rsidRPr="00FA69EB">
        <w:t xml:space="preserve">, </w:t>
      </w:r>
      <w:proofErr w:type="spellStart"/>
      <w:r w:rsidR="00AB64AA" w:rsidRPr="00FA69EB">
        <w:t>ftalātus</w:t>
      </w:r>
      <w:proofErr w:type="spellEnd"/>
      <w:r w:rsidR="00AB64AA" w:rsidRPr="00FA69EB">
        <w:t xml:space="preserve">, </w:t>
      </w:r>
      <w:proofErr w:type="spellStart"/>
      <w:r w:rsidR="00AB64AA" w:rsidRPr="00FA69EB">
        <w:t>aziridīnamīdus</w:t>
      </w:r>
      <w:proofErr w:type="spellEnd"/>
      <w:r w:rsidR="00AB64AA" w:rsidRPr="00FA69EB">
        <w:t>, poli-</w:t>
      </w:r>
      <w:proofErr w:type="spellStart"/>
      <w:r w:rsidR="00AB64AA" w:rsidRPr="00FA69EB">
        <w:t>aziridīnamīdus</w:t>
      </w:r>
      <w:proofErr w:type="spellEnd"/>
      <w:r w:rsidR="00AB64AA" w:rsidRPr="00FA69EB">
        <w:t xml:space="preserve"> vai svinu, kadmiju, hromu, dzīvsudrabu un to savienojumus, gaistošos organiskos savienojumus, ja to īpatsvars pārsniedz 5% pārklājuma masas.</w:t>
      </w:r>
    </w:p>
    <w:p w14:paraId="5CD17BB9"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right="385" w:hanging="1211"/>
        <w:jc w:val="both"/>
      </w:pPr>
      <w:r w:rsidRPr="00FA69EB">
        <w:t>Stiprinājuma  furnitūrai jābūt vizuāli nepamanāmai</w:t>
      </w:r>
      <w:r w:rsidR="00C56257" w:rsidRPr="00FA69EB">
        <w:t>.</w:t>
      </w:r>
    </w:p>
    <w:p w14:paraId="6B845BAB"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left="1276" w:right="385" w:hanging="567"/>
        <w:jc w:val="both"/>
      </w:pPr>
      <w:r w:rsidRPr="00FA69EB">
        <w:t>Mēbeļu cenā jāiekļauj izmēru un konstrukcijas precizēšana, krāsu saskaņošana, izgatavošana, piegāde un montāža.</w:t>
      </w:r>
    </w:p>
    <w:p w14:paraId="4FBDABCD" w14:textId="77777777" w:rsidR="00AB64AA" w:rsidRPr="00FA69EB" w:rsidRDefault="00AB64AA" w:rsidP="00EB2913">
      <w:pPr>
        <w:pStyle w:val="Sarakstarindkopa"/>
        <w:widowControl/>
        <w:numPr>
          <w:ilvl w:val="1"/>
          <w:numId w:val="10"/>
        </w:numPr>
        <w:autoSpaceDE/>
        <w:autoSpaceDN/>
        <w:spacing w:after="60" w:line="276" w:lineRule="auto"/>
        <w:ind w:left="1276" w:right="385" w:hanging="567"/>
        <w:jc w:val="both"/>
        <w:rPr>
          <w:bCs/>
        </w:rPr>
      </w:pPr>
      <w:r w:rsidRPr="00FA69EB">
        <w:t>Piegādātājam pirms preču piegādes jāprecizē uz vietas mēbeļu konstrukcija, izmēri, jāsaskaņo krāsa</w:t>
      </w:r>
      <w:r w:rsidRPr="00FA69EB">
        <w:rPr>
          <w:bCs/>
        </w:rPr>
        <w:t>.</w:t>
      </w:r>
    </w:p>
    <w:p w14:paraId="6040C6B1" w14:textId="4D1E6FDA" w:rsidR="00AB64AA" w:rsidRPr="00FA69EB" w:rsidRDefault="00AB64AA" w:rsidP="00EB2913">
      <w:pPr>
        <w:pStyle w:val="Sarakstarindkopa"/>
        <w:widowControl/>
        <w:numPr>
          <w:ilvl w:val="1"/>
          <w:numId w:val="10"/>
        </w:numPr>
        <w:autoSpaceDE/>
        <w:autoSpaceDN/>
        <w:spacing w:after="60" w:line="276" w:lineRule="auto"/>
        <w:ind w:left="1276" w:right="385" w:hanging="567"/>
        <w:jc w:val="both"/>
        <w:rPr>
          <w:bCs/>
        </w:rPr>
      </w:pPr>
      <w:r w:rsidRPr="00FA69EB">
        <w:t xml:space="preserve">Tehniskajā specifikācijā iekļautajiem </w:t>
      </w:r>
      <w:r w:rsidR="00C56257" w:rsidRPr="00FA69EB">
        <w:t>mēbeļu attēliem</w:t>
      </w:r>
      <w:r w:rsidRPr="00FA69EB">
        <w:t xml:space="preserve"> ir ilustratīva nozīme, noteicošais ir mēbeļu tehniskais apraksts</w:t>
      </w:r>
      <w:r w:rsidR="003F57F9" w:rsidRPr="00FA69EB">
        <w:t>.</w:t>
      </w:r>
    </w:p>
    <w:p w14:paraId="30134C1E" w14:textId="6549700B" w:rsidR="009A10EE" w:rsidRPr="00FA69EB" w:rsidRDefault="009A10EE">
      <w:pPr>
        <w:pStyle w:val="Pamatteksts"/>
        <w:spacing w:before="1"/>
        <w:rPr>
          <w:sz w:val="23"/>
        </w:rPr>
      </w:pPr>
    </w:p>
    <w:p w14:paraId="4D5C3FDF" w14:textId="33C17750" w:rsidR="00EA7977" w:rsidRDefault="000E3C41" w:rsidP="000E3C41">
      <w:pPr>
        <w:pStyle w:val="Pamatteksts"/>
        <w:spacing w:before="1"/>
        <w:ind w:firstLine="709"/>
        <w:rPr>
          <w:sz w:val="23"/>
        </w:rPr>
      </w:pPr>
      <w:r>
        <w:rPr>
          <w:sz w:val="23"/>
        </w:rPr>
        <w:t>Pielikumā:</w:t>
      </w:r>
    </w:p>
    <w:p w14:paraId="200B0A69" w14:textId="1225A732" w:rsidR="000E3C41" w:rsidRDefault="000E3C41" w:rsidP="00C7541C">
      <w:pPr>
        <w:pStyle w:val="Pamatteksts"/>
        <w:numPr>
          <w:ilvl w:val="0"/>
          <w:numId w:val="12"/>
        </w:numPr>
        <w:tabs>
          <w:tab w:val="left" w:pos="993"/>
        </w:tabs>
        <w:spacing w:before="1"/>
        <w:ind w:hanging="11"/>
        <w:rPr>
          <w:sz w:val="23"/>
        </w:rPr>
      </w:pPr>
      <w:r>
        <w:rPr>
          <w:sz w:val="23"/>
        </w:rPr>
        <w:t xml:space="preserve">Pieteikums par piedalīšos </w:t>
      </w:r>
      <w:proofErr w:type="spellStart"/>
      <w:r>
        <w:rPr>
          <w:sz w:val="23"/>
        </w:rPr>
        <w:t>zemsliekšņa</w:t>
      </w:r>
      <w:proofErr w:type="spellEnd"/>
      <w:r>
        <w:rPr>
          <w:sz w:val="23"/>
        </w:rPr>
        <w:t xml:space="preserve"> iepirkumā.</w:t>
      </w:r>
    </w:p>
    <w:p w14:paraId="498BF584" w14:textId="4160D606" w:rsidR="000E3C41" w:rsidRDefault="000E3C41" w:rsidP="00C7541C">
      <w:pPr>
        <w:pStyle w:val="Pamatteksts"/>
        <w:numPr>
          <w:ilvl w:val="0"/>
          <w:numId w:val="12"/>
        </w:numPr>
        <w:tabs>
          <w:tab w:val="left" w:pos="993"/>
        </w:tabs>
        <w:spacing w:before="1"/>
        <w:ind w:hanging="11"/>
        <w:rPr>
          <w:sz w:val="23"/>
        </w:rPr>
      </w:pPr>
      <w:r>
        <w:rPr>
          <w:sz w:val="23"/>
        </w:rPr>
        <w:t>Tehniskais un finanšu piedāvājums.</w:t>
      </w:r>
    </w:p>
    <w:p w14:paraId="3AFF6AB0" w14:textId="3A11FF8E" w:rsidR="000E3C41" w:rsidRDefault="000E3C41" w:rsidP="00C7541C">
      <w:pPr>
        <w:pStyle w:val="Pamatteksts"/>
        <w:numPr>
          <w:ilvl w:val="0"/>
          <w:numId w:val="12"/>
        </w:numPr>
        <w:tabs>
          <w:tab w:val="left" w:pos="993"/>
        </w:tabs>
        <w:spacing w:before="1"/>
        <w:ind w:hanging="11"/>
        <w:rPr>
          <w:sz w:val="23"/>
        </w:rPr>
      </w:pPr>
      <w:r>
        <w:rPr>
          <w:sz w:val="23"/>
        </w:rPr>
        <w:t>Līguma projekts.</w:t>
      </w:r>
    </w:p>
    <w:p w14:paraId="300D9E80" w14:textId="77777777" w:rsidR="00EA7977" w:rsidRPr="00FA69EB" w:rsidRDefault="00EA7977">
      <w:pPr>
        <w:pStyle w:val="Pamatteksts"/>
        <w:spacing w:before="1"/>
        <w:rPr>
          <w:sz w:val="23"/>
        </w:rPr>
      </w:pPr>
    </w:p>
    <w:p w14:paraId="6F5BF03D" w14:textId="3CFA77E8" w:rsidR="009A10EE" w:rsidRPr="00FA69EB" w:rsidRDefault="00023CF4">
      <w:pPr>
        <w:pStyle w:val="Pamatteksts"/>
        <w:ind w:left="680"/>
      </w:pPr>
      <w:r w:rsidRPr="00FA69EB">
        <w:t xml:space="preserve">Ziņojums sagatavots </w:t>
      </w:r>
      <w:r w:rsidR="00352217">
        <w:t>14</w:t>
      </w:r>
      <w:r w:rsidR="008E29A9">
        <w:t>.0</w:t>
      </w:r>
      <w:r w:rsidR="00352217">
        <w:t>6</w:t>
      </w:r>
      <w:r w:rsidR="005F5D03" w:rsidRPr="00FA69EB">
        <w:t>.202</w:t>
      </w:r>
      <w:r w:rsidR="007B2CD7">
        <w:t>2</w:t>
      </w:r>
      <w:r w:rsidR="005F5D03" w:rsidRPr="00FA69EB">
        <w:t>.</w:t>
      </w:r>
    </w:p>
    <w:p w14:paraId="351C5018" w14:textId="77777777" w:rsidR="009A10EE" w:rsidRPr="002C7030" w:rsidRDefault="009A10EE">
      <w:pPr>
        <w:pStyle w:val="Pamatteksts"/>
        <w:spacing w:before="8"/>
        <w:rPr>
          <w:color w:val="FF0000"/>
          <w:sz w:val="32"/>
        </w:rPr>
      </w:pPr>
    </w:p>
    <w:p w14:paraId="08C5899B" w14:textId="77777777" w:rsidR="00C7541C" w:rsidRDefault="00C7541C">
      <w:pPr>
        <w:pStyle w:val="Pamatteksts"/>
        <w:tabs>
          <w:tab w:val="left" w:pos="7625"/>
        </w:tabs>
        <w:ind w:left="680"/>
        <w:rPr>
          <w:color w:val="000000" w:themeColor="text1"/>
        </w:rPr>
      </w:pPr>
    </w:p>
    <w:p w14:paraId="2B716A84" w14:textId="4B3147A4" w:rsidR="00445C8A" w:rsidRPr="00445C8A" w:rsidRDefault="00445C8A">
      <w:pPr>
        <w:pStyle w:val="Pamatteksts"/>
        <w:tabs>
          <w:tab w:val="left" w:pos="7625"/>
        </w:tabs>
        <w:ind w:left="680"/>
        <w:rPr>
          <w:color w:val="000000" w:themeColor="text1"/>
        </w:rPr>
      </w:pPr>
      <w:r w:rsidRPr="00445C8A">
        <w:rPr>
          <w:color w:val="000000" w:themeColor="text1"/>
        </w:rPr>
        <w:t>Komisijas priekšsēdētāja vietnieks</w:t>
      </w:r>
      <w:r w:rsidRPr="00445C8A">
        <w:rPr>
          <w:color w:val="000000" w:themeColor="text1"/>
        </w:rPr>
        <w:tab/>
      </w:r>
      <w:proofErr w:type="spellStart"/>
      <w:r w:rsidRPr="00445C8A">
        <w:rPr>
          <w:color w:val="000000" w:themeColor="text1"/>
        </w:rPr>
        <w:t>V.Loginovs</w:t>
      </w:r>
      <w:proofErr w:type="spellEnd"/>
    </w:p>
    <w:p w14:paraId="18B18C97" w14:textId="23EFFE9C" w:rsidR="004E773E" w:rsidRPr="00445C8A" w:rsidRDefault="004E773E">
      <w:pPr>
        <w:pStyle w:val="Pamatteksts"/>
        <w:tabs>
          <w:tab w:val="left" w:pos="7625"/>
        </w:tabs>
        <w:ind w:left="680"/>
        <w:rPr>
          <w:color w:val="000000" w:themeColor="text1"/>
        </w:rPr>
      </w:pPr>
      <w:r w:rsidRPr="00445C8A">
        <w:rPr>
          <w:color w:val="000000" w:themeColor="text1"/>
        </w:rPr>
        <w:tab/>
      </w:r>
    </w:p>
    <w:p w14:paraId="6AF79730" w14:textId="41D00D5F" w:rsidR="00742DE4" w:rsidRPr="00445C8A" w:rsidRDefault="004E773E" w:rsidP="0067615F">
      <w:pPr>
        <w:pStyle w:val="Pamatteksts"/>
        <w:tabs>
          <w:tab w:val="left" w:pos="7625"/>
        </w:tabs>
        <w:ind w:left="680"/>
        <w:rPr>
          <w:color w:val="000000" w:themeColor="text1"/>
        </w:rPr>
      </w:pPr>
      <w:r w:rsidRPr="00445C8A">
        <w:rPr>
          <w:color w:val="000000" w:themeColor="text1"/>
        </w:rPr>
        <w:t>Komisijas</w:t>
      </w:r>
      <w:r w:rsidRPr="00445C8A">
        <w:rPr>
          <w:color w:val="000000" w:themeColor="text1"/>
          <w:spacing w:val="-3"/>
        </w:rPr>
        <w:t xml:space="preserve"> </w:t>
      </w:r>
      <w:r w:rsidRPr="00445C8A">
        <w:rPr>
          <w:color w:val="000000" w:themeColor="text1"/>
        </w:rPr>
        <w:t>locekļi:</w:t>
      </w:r>
      <w:r w:rsidR="0067615F" w:rsidRPr="00445C8A">
        <w:rPr>
          <w:color w:val="000000" w:themeColor="text1"/>
        </w:rPr>
        <w:tab/>
      </w:r>
    </w:p>
    <w:p w14:paraId="06D981A5" w14:textId="7CD3AAD3" w:rsidR="00576545" w:rsidRPr="00445C8A" w:rsidRDefault="00742DE4" w:rsidP="00F66907">
      <w:pPr>
        <w:pStyle w:val="Pamatteksts"/>
        <w:tabs>
          <w:tab w:val="left" w:pos="7625"/>
        </w:tabs>
        <w:ind w:left="680"/>
        <w:rPr>
          <w:color w:val="000000" w:themeColor="text1"/>
        </w:rPr>
      </w:pPr>
      <w:r w:rsidRPr="00445C8A">
        <w:rPr>
          <w:color w:val="000000" w:themeColor="text1"/>
        </w:rPr>
        <w:tab/>
      </w:r>
      <w:proofErr w:type="spellStart"/>
      <w:r w:rsidR="00F66907" w:rsidRPr="00F66907">
        <w:rPr>
          <w:color w:val="000000" w:themeColor="text1"/>
        </w:rPr>
        <w:t>T.Kraševska</w:t>
      </w:r>
      <w:proofErr w:type="spellEnd"/>
    </w:p>
    <w:p w14:paraId="614F45FF" w14:textId="77777777" w:rsidR="00576545" w:rsidRPr="00445C8A" w:rsidRDefault="00576545" w:rsidP="00576545">
      <w:pPr>
        <w:pStyle w:val="Pamatteksts"/>
        <w:tabs>
          <w:tab w:val="left" w:pos="7625"/>
        </w:tabs>
        <w:spacing w:before="1"/>
        <w:ind w:left="680"/>
        <w:rPr>
          <w:color w:val="000000" w:themeColor="text1"/>
        </w:rPr>
      </w:pPr>
    </w:p>
    <w:p w14:paraId="393D242D" w14:textId="77777777" w:rsidR="00B05870" w:rsidRPr="00445C8A" w:rsidRDefault="007E657F" w:rsidP="00B05870">
      <w:pPr>
        <w:spacing w:line="480" w:lineRule="auto"/>
        <w:ind w:left="7626"/>
        <w:rPr>
          <w:color w:val="000000" w:themeColor="text1"/>
        </w:rPr>
      </w:pPr>
      <w:proofErr w:type="spellStart"/>
      <w:r w:rsidRPr="00445C8A">
        <w:rPr>
          <w:color w:val="000000" w:themeColor="text1"/>
        </w:rPr>
        <w:t>D.Umbraško</w:t>
      </w:r>
      <w:proofErr w:type="spellEnd"/>
    </w:p>
    <w:p w14:paraId="3EF58DCB" w14:textId="763DF43F" w:rsidR="00F66907" w:rsidRPr="00445C8A" w:rsidRDefault="00F66907" w:rsidP="00742DE4">
      <w:pPr>
        <w:spacing w:line="480" w:lineRule="auto"/>
        <w:ind w:left="7626"/>
        <w:rPr>
          <w:color w:val="000000" w:themeColor="text1"/>
        </w:rPr>
      </w:pPr>
      <w:proofErr w:type="spellStart"/>
      <w:r>
        <w:rPr>
          <w:color w:val="000000" w:themeColor="text1"/>
        </w:rPr>
        <w:t>I.Trifonova</w:t>
      </w:r>
      <w:proofErr w:type="spellEnd"/>
    </w:p>
    <w:p w14:paraId="6D0A0205" w14:textId="33FC608B" w:rsidR="00397BDF" w:rsidRDefault="00742DE4" w:rsidP="00397BDF">
      <w:pPr>
        <w:spacing w:line="480" w:lineRule="auto"/>
        <w:ind w:left="7200" w:firstLine="426"/>
        <w:rPr>
          <w:color w:val="000000" w:themeColor="text1"/>
        </w:rPr>
      </w:pPr>
      <w:proofErr w:type="spellStart"/>
      <w:r w:rsidRPr="00445C8A">
        <w:rPr>
          <w:color w:val="000000" w:themeColor="text1"/>
        </w:rPr>
        <w:t>E.Hrapāne</w:t>
      </w:r>
      <w:proofErr w:type="spellEnd"/>
    </w:p>
    <w:p w14:paraId="3A5F48D8" w14:textId="747A6ACB" w:rsidR="00397BDF" w:rsidRPr="00445C8A" w:rsidRDefault="00397BDF" w:rsidP="00397BDF">
      <w:pPr>
        <w:spacing w:line="480" w:lineRule="auto"/>
        <w:ind w:left="7200" w:firstLine="426"/>
        <w:rPr>
          <w:color w:val="000000" w:themeColor="text1"/>
        </w:rPr>
        <w:sectPr w:rsidR="00397BDF" w:rsidRPr="00445C8A" w:rsidSect="007A5AE4">
          <w:footerReference w:type="default" r:id="rId16"/>
          <w:pgSz w:w="11910" w:h="16840"/>
          <w:pgMar w:top="1040" w:right="711" w:bottom="760" w:left="1020" w:header="0" w:footer="578" w:gutter="0"/>
          <w:cols w:space="720"/>
        </w:sectPr>
      </w:pPr>
      <w:proofErr w:type="spellStart"/>
      <w:r w:rsidRPr="001944A2">
        <w:rPr>
          <w:color w:val="000000" w:themeColor="text1"/>
        </w:rPr>
        <w:t>M.Liniņa</w:t>
      </w:r>
      <w:proofErr w:type="spellEnd"/>
    </w:p>
    <w:p w14:paraId="4677CBBA" w14:textId="77777777" w:rsidR="009A10EE" w:rsidRPr="00FA69EB" w:rsidRDefault="00B05870" w:rsidP="00EB2913">
      <w:pPr>
        <w:pStyle w:val="Sarakstarindkopa"/>
        <w:numPr>
          <w:ilvl w:val="0"/>
          <w:numId w:val="2"/>
        </w:numPr>
        <w:tabs>
          <w:tab w:val="left" w:pos="9157"/>
        </w:tabs>
        <w:spacing w:before="68"/>
      </w:pPr>
      <w:r w:rsidRPr="00FA69EB">
        <w:lastRenderedPageBreak/>
        <w:t>p</w:t>
      </w:r>
      <w:r w:rsidR="009357EA" w:rsidRPr="00FA69EB">
        <w:t>ielikums</w:t>
      </w:r>
    </w:p>
    <w:p w14:paraId="7CCF7A5B" w14:textId="77777777" w:rsidR="009A10EE" w:rsidRPr="00FA69EB" w:rsidRDefault="009A10EE">
      <w:pPr>
        <w:pStyle w:val="Pamatteksts"/>
        <w:spacing w:before="5"/>
      </w:pPr>
    </w:p>
    <w:p w14:paraId="3E95E274" w14:textId="77777777" w:rsidR="00800ADB" w:rsidRPr="00FA69EB" w:rsidRDefault="009357EA" w:rsidP="00800ADB">
      <w:pPr>
        <w:pStyle w:val="Virsraksts2"/>
        <w:spacing w:before="9"/>
        <w:ind w:left="851" w:right="1036" w:firstLine="199"/>
        <w:jc w:val="center"/>
      </w:pPr>
      <w:r w:rsidRPr="00FA69EB">
        <w:t>PIETEIKUMS PAR PIE</w:t>
      </w:r>
      <w:r w:rsidR="00800ADB" w:rsidRPr="00FA69EB">
        <w:t>DALĪŠANOS ZEMSLIEKŠŅA IEPIRKUMĀ</w:t>
      </w:r>
    </w:p>
    <w:p w14:paraId="171D5D7A" w14:textId="77777777" w:rsidR="00C56257" w:rsidRPr="00FA69EB" w:rsidRDefault="00C56257" w:rsidP="00C56257">
      <w:pPr>
        <w:pStyle w:val="Virsraksts2"/>
        <w:spacing w:before="9"/>
        <w:ind w:left="851" w:right="1036" w:firstLine="199"/>
        <w:jc w:val="center"/>
      </w:pPr>
      <w:bookmarkStart w:id="7" w:name="_Hlk47094163"/>
      <w:r w:rsidRPr="00FA69EB">
        <w:t>„Mēbeļu piegāde Daugavpils pilsētas pašvaldības iestādei „Sociālais dienests”,</w:t>
      </w:r>
    </w:p>
    <w:p w14:paraId="5C97C2EC" w14:textId="369A20F3" w:rsidR="00C56257" w:rsidRPr="00FA69EB" w:rsidRDefault="00C56257" w:rsidP="00C56257">
      <w:pPr>
        <w:pStyle w:val="Virsraksts2"/>
        <w:spacing w:before="9"/>
        <w:ind w:left="851" w:right="1036" w:firstLine="199"/>
        <w:jc w:val="center"/>
      </w:pPr>
      <w:r w:rsidRPr="00FA69EB">
        <w:t xml:space="preserve">ID Nr. </w:t>
      </w:r>
      <w:bookmarkEnd w:id="7"/>
      <w:r w:rsidR="00004B2C" w:rsidRPr="00004B2C">
        <w:t>DPPISD 2022/</w:t>
      </w:r>
      <w:r w:rsidR="00352217">
        <w:t>20</w:t>
      </w:r>
    </w:p>
    <w:p w14:paraId="451DBB04" w14:textId="77777777" w:rsidR="009A10EE" w:rsidRPr="00FA69EB" w:rsidRDefault="009A10EE" w:rsidP="00800ADB">
      <w:pPr>
        <w:pStyle w:val="Virsraksts2"/>
        <w:ind w:left="854" w:right="572" w:firstLine="1175"/>
        <w:rPr>
          <w:b w:val="0"/>
        </w:rPr>
      </w:pPr>
    </w:p>
    <w:p w14:paraId="209C55C8" w14:textId="77777777" w:rsidR="009A10EE" w:rsidRPr="00FA69EB" w:rsidRDefault="009A10EE">
      <w:pPr>
        <w:pStyle w:val="Pamatteksts"/>
        <w:spacing w:before="2"/>
        <w:rPr>
          <w:b/>
        </w:rPr>
      </w:pPr>
    </w:p>
    <w:tbl>
      <w:tblPr>
        <w:tblStyle w:val="TableNormal1"/>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FA69EB" w:rsidRPr="00FA69EB" w14:paraId="070E6D35" w14:textId="77777777" w:rsidTr="00B05870">
        <w:trPr>
          <w:trHeight w:val="248"/>
        </w:trPr>
        <w:tc>
          <w:tcPr>
            <w:tcW w:w="2655" w:type="dxa"/>
            <w:shd w:val="clear" w:color="auto" w:fill="F2F2F2"/>
          </w:tcPr>
          <w:p w14:paraId="28939E84" w14:textId="77777777" w:rsidR="009A10EE" w:rsidRPr="00FA69EB" w:rsidRDefault="009357EA">
            <w:pPr>
              <w:pStyle w:val="TableParagraph"/>
              <w:spacing w:before="41"/>
              <w:ind w:left="105"/>
              <w:rPr>
                <w:b/>
              </w:rPr>
            </w:pPr>
            <w:r w:rsidRPr="00FA69EB">
              <w:rPr>
                <w:b/>
              </w:rPr>
              <w:t>Pretendents</w:t>
            </w:r>
          </w:p>
        </w:tc>
        <w:tc>
          <w:tcPr>
            <w:tcW w:w="6848" w:type="dxa"/>
          </w:tcPr>
          <w:p w14:paraId="42350505" w14:textId="77777777" w:rsidR="009A10EE" w:rsidRPr="00FA69EB" w:rsidRDefault="009A10EE">
            <w:pPr>
              <w:pStyle w:val="TableParagraph"/>
            </w:pPr>
          </w:p>
        </w:tc>
      </w:tr>
      <w:tr w:rsidR="00FA69EB" w:rsidRPr="00FA69EB" w14:paraId="756337C6" w14:textId="77777777" w:rsidTr="00B05870">
        <w:trPr>
          <w:trHeight w:val="248"/>
        </w:trPr>
        <w:tc>
          <w:tcPr>
            <w:tcW w:w="2655" w:type="dxa"/>
            <w:shd w:val="clear" w:color="auto" w:fill="F2F2F2"/>
          </w:tcPr>
          <w:p w14:paraId="4F803C4E" w14:textId="77777777" w:rsidR="009A10EE" w:rsidRPr="00FA69EB" w:rsidRDefault="009357EA">
            <w:pPr>
              <w:pStyle w:val="TableParagraph"/>
              <w:spacing w:before="41"/>
              <w:ind w:left="105"/>
              <w:rPr>
                <w:b/>
              </w:rPr>
            </w:pPr>
            <w:r w:rsidRPr="00FA69EB">
              <w:rPr>
                <w:b/>
              </w:rPr>
              <w:t>Reģistrācijas nr.</w:t>
            </w:r>
          </w:p>
        </w:tc>
        <w:tc>
          <w:tcPr>
            <w:tcW w:w="6848" w:type="dxa"/>
          </w:tcPr>
          <w:p w14:paraId="05966311" w14:textId="77777777" w:rsidR="009A10EE" w:rsidRPr="00FA69EB" w:rsidRDefault="009A10EE">
            <w:pPr>
              <w:pStyle w:val="TableParagraph"/>
            </w:pPr>
          </w:p>
        </w:tc>
      </w:tr>
      <w:tr w:rsidR="00FA69EB" w:rsidRPr="00FA69EB" w14:paraId="34F057DA" w14:textId="77777777" w:rsidTr="00B05870">
        <w:trPr>
          <w:trHeight w:val="248"/>
        </w:trPr>
        <w:tc>
          <w:tcPr>
            <w:tcW w:w="2655" w:type="dxa"/>
            <w:shd w:val="clear" w:color="auto" w:fill="F2F2F2"/>
          </w:tcPr>
          <w:p w14:paraId="7A5F9466" w14:textId="77777777" w:rsidR="009A10EE" w:rsidRPr="00FA69EB" w:rsidRDefault="009357EA">
            <w:pPr>
              <w:pStyle w:val="TableParagraph"/>
              <w:spacing w:before="41"/>
              <w:ind w:left="105"/>
              <w:rPr>
                <w:b/>
              </w:rPr>
            </w:pPr>
            <w:r w:rsidRPr="00FA69EB">
              <w:rPr>
                <w:b/>
              </w:rPr>
              <w:t>Adrese</w:t>
            </w:r>
          </w:p>
        </w:tc>
        <w:tc>
          <w:tcPr>
            <w:tcW w:w="6848" w:type="dxa"/>
          </w:tcPr>
          <w:p w14:paraId="3FCCF56E" w14:textId="77777777" w:rsidR="009A10EE" w:rsidRPr="00FA69EB" w:rsidRDefault="009A10EE">
            <w:pPr>
              <w:pStyle w:val="TableParagraph"/>
            </w:pPr>
          </w:p>
        </w:tc>
      </w:tr>
      <w:tr w:rsidR="00FA69EB" w:rsidRPr="00FA69EB" w14:paraId="77D27871" w14:textId="77777777" w:rsidTr="00B05870">
        <w:trPr>
          <w:trHeight w:val="248"/>
        </w:trPr>
        <w:tc>
          <w:tcPr>
            <w:tcW w:w="2655" w:type="dxa"/>
            <w:shd w:val="clear" w:color="auto" w:fill="F3F3F3"/>
          </w:tcPr>
          <w:p w14:paraId="03670657" w14:textId="77777777" w:rsidR="009A10EE" w:rsidRPr="00FA69EB" w:rsidRDefault="009357EA">
            <w:pPr>
              <w:pStyle w:val="TableParagraph"/>
              <w:spacing w:before="41"/>
              <w:ind w:left="105"/>
              <w:rPr>
                <w:b/>
              </w:rPr>
            </w:pPr>
            <w:r w:rsidRPr="00FA69EB">
              <w:rPr>
                <w:b/>
              </w:rPr>
              <w:t>Kontaktpersona</w:t>
            </w:r>
          </w:p>
        </w:tc>
        <w:tc>
          <w:tcPr>
            <w:tcW w:w="6848" w:type="dxa"/>
          </w:tcPr>
          <w:p w14:paraId="226AD74D" w14:textId="77777777" w:rsidR="009A10EE" w:rsidRPr="00FA69EB" w:rsidRDefault="009A10EE">
            <w:pPr>
              <w:pStyle w:val="TableParagraph"/>
            </w:pPr>
          </w:p>
        </w:tc>
      </w:tr>
      <w:tr w:rsidR="00FA69EB" w:rsidRPr="00FA69EB" w14:paraId="4D78744C" w14:textId="77777777" w:rsidTr="00B05870">
        <w:trPr>
          <w:trHeight w:val="368"/>
        </w:trPr>
        <w:tc>
          <w:tcPr>
            <w:tcW w:w="2655" w:type="dxa"/>
            <w:shd w:val="clear" w:color="auto" w:fill="F2F2F2"/>
          </w:tcPr>
          <w:p w14:paraId="60636E3A" w14:textId="77777777" w:rsidR="009A10EE" w:rsidRPr="00FA69EB" w:rsidRDefault="009357EA">
            <w:pPr>
              <w:pStyle w:val="TableParagraph"/>
              <w:spacing w:before="2" w:line="252" w:lineRule="exact"/>
              <w:ind w:left="105" w:right="202"/>
              <w:rPr>
                <w:b/>
              </w:rPr>
            </w:pPr>
            <w:r w:rsidRPr="00FA69EB">
              <w:rPr>
                <w:b/>
              </w:rPr>
              <w:t>Kontaktpersonas tālr. un e-pasts</w:t>
            </w:r>
          </w:p>
        </w:tc>
        <w:tc>
          <w:tcPr>
            <w:tcW w:w="6848" w:type="dxa"/>
          </w:tcPr>
          <w:p w14:paraId="6188858E" w14:textId="77777777" w:rsidR="009A10EE" w:rsidRPr="00FA69EB" w:rsidRDefault="009A10EE">
            <w:pPr>
              <w:pStyle w:val="TableParagraph"/>
            </w:pPr>
          </w:p>
        </w:tc>
      </w:tr>
      <w:tr w:rsidR="00FA69EB" w:rsidRPr="00FA69EB" w14:paraId="313774CD" w14:textId="77777777" w:rsidTr="00B05870">
        <w:trPr>
          <w:trHeight w:val="248"/>
        </w:trPr>
        <w:tc>
          <w:tcPr>
            <w:tcW w:w="2655" w:type="dxa"/>
            <w:shd w:val="clear" w:color="auto" w:fill="F2F2F2"/>
          </w:tcPr>
          <w:p w14:paraId="21126E0A" w14:textId="77777777" w:rsidR="009A10EE" w:rsidRPr="00FA69EB" w:rsidRDefault="009357EA">
            <w:pPr>
              <w:pStyle w:val="TableParagraph"/>
              <w:spacing w:before="41"/>
              <w:ind w:left="105"/>
              <w:rPr>
                <w:b/>
              </w:rPr>
            </w:pPr>
            <w:r w:rsidRPr="00FA69EB">
              <w:rPr>
                <w:b/>
              </w:rPr>
              <w:t>Bankas nosaukums</w:t>
            </w:r>
          </w:p>
        </w:tc>
        <w:tc>
          <w:tcPr>
            <w:tcW w:w="6848" w:type="dxa"/>
          </w:tcPr>
          <w:p w14:paraId="5B1434B9" w14:textId="77777777" w:rsidR="009A10EE" w:rsidRPr="00FA69EB" w:rsidRDefault="009A10EE">
            <w:pPr>
              <w:pStyle w:val="TableParagraph"/>
            </w:pPr>
          </w:p>
        </w:tc>
      </w:tr>
      <w:tr w:rsidR="00FA69EB" w:rsidRPr="00FA69EB" w14:paraId="6D3688C0" w14:textId="77777777" w:rsidTr="00B05870">
        <w:trPr>
          <w:trHeight w:val="248"/>
        </w:trPr>
        <w:tc>
          <w:tcPr>
            <w:tcW w:w="2655" w:type="dxa"/>
            <w:shd w:val="clear" w:color="auto" w:fill="F2F2F2"/>
          </w:tcPr>
          <w:p w14:paraId="37889CE9" w14:textId="77777777" w:rsidR="009A10EE" w:rsidRPr="00FA69EB" w:rsidRDefault="009357EA">
            <w:pPr>
              <w:pStyle w:val="TableParagraph"/>
              <w:spacing w:before="41"/>
              <w:ind w:left="105"/>
              <w:rPr>
                <w:b/>
              </w:rPr>
            </w:pPr>
            <w:r w:rsidRPr="00FA69EB">
              <w:rPr>
                <w:b/>
              </w:rPr>
              <w:t>Bankas kods</w:t>
            </w:r>
          </w:p>
        </w:tc>
        <w:tc>
          <w:tcPr>
            <w:tcW w:w="6848" w:type="dxa"/>
          </w:tcPr>
          <w:p w14:paraId="0EF87894" w14:textId="77777777" w:rsidR="009A10EE" w:rsidRPr="00FA69EB" w:rsidRDefault="009A10EE">
            <w:pPr>
              <w:pStyle w:val="TableParagraph"/>
            </w:pPr>
          </w:p>
        </w:tc>
      </w:tr>
      <w:tr w:rsidR="00FA69EB" w:rsidRPr="00FA69EB" w14:paraId="07C7C3A8" w14:textId="77777777" w:rsidTr="00B05870">
        <w:trPr>
          <w:trHeight w:val="248"/>
        </w:trPr>
        <w:tc>
          <w:tcPr>
            <w:tcW w:w="2655" w:type="dxa"/>
            <w:shd w:val="clear" w:color="auto" w:fill="F2F2F2"/>
          </w:tcPr>
          <w:p w14:paraId="6029166C" w14:textId="77777777" w:rsidR="009A10EE" w:rsidRPr="00FA69EB" w:rsidRDefault="009357EA">
            <w:pPr>
              <w:pStyle w:val="TableParagraph"/>
              <w:spacing w:before="41"/>
              <w:ind w:left="105"/>
              <w:rPr>
                <w:b/>
              </w:rPr>
            </w:pPr>
            <w:r w:rsidRPr="00FA69EB">
              <w:rPr>
                <w:b/>
              </w:rPr>
              <w:t>Norēķinu konts</w:t>
            </w:r>
          </w:p>
        </w:tc>
        <w:tc>
          <w:tcPr>
            <w:tcW w:w="6848" w:type="dxa"/>
          </w:tcPr>
          <w:p w14:paraId="234E23FF" w14:textId="77777777" w:rsidR="009A10EE" w:rsidRPr="00FA69EB" w:rsidRDefault="009A10EE">
            <w:pPr>
              <w:pStyle w:val="TableParagraph"/>
            </w:pPr>
          </w:p>
        </w:tc>
      </w:tr>
    </w:tbl>
    <w:p w14:paraId="15A9CB97" w14:textId="77777777" w:rsidR="009A10EE" w:rsidRPr="00FA69EB" w:rsidRDefault="009A10EE">
      <w:pPr>
        <w:pStyle w:val="Pamatteksts"/>
        <w:spacing w:before="4"/>
        <w:rPr>
          <w:b/>
          <w:sz w:val="21"/>
        </w:rPr>
      </w:pPr>
    </w:p>
    <w:p w14:paraId="2DF4253E" w14:textId="117DCA41" w:rsidR="004A4A43" w:rsidRPr="00FA69EB" w:rsidRDefault="009357EA" w:rsidP="00EB2913">
      <w:pPr>
        <w:pStyle w:val="Sarakstarindkopa"/>
        <w:numPr>
          <w:ilvl w:val="0"/>
          <w:numId w:val="1"/>
        </w:numPr>
        <w:tabs>
          <w:tab w:val="left" w:pos="1042"/>
        </w:tabs>
        <w:spacing w:before="1" w:line="276" w:lineRule="auto"/>
        <w:ind w:right="385"/>
        <w:jc w:val="both"/>
      </w:pPr>
      <w:r w:rsidRPr="00FA69EB">
        <w:t xml:space="preserve">Piesakās piedalīties </w:t>
      </w:r>
      <w:proofErr w:type="spellStart"/>
      <w:r w:rsidRPr="00FA69EB">
        <w:t>zemsliekšņa</w:t>
      </w:r>
      <w:proofErr w:type="spellEnd"/>
      <w:r w:rsidRPr="00FA69EB">
        <w:t xml:space="preserve"> iepirkumā </w:t>
      </w:r>
      <w:r w:rsidR="004A4A43" w:rsidRPr="00FA69EB">
        <w:t xml:space="preserve">„Mēbeļu piegāde Daugavpils pilsētas pašvaldības iestādei „Sociālais dienests”, ID Nr. </w:t>
      </w:r>
      <w:r w:rsidR="00004B2C" w:rsidRPr="00004B2C">
        <w:t>DPPISD 2022/</w:t>
      </w:r>
      <w:r w:rsidR="00352217">
        <w:t>20</w:t>
      </w:r>
      <w:r w:rsidR="00C7541C">
        <w:t>.</w:t>
      </w:r>
    </w:p>
    <w:p w14:paraId="0A4576A5" w14:textId="77777777" w:rsidR="009A10EE" w:rsidRPr="00FA69EB" w:rsidRDefault="009357EA" w:rsidP="00EB2913">
      <w:pPr>
        <w:pStyle w:val="Sarakstarindkopa"/>
        <w:numPr>
          <w:ilvl w:val="0"/>
          <w:numId w:val="1"/>
        </w:numPr>
        <w:tabs>
          <w:tab w:val="left" w:pos="1042"/>
        </w:tabs>
        <w:spacing w:before="1" w:line="276" w:lineRule="auto"/>
        <w:ind w:right="385"/>
        <w:jc w:val="both"/>
      </w:pPr>
      <w:r w:rsidRPr="00FA69EB">
        <w:t>Apņemas (ja Pasūtītājs izvēlēsies šo piedāvājumu) slēgt līgumu un izpildīt visus līguma nosacījumus</w:t>
      </w:r>
      <w:r w:rsidRPr="00FA69EB">
        <w:rPr>
          <w:spacing w:val="-1"/>
        </w:rPr>
        <w:t xml:space="preserve"> </w:t>
      </w:r>
      <w:r w:rsidR="00800ADB" w:rsidRPr="00FA69EB">
        <w:t>(3.pielikums).</w:t>
      </w:r>
    </w:p>
    <w:p w14:paraId="25E5577C" w14:textId="77777777" w:rsidR="00AF5C0A" w:rsidRPr="00FA69EB" w:rsidRDefault="009357EA" w:rsidP="00EB2913">
      <w:pPr>
        <w:pStyle w:val="Sarakstarindkopa"/>
        <w:numPr>
          <w:ilvl w:val="0"/>
          <w:numId w:val="1"/>
        </w:numPr>
        <w:tabs>
          <w:tab w:val="left" w:pos="1042"/>
        </w:tabs>
        <w:spacing w:line="276" w:lineRule="auto"/>
        <w:ind w:right="385"/>
        <w:jc w:val="both"/>
      </w:pPr>
      <w:r w:rsidRPr="00FA69EB">
        <w:t>Apliecina, ka</w:t>
      </w:r>
      <w:r w:rsidR="00AF5C0A" w:rsidRPr="00FA69EB">
        <w:t>:</w:t>
      </w:r>
    </w:p>
    <w:p w14:paraId="6A59E4B8"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 xml:space="preserve"> ir iesniedzis tikai patiesu</w:t>
      </w:r>
      <w:r w:rsidRPr="00FA69EB">
        <w:rPr>
          <w:spacing w:val="-7"/>
        </w:rPr>
        <w:t xml:space="preserve"> </w:t>
      </w:r>
      <w:r w:rsidRPr="00FA69EB">
        <w:t>informāciju</w:t>
      </w:r>
      <w:r w:rsidR="00AF5C0A" w:rsidRPr="00FA69EB">
        <w:t>;</w:t>
      </w:r>
    </w:p>
    <w:p w14:paraId="15A85B49"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piekrīt piedāvājuma kopējās cenas publicēšanai Daugavpils pilsētas pašvaldības iestādes “Sociālais dienests” mājas lapā internetā</w:t>
      </w:r>
      <w:r w:rsidRPr="00FA69EB">
        <w:rPr>
          <w:spacing w:val="-6"/>
        </w:rPr>
        <w:t xml:space="preserve"> </w:t>
      </w:r>
      <w:r w:rsidRPr="00FA69EB">
        <w:t>(</w:t>
      </w:r>
      <w:hyperlink r:id="rId17">
        <w:r w:rsidRPr="00FA69EB">
          <w:rPr>
            <w:u w:val="single"/>
          </w:rPr>
          <w:t>www.socd.lv</w:t>
        </w:r>
      </w:hyperlink>
      <w:r w:rsidRPr="00FA69EB">
        <w:t>)</w:t>
      </w:r>
      <w:r w:rsidR="00AF5C0A" w:rsidRPr="00FA69EB">
        <w:t>;</w:t>
      </w:r>
    </w:p>
    <w:p w14:paraId="76C2BD55"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Garantē sniegt pakalpojumu atbilstoši Tehniskajā specifikācijā noteiktajām prasībām un ievērojot spēkā esošos normatīvos</w:t>
      </w:r>
      <w:r w:rsidRPr="00FA69EB">
        <w:rPr>
          <w:spacing w:val="-1"/>
        </w:rPr>
        <w:t xml:space="preserve"> </w:t>
      </w:r>
      <w:r w:rsidRPr="00FA69EB">
        <w:t>aktus</w:t>
      </w:r>
      <w:r w:rsidR="00AF5C0A" w:rsidRPr="00FA69EB">
        <w:t>;</w:t>
      </w:r>
    </w:p>
    <w:p w14:paraId="27E66077" w14:textId="77777777" w:rsidR="009A10EE"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 xml:space="preserve">nekādā veidā nav ieinteresēts nevienā citā piedāvājumā, kas iesniegts šajā </w:t>
      </w:r>
      <w:proofErr w:type="spellStart"/>
      <w:r w:rsidRPr="00FA69EB">
        <w:t>zemsliekšņa</w:t>
      </w:r>
      <w:proofErr w:type="spellEnd"/>
      <w:r w:rsidRPr="00FA69EB">
        <w:t xml:space="preserve"> iepirkumā;</w:t>
      </w:r>
    </w:p>
    <w:p w14:paraId="4C0F6F00" w14:textId="77777777" w:rsidR="00B05870" w:rsidRPr="00FA69EB" w:rsidRDefault="009357EA" w:rsidP="00EB2913">
      <w:pPr>
        <w:pStyle w:val="Sarakstarindkopa"/>
        <w:numPr>
          <w:ilvl w:val="1"/>
          <w:numId w:val="1"/>
        </w:numPr>
        <w:tabs>
          <w:tab w:val="left" w:pos="1985"/>
        </w:tabs>
        <w:spacing w:line="276" w:lineRule="auto"/>
        <w:ind w:left="1418" w:right="385" w:hanging="425"/>
        <w:jc w:val="both"/>
      </w:pPr>
      <w:r w:rsidRPr="00FA69EB">
        <w:t xml:space="preserve">nav tādu apstākļu, kuri liegtu piedalīties </w:t>
      </w:r>
      <w:proofErr w:type="spellStart"/>
      <w:r w:rsidRPr="00FA69EB">
        <w:t>zemsliekšņa</w:t>
      </w:r>
      <w:proofErr w:type="spellEnd"/>
      <w:r w:rsidRPr="00FA69EB">
        <w:t xml:space="preserve"> iepirkumā un izpildīt tehniskajā specifikācijā norādītās</w:t>
      </w:r>
      <w:r w:rsidRPr="00FA69EB">
        <w:rPr>
          <w:spacing w:val="-1"/>
        </w:rPr>
        <w:t xml:space="preserve"> </w:t>
      </w:r>
      <w:r w:rsidRPr="00FA69EB">
        <w:t>prasības</w:t>
      </w:r>
      <w:r w:rsidR="00AF5C0A" w:rsidRPr="00FA69EB">
        <w:t>;</w:t>
      </w:r>
    </w:p>
    <w:p w14:paraId="07222E91" w14:textId="77777777" w:rsidR="00AF5C0A" w:rsidRPr="00FA69EB" w:rsidRDefault="00B05870" w:rsidP="00EB2913">
      <w:pPr>
        <w:pStyle w:val="Sarakstarindkopa"/>
        <w:numPr>
          <w:ilvl w:val="1"/>
          <w:numId w:val="1"/>
        </w:numPr>
        <w:tabs>
          <w:tab w:val="left" w:pos="1985"/>
        </w:tabs>
        <w:spacing w:line="276" w:lineRule="auto"/>
        <w:ind w:left="1418" w:right="385" w:hanging="425"/>
        <w:jc w:val="both"/>
      </w:pPr>
      <w:r w:rsidRPr="00FA69EB">
        <w:rPr>
          <w:lang w:val="lv-LV"/>
        </w:rPr>
        <w:t>nodrošinās konfidencialitāti un neizpaudīs informāciju, kas var tikt iegūta līguma izpildes laikā par Daugavpils pilsētas pašvaldības iestādes “Sociālais dienests” darbību un izdotajiem dokumentiem</w:t>
      </w:r>
      <w:r w:rsidR="00AF5C0A" w:rsidRPr="00FA69EB">
        <w:rPr>
          <w:lang w:val="lv-LV"/>
        </w:rPr>
        <w:t>;</w:t>
      </w:r>
    </w:p>
    <w:p w14:paraId="456122CE" w14:textId="29A47853" w:rsidR="00B05870" w:rsidRPr="00FA69EB" w:rsidRDefault="00B05870" w:rsidP="00EB2913">
      <w:pPr>
        <w:pStyle w:val="Sarakstarindkopa"/>
        <w:numPr>
          <w:ilvl w:val="0"/>
          <w:numId w:val="1"/>
        </w:numPr>
        <w:tabs>
          <w:tab w:val="left" w:pos="1042"/>
        </w:tabs>
        <w:spacing w:before="1" w:line="276" w:lineRule="auto"/>
        <w:ind w:right="385"/>
        <w:jc w:val="both"/>
      </w:pPr>
      <w:r w:rsidRPr="00FA69EB">
        <w:rPr>
          <w:lang w:val="lv-LV"/>
        </w:rPr>
        <w:t xml:space="preserve">ir informēts par personas datu apstrādi piedāvājuma izskatīšanas procesā (nolūks: piedāvājuma izvērtēšana un pretendentu atlase līguma noslēgšanai </w:t>
      </w:r>
      <w:proofErr w:type="spellStart"/>
      <w:r w:rsidRPr="00FA69EB">
        <w:rPr>
          <w:lang w:val="lv-LV"/>
        </w:rPr>
        <w:t>zemsliekšņa</w:t>
      </w:r>
      <w:proofErr w:type="spellEnd"/>
      <w:r w:rsidRPr="00FA69EB">
        <w:rPr>
          <w:lang w:val="lv-LV"/>
        </w:rPr>
        <w:t xml:space="preserve"> iepirkuma </w:t>
      </w:r>
      <w:r w:rsidR="00C766EC" w:rsidRPr="00FA69EB">
        <w:t xml:space="preserve">„Mēbeļu piegāde Daugavpils pilsētas pašvaldības iestādei „Sociālais dienests”, ID Nr. </w:t>
      </w:r>
      <w:r w:rsidR="00004B2C" w:rsidRPr="00004B2C">
        <w:t>DPPISD 2022/</w:t>
      </w:r>
      <w:r w:rsidR="00352217">
        <w:t>20</w:t>
      </w:r>
      <w:r w:rsidR="00004B2C">
        <w:t xml:space="preserve"> </w:t>
      </w:r>
      <w:r w:rsidRPr="00FA69EB">
        <w:rPr>
          <w:lang w:val="lv-LV"/>
        </w:rPr>
        <w:t>ietvaros (tiesiskais pamats: Daugavpils pilsētas pašvaldības iestādes “Sociālais dienests” leģitīmās intereses)</w:t>
      </w:r>
      <w:r w:rsidR="00AF5C0A" w:rsidRPr="00FA69EB">
        <w:rPr>
          <w:lang w:val="lv-LV"/>
        </w:rPr>
        <w:t>;</w:t>
      </w:r>
    </w:p>
    <w:p w14:paraId="3A81002B" w14:textId="77777777" w:rsidR="009A10EE" w:rsidRPr="00FA69EB" w:rsidRDefault="009357EA" w:rsidP="00EB2913">
      <w:pPr>
        <w:pStyle w:val="Sarakstarindkopa"/>
        <w:numPr>
          <w:ilvl w:val="0"/>
          <w:numId w:val="1"/>
        </w:numPr>
        <w:tabs>
          <w:tab w:val="left" w:pos="1059"/>
        </w:tabs>
        <w:spacing w:line="276" w:lineRule="auto"/>
        <w:ind w:left="1108" w:right="385" w:hanging="427"/>
        <w:jc w:val="both"/>
      </w:pPr>
      <w:r w:rsidRPr="00FA69EB">
        <w:t xml:space="preserve">Apstiprina, ka iesniegtais finanšu piedāvājums ir galīgs un netiks mainīts un tas ir spēkā </w:t>
      </w:r>
      <w:r w:rsidRPr="00FA69EB">
        <w:rPr>
          <w:b/>
        </w:rPr>
        <w:t xml:space="preserve">30 </w:t>
      </w:r>
      <w:r w:rsidRPr="00FA69EB">
        <w:t xml:space="preserve">(trīsdesmit) dienas no datuma, kas ir noteikts kā </w:t>
      </w:r>
      <w:proofErr w:type="spellStart"/>
      <w:r w:rsidRPr="00FA69EB">
        <w:t>zemsliekšņa</w:t>
      </w:r>
      <w:proofErr w:type="spellEnd"/>
      <w:r w:rsidRPr="00FA69EB">
        <w:t xml:space="preserve"> iepirkuma piedāvājumu iesniegšanas pēdējais</w:t>
      </w:r>
      <w:r w:rsidRPr="00FA69EB">
        <w:rPr>
          <w:spacing w:val="-1"/>
        </w:rPr>
        <w:t xml:space="preserve"> </w:t>
      </w:r>
      <w:r w:rsidRPr="00FA69EB">
        <w:t>termiņš.</w:t>
      </w:r>
    </w:p>
    <w:p w14:paraId="01F04878" w14:textId="77777777" w:rsidR="009A10EE" w:rsidRPr="00FA69EB" w:rsidRDefault="009A10EE">
      <w:pPr>
        <w:pStyle w:val="Pamatteksts"/>
        <w:spacing w:before="4"/>
        <w:rPr>
          <w:sz w:val="5"/>
        </w:rPr>
      </w:pPr>
    </w:p>
    <w:tbl>
      <w:tblPr>
        <w:tblStyle w:val="TableNormal1"/>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FA69EB" w:rsidRPr="00FA69EB" w14:paraId="512873CC" w14:textId="77777777" w:rsidTr="00B05870">
        <w:trPr>
          <w:trHeight w:val="297"/>
        </w:trPr>
        <w:tc>
          <w:tcPr>
            <w:tcW w:w="2720" w:type="dxa"/>
            <w:shd w:val="clear" w:color="auto" w:fill="F2F2F2"/>
          </w:tcPr>
          <w:p w14:paraId="7A18C4B5" w14:textId="77777777" w:rsidR="009A10EE" w:rsidRPr="00FA69EB" w:rsidRDefault="009357EA">
            <w:pPr>
              <w:pStyle w:val="TableParagraph"/>
              <w:spacing w:before="44"/>
              <w:ind w:left="107"/>
              <w:rPr>
                <w:b/>
              </w:rPr>
            </w:pPr>
            <w:r w:rsidRPr="00FA69EB">
              <w:rPr>
                <w:b/>
              </w:rPr>
              <w:t>Vārds, uzvārds*</w:t>
            </w:r>
          </w:p>
        </w:tc>
        <w:tc>
          <w:tcPr>
            <w:tcW w:w="7007" w:type="dxa"/>
          </w:tcPr>
          <w:p w14:paraId="233F5EE6" w14:textId="77777777" w:rsidR="009A10EE" w:rsidRPr="00FA69EB" w:rsidRDefault="009A10EE">
            <w:pPr>
              <w:pStyle w:val="TableParagraph"/>
            </w:pPr>
          </w:p>
        </w:tc>
      </w:tr>
      <w:tr w:rsidR="00FA69EB" w:rsidRPr="00FA69EB" w14:paraId="0F2E6ED8" w14:textId="77777777" w:rsidTr="00B05870">
        <w:trPr>
          <w:trHeight w:val="297"/>
        </w:trPr>
        <w:tc>
          <w:tcPr>
            <w:tcW w:w="2720" w:type="dxa"/>
            <w:shd w:val="clear" w:color="auto" w:fill="F2F2F2"/>
          </w:tcPr>
          <w:p w14:paraId="17EF3593" w14:textId="77777777" w:rsidR="009A10EE" w:rsidRPr="00FA69EB" w:rsidRDefault="009357EA">
            <w:pPr>
              <w:pStyle w:val="TableParagraph"/>
              <w:spacing w:before="44"/>
              <w:ind w:left="107"/>
              <w:rPr>
                <w:b/>
              </w:rPr>
            </w:pPr>
            <w:r w:rsidRPr="00FA69EB">
              <w:rPr>
                <w:b/>
              </w:rPr>
              <w:t>Amats</w:t>
            </w:r>
          </w:p>
        </w:tc>
        <w:tc>
          <w:tcPr>
            <w:tcW w:w="7007" w:type="dxa"/>
          </w:tcPr>
          <w:p w14:paraId="4EE7016C" w14:textId="77777777" w:rsidR="009A10EE" w:rsidRPr="00FA69EB" w:rsidRDefault="009A10EE">
            <w:pPr>
              <w:pStyle w:val="TableParagraph"/>
            </w:pPr>
          </w:p>
        </w:tc>
      </w:tr>
      <w:tr w:rsidR="00FA69EB" w:rsidRPr="00FA69EB" w14:paraId="695DB9B1" w14:textId="77777777" w:rsidTr="00B05870">
        <w:trPr>
          <w:trHeight w:val="297"/>
        </w:trPr>
        <w:tc>
          <w:tcPr>
            <w:tcW w:w="2720" w:type="dxa"/>
            <w:shd w:val="clear" w:color="auto" w:fill="F2F2F2"/>
          </w:tcPr>
          <w:p w14:paraId="035F0972" w14:textId="77777777" w:rsidR="009A10EE" w:rsidRPr="00FA69EB" w:rsidRDefault="009357EA">
            <w:pPr>
              <w:pStyle w:val="TableParagraph"/>
              <w:spacing w:before="44"/>
              <w:ind w:left="107"/>
              <w:rPr>
                <w:b/>
              </w:rPr>
            </w:pPr>
            <w:r w:rsidRPr="00FA69EB">
              <w:rPr>
                <w:b/>
              </w:rPr>
              <w:t>Paraksts</w:t>
            </w:r>
          </w:p>
        </w:tc>
        <w:tc>
          <w:tcPr>
            <w:tcW w:w="7007" w:type="dxa"/>
          </w:tcPr>
          <w:p w14:paraId="6FFA1DFF" w14:textId="77777777" w:rsidR="009A10EE" w:rsidRPr="00FA69EB" w:rsidRDefault="009A10EE">
            <w:pPr>
              <w:pStyle w:val="TableParagraph"/>
            </w:pPr>
          </w:p>
        </w:tc>
      </w:tr>
      <w:tr w:rsidR="00FA69EB" w:rsidRPr="00FA69EB" w14:paraId="34EBAC10" w14:textId="77777777" w:rsidTr="00B05870">
        <w:trPr>
          <w:trHeight w:val="442"/>
        </w:trPr>
        <w:tc>
          <w:tcPr>
            <w:tcW w:w="2720" w:type="dxa"/>
            <w:shd w:val="clear" w:color="auto" w:fill="F2F2F2"/>
          </w:tcPr>
          <w:p w14:paraId="4BA9B775" w14:textId="77777777" w:rsidR="009A10EE" w:rsidRPr="00FA69EB" w:rsidRDefault="009357EA">
            <w:pPr>
              <w:pStyle w:val="TableParagraph"/>
              <w:spacing w:line="254" w:lineRule="exact"/>
              <w:ind w:left="107" w:right="481"/>
              <w:rPr>
                <w:b/>
              </w:rPr>
            </w:pPr>
            <w:r w:rsidRPr="00FA69EB">
              <w:rPr>
                <w:b/>
              </w:rPr>
              <w:t>Drošais elektroniskais paraksts</w:t>
            </w:r>
          </w:p>
        </w:tc>
        <w:tc>
          <w:tcPr>
            <w:tcW w:w="7007" w:type="dxa"/>
          </w:tcPr>
          <w:p w14:paraId="48EFDC85" w14:textId="77777777" w:rsidR="009A10EE" w:rsidRPr="00FA69EB" w:rsidRDefault="009357EA">
            <w:pPr>
              <w:pStyle w:val="TableParagraph"/>
              <w:spacing w:before="120"/>
              <w:ind w:right="88"/>
              <w:jc w:val="right"/>
              <w:rPr>
                <w:i/>
              </w:rPr>
            </w:pPr>
            <w:r w:rsidRPr="00FA69EB">
              <w:rPr>
                <w:i/>
              </w:rPr>
              <w:t>ir/nav</w:t>
            </w:r>
          </w:p>
        </w:tc>
      </w:tr>
      <w:tr w:rsidR="00FA69EB" w:rsidRPr="00FA69EB" w14:paraId="7C4D2A7B" w14:textId="77777777" w:rsidTr="00B05870">
        <w:trPr>
          <w:trHeight w:val="296"/>
        </w:trPr>
        <w:tc>
          <w:tcPr>
            <w:tcW w:w="2720" w:type="dxa"/>
            <w:shd w:val="clear" w:color="auto" w:fill="F2F2F2"/>
          </w:tcPr>
          <w:p w14:paraId="5034C22B" w14:textId="77777777" w:rsidR="009A10EE" w:rsidRPr="00FA69EB" w:rsidRDefault="009357EA">
            <w:pPr>
              <w:pStyle w:val="TableParagraph"/>
              <w:spacing w:before="41"/>
              <w:ind w:left="107"/>
              <w:rPr>
                <w:b/>
              </w:rPr>
            </w:pPr>
            <w:r w:rsidRPr="00FA69EB">
              <w:rPr>
                <w:b/>
              </w:rPr>
              <w:t>Datums</w:t>
            </w:r>
          </w:p>
        </w:tc>
        <w:tc>
          <w:tcPr>
            <w:tcW w:w="7007" w:type="dxa"/>
          </w:tcPr>
          <w:p w14:paraId="1309DC17" w14:textId="77777777" w:rsidR="009A10EE" w:rsidRPr="00FA69EB" w:rsidRDefault="009A10EE">
            <w:pPr>
              <w:pStyle w:val="TableParagraph"/>
            </w:pPr>
          </w:p>
        </w:tc>
      </w:tr>
      <w:tr w:rsidR="00FA69EB" w:rsidRPr="00FA69EB" w14:paraId="6541EF57" w14:textId="77777777" w:rsidTr="00B05870">
        <w:trPr>
          <w:trHeight w:val="297"/>
        </w:trPr>
        <w:tc>
          <w:tcPr>
            <w:tcW w:w="2720" w:type="dxa"/>
            <w:shd w:val="clear" w:color="auto" w:fill="F2F2F2"/>
          </w:tcPr>
          <w:p w14:paraId="37639F81" w14:textId="77777777" w:rsidR="009A10EE" w:rsidRPr="00FA69EB" w:rsidRDefault="009357EA">
            <w:pPr>
              <w:pStyle w:val="TableParagraph"/>
              <w:spacing w:before="44"/>
              <w:ind w:left="107"/>
              <w:rPr>
                <w:b/>
              </w:rPr>
            </w:pPr>
            <w:r w:rsidRPr="00FA69EB">
              <w:rPr>
                <w:b/>
              </w:rPr>
              <w:t>Zīmogs</w:t>
            </w:r>
          </w:p>
        </w:tc>
        <w:tc>
          <w:tcPr>
            <w:tcW w:w="7007" w:type="dxa"/>
          </w:tcPr>
          <w:p w14:paraId="03EAE438" w14:textId="77777777" w:rsidR="009A10EE" w:rsidRPr="00FA69EB" w:rsidRDefault="009A10EE">
            <w:pPr>
              <w:pStyle w:val="TableParagraph"/>
            </w:pPr>
          </w:p>
        </w:tc>
      </w:tr>
    </w:tbl>
    <w:p w14:paraId="2D87C2E2" w14:textId="77777777" w:rsidR="009A10EE" w:rsidRPr="00FA69EB" w:rsidRDefault="009357EA">
      <w:pPr>
        <w:pStyle w:val="Pamatteksts"/>
        <w:ind w:left="736"/>
      </w:pPr>
      <w:r w:rsidRPr="00FA69EB">
        <w:t>* Pretendenta vai tā pilnvarotās personas vārds, uzvārds</w:t>
      </w:r>
    </w:p>
    <w:p w14:paraId="4C4C2F9E" w14:textId="77777777" w:rsidR="009A10EE" w:rsidRPr="00FA69EB" w:rsidRDefault="009A10EE">
      <w:pPr>
        <w:sectPr w:rsidR="009A10EE" w:rsidRPr="00FA69EB">
          <w:pgSz w:w="11910" w:h="16840"/>
          <w:pgMar w:top="1040" w:right="440" w:bottom="760" w:left="1020" w:header="0" w:footer="578" w:gutter="0"/>
          <w:cols w:space="720"/>
        </w:sectPr>
      </w:pPr>
    </w:p>
    <w:p w14:paraId="21CBA03C" w14:textId="77777777" w:rsidR="009A10EE" w:rsidRPr="00FA69EB" w:rsidRDefault="009357EA" w:rsidP="00583026">
      <w:pPr>
        <w:pStyle w:val="Pamatteksts"/>
        <w:tabs>
          <w:tab w:val="left" w:pos="13750"/>
        </w:tabs>
        <w:spacing w:before="68"/>
        <w:ind w:right="98" w:firstLine="720"/>
        <w:jc w:val="right"/>
      </w:pPr>
      <w:r w:rsidRPr="00FA69EB">
        <w:lastRenderedPageBreak/>
        <w:t>2.</w:t>
      </w:r>
      <w:r w:rsidR="00B05870" w:rsidRPr="00FA69EB">
        <w:t>p</w:t>
      </w:r>
      <w:r w:rsidRPr="00FA69EB">
        <w:t>ielikums</w:t>
      </w:r>
    </w:p>
    <w:p w14:paraId="1BCEDD7D" w14:textId="77777777" w:rsidR="009A10EE" w:rsidRPr="00FA69EB" w:rsidRDefault="009A10EE">
      <w:pPr>
        <w:pStyle w:val="Pamatteksts"/>
        <w:spacing w:before="6"/>
        <w:rPr>
          <w:sz w:val="20"/>
        </w:rPr>
      </w:pPr>
    </w:p>
    <w:p w14:paraId="6A13C705" w14:textId="77777777" w:rsidR="009A10EE" w:rsidRPr="00FA69EB" w:rsidRDefault="00583026" w:rsidP="00583026">
      <w:pPr>
        <w:pStyle w:val="Virsraksts2"/>
        <w:spacing w:line="252" w:lineRule="exact"/>
        <w:ind w:left="3076" w:hanging="3076"/>
        <w:jc w:val="center"/>
      </w:pPr>
      <w:r w:rsidRPr="00FA69EB">
        <w:t xml:space="preserve">TEHNISKAIS UN </w:t>
      </w:r>
      <w:r w:rsidR="009357EA" w:rsidRPr="00FA69EB">
        <w:t>FINANŠU PIEDĀVĀJUMS IEPIRKUMĀ</w:t>
      </w:r>
    </w:p>
    <w:p w14:paraId="13C6F704" w14:textId="77777777" w:rsidR="004A4A43" w:rsidRPr="00FA69EB" w:rsidRDefault="004A4A43" w:rsidP="004A4A43">
      <w:pPr>
        <w:pStyle w:val="Virsraksts2"/>
        <w:spacing w:before="9"/>
        <w:ind w:left="851" w:right="1036" w:firstLine="199"/>
        <w:jc w:val="center"/>
      </w:pPr>
      <w:r w:rsidRPr="00FA69EB">
        <w:t>„Mēbeļu piegāde Daugavpils pilsētas pašvaldības iestādei „Sociālais dienests”,</w:t>
      </w:r>
    </w:p>
    <w:p w14:paraId="52FF1304" w14:textId="11509E29" w:rsidR="009A10EE" w:rsidRPr="00FA69EB" w:rsidRDefault="004A4A43" w:rsidP="004A4A43">
      <w:pPr>
        <w:pStyle w:val="Virsraksts2"/>
        <w:spacing w:before="9"/>
        <w:ind w:left="851" w:right="1036" w:firstLine="199"/>
        <w:jc w:val="center"/>
        <w:rPr>
          <w:b w:val="0"/>
        </w:rPr>
      </w:pPr>
      <w:r w:rsidRPr="00FA69EB">
        <w:t xml:space="preserve">ID Nr. </w:t>
      </w:r>
      <w:r w:rsidR="00004B2C" w:rsidRPr="00004B2C">
        <w:t>DPPISD 2022/</w:t>
      </w:r>
      <w:r w:rsidR="000A2947">
        <w:t>20</w:t>
      </w:r>
    </w:p>
    <w:p w14:paraId="1E8973FF" w14:textId="77777777" w:rsidR="009A10EE" w:rsidRPr="00FA69EB" w:rsidRDefault="009A10EE">
      <w:pPr>
        <w:pStyle w:val="Pamatteksts"/>
        <w:spacing w:before="7"/>
        <w:rPr>
          <w:b/>
        </w:rPr>
      </w:pPr>
    </w:p>
    <w:p w14:paraId="1A33B490" w14:textId="3459B4E7" w:rsidR="009A10EE" w:rsidRPr="00FA69EB" w:rsidRDefault="009357EA" w:rsidP="002D7670">
      <w:pPr>
        <w:spacing w:before="1"/>
        <w:ind w:left="683" w:right="686" w:firstLine="715"/>
        <w:jc w:val="both"/>
      </w:pPr>
      <w:r w:rsidRPr="000A2947">
        <w:rPr>
          <w:color w:val="FF0000"/>
        </w:rPr>
        <w:t>(</w:t>
      </w:r>
      <w:r w:rsidRPr="000A2947">
        <w:rPr>
          <w:i/>
          <w:color w:val="FF0000"/>
        </w:rPr>
        <w:t>Pretendenta nosaukums</w:t>
      </w:r>
      <w:r w:rsidRPr="000A2947">
        <w:rPr>
          <w:color w:val="FF0000"/>
        </w:rPr>
        <w:t xml:space="preserve">), </w:t>
      </w:r>
      <w:r w:rsidRPr="000A2947">
        <w:t>vienotais reģistrācijas Nr.</w:t>
      </w:r>
      <w:r w:rsidRPr="000A2947">
        <w:rPr>
          <w:color w:val="FF0000"/>
        </w:rPr>
        <w:t>(</w:t>
      </w:r>
      <w:r w:rsidRPr="000A2947">
        <w:rPr>
          <w:i/>
          <w:color w:val="FF0000"/>
        </w:rPr>
        <w:t>reģistrācijas numurs</w:t>
      </w:r>
      <w:r w:rsidRPr="000A2947">
        <w:rPr>
          <w:color w:val="FF0000"/>
        </w:rPr>
        <w:t>), (</w:t>
      </w:r>
      <w:r w:rsidRPr="000A2947">
        <w:rPr>
          <w:i/>
          <w:color w:val="FF0000"/>
        </w:rPr>
        <w:t>juridiska  adrese</w:t>
      </w:r>
      <w:r w:rsidRPr="000A2947">
        <w:rPr>
          <w:color w:val="FF0000"/>
        </w:rPr>
        <w:t>), (</w:t>
      </w:r>
      <w:r w:rsidRPr="000A2947">
        <w:rPr>
          <w:i/>
          <w:color w:val="FF0000"/>
        </w:rPr>
        <w:t>personas ar pārstāvības tiesībām amats, vārds un uzvārds</w:t>
      </w:r>
      <w:r w:rsidRPr="000A2947">
        <w:rPr>
          <w:color w:val="FF0000"/>
        </w:rPr>
        <w:t xml:space="preserve">) </w:t>
      </w:r>
      <w:r w:rsidRPr="000A2947">
        <w:t xml:space="preserve">personā, kurš/a rīkojas pamatojoties uz </w:t>
      </w:r>
      <w:r w:rsidRPr="000A2947">
        <w:rPr>
          <w:i/>
          <w:color w:val="FF0000"/>
        </w:rPr>
        <w:t xml:space="preserve">(atsauce uz dokumentu, kas apliecina paraksta tiesīgās personas tiesības parakstīt </w:t>
      </w:r>
      <w:r w:rsidR="004A4A43" w:rsidRPr="000A2947">
        <w:rPr>
          <w:i/>
          <w:color w:val="FF0000"/>
        </w:rPr>
        <w:t>tehnisko un finanšu piedāvājumu</w:t>
      </w:r>
      <w:r w:rsidRPr="000A2947">
        <w:rPr>
          <w:i/>
          <w:color w:val="FF0000"/>
        </w:rPr>
        <w:t xml:space="preserve">) </w:t>
      </w:r>
      <w:r w:rsidRPr="00FA69EB">
        <w:t xml:space="preserve">piedāvā </w:t>
      </w:r>
      <w:r w:rsidR="005304EF" w:rsidRPr="00FA69EB">
        <w:rPr>
          <w:sz w:val="23"/>
          <w:szCs w:val="23"/>
          <w:lang w:val="lv-LV" w:eastAsia="ar-SA"/>
        </w:rPr>
        <w:t xml:space="preserve">izgatavot (vajadzības gadījumā), piegādāt un uzstādīt mēbeles </w:t>
      </w:r>
      <w:r w:rsidR="002D7670" w:rsidRPr="00FA69EB">
        <w:t>„Daugavpils pilsētas pašvaldības iestāde</w:t>
      </w:r>
      <w:r w:rsidR="00583026" w:rsidRPr="00FA69EB">
        <w:t>i</w:t>
      </w:r>
      <w:r w:rsidR="002D7670" w:rsidRPr="00FA69EB">
        <w:t xml:space="preserve"> „Sociālais dienests” </w:t>
      </w:r>
      <w:r w:rsidR="005304EF" w:rsidRPr="00FA69EB">
        <w:t xml:space="preserve">saskaņā ar šādu tehnisko un finanšu </w:t>
      </w:r>
      <w:r w:rsidR="00780F57" w:rsidRPr="00FA69EB">
        <w:t>piedāvājumu</w:t>
      </w:r>
      <w:r w:rsidR="005304EF" w:rsidRPr="00FA69EB">
        <w:t>:</w:t>
      </w:r>
    </w:p>
    <w:p w14:paraId="4CA2B142" w14:textId="77777777" w:rsidR="00583026" w:rsidRPr="00FA69EB" w:rsidRDefault="00583026" w:rsidP="002D7670">
      <w:pPr>
        <w:spacing w:before="1"/>
        <w:ind w:left="683" w:right="686" w:firstLine="715"/>
        <w:jc w:val="both"/>
      </w:pPr>
    </w:p>
    <w:tbl>
      <w:tblPr>
        <w:tblStyle w:val="Reatabula"/>
        <w:tblW w:w="14175" w:type="dxa"/>
        <w:tblInd w:w="279" w:type="dxa"/>
        <w:tblLayout w:type="fixed"/>
        <w:tblLook w:val="04A0" w:firstRow="1" w:lastRow="0" w:firstColumn="1" w:lastColumn="0" w:noHBand="0" w:noVBand="1"/>
      </w:tblPr>
      <w:tblGrid>
        <w:gridCol w:w="1701"/>
        <w:gridCol w:w="851"/>
        <w:gridCol w:w="3827"/>
        <w:gridCol w:w="2835"/>
        <w:gridCol w:w="2097"/>
        <w:gridCol w:w="1447"/>
        <w:gridCol w:w="1417"/>
      </w:tblGrid>
      <w:tr w:rsidR="001372DC" w:rsidRPr="001372DC" w14:paraId="03088573" w14:textId="77777777" w:rsidTr="00EC5168">
        <w:trPr>
          <w:trHeight w:val="517"/>
        </w:trPr>
        <w:tc>
          <w:tcPr>
            <w:tcW w:w="1701" w:type="dxa"/>
            <w:shd w:val="clear" w:color="auto" w:fill="F2F2F2" w:themeFill="background1" w:themeFillShade="F2"/>
            <w:vAlign w:val="center"/>
          </w:tcPr>
          <w:p w14:paraId="18770C9E"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Nosaukums</w:t>
            </w:r>
          </w:p>
        </w:tc>
        <w:tc>
          <w:tcPr>
            <w:tcW w:w="851" w:type="dxa"/>
            <w:shd w:val="clear" w:color="auto" w:fill="F2F2F2" w:themeFill="background1" w:themeFillShade="F2"/>
            <w:vAlign w:val="center"/>
          </w:tcPr>
          <w:p w14:paraId="2A2BC27F"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Skaits</w:t>
            </w:r>
          </w:p>
        </w:tc>
        <w:tc>
          <w:tcPr>
            <w:tcW w:w="3827" w:type="dxa"/>
            <w:shd w:val="clear" w:color="auto" w:fill="F2F2F2" w:themeFill="background1" w:themeFillShade="F2"/>
            <w:vAlign w:val="center"/>
          </w:tcPr>
          <w:p w14:paraId="6BD14558"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Preces apraksts</w:t>
            </w:r>
          </w:p>
        </w:tc>
        <w:tc>
          <w:tcPr>
            <w:tcW w:w="2835" w:type="dxa"/>
            <w:shd w:val="clear" w:color="auto" w:fill="F2F2F2" w:themeFill="background1" w:themeFillShade="F2"/>
            <w:vAlign w:val="center"/>
          </w:tcPr>
          <w:p w14:paraId="565E3E8C" w14:textId="0454AD5A" w:rsidR="004A4A43" w:rsidRPr="00EC5168" w:rsidRDefault="00327866" w:rsidP="00583026">
            <w:pPr>
              <w:spacing w:line="238" w:lineRule="auto"/>
              <w:jc w:val="center"/>
              <w:rPr>
                <w:b/>
                <w:color w:val="000000" w:themeColor="text1"/>
                <w:sz w:val="22"/>
                <w:szCs w:val="22"/>
                <w:u w:val="single"/>
                <w:lang w:val="lv-LV"/>
              </w:rPr>
            </w:pPr>
            <w:r w:rsidRPr="00EC5168">
              <w:rPr>
                <w:b/>
                <w:color w:val="000000" w:themeColor="text1"/>
                <w:sz w:val="22"/>
                <w:szCs w:val="22"/>
                <w:u w:val="single"/>
                <w:lang w:val="lv-LV"/>
              </w:rPr>
              <w:t>Pretendenta piedāvātās preces apraksts</w:t>
            </w:r>
          </w:p>
        </w:tc>
        <w:tc>
          <w:tcPr>
            <w:tcW w:w="2097" w:type="dxa"/>
            <w:shd w:val="clear" w:color="auto" w:fill="F2F2F2" w:themeFill="background1" w:themeFillShade="F2"/>
            <w:vAlign w:val="center"/>
          </w:tcPr>
          <w:p w14:paraId="78926B2E"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Piegādes adrese</w:t>
            </w:r>
          </w:p>
        </w:tc>
        <w:tc>
          <w:tcPr>
            <w:tcW w:w="1447" w:type="dxa"/>
            <w:shd w:val="clear" w:color="auto" w:fill="F2F2F2" w:themeFill="background1" w:themeFillShade="F2"/>
            <w:vAlign w:val="center"/>
          </w:tcPr>
          <w:p w14:paraId="2426BA40"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Cena EUR par vienību</w:t>
            </w:r>
            <w:r w:rsidR="00C67EC1" w:rsidRPr="00EC5168">
              <w:rPr>
                <w:b/>
                <w:color w:val="000000" w:themeColor="text1"/>
                <w:sz w:val="22"/>
                <w:szCs w:val="22"/>
                <w:lang w:val="lv-LV"/>
              </w:rPr>
              <w:t xml:space="preserve"> EUR bez PVN</w:t>
            </w:r>
          </w:p>
        </w:tc>
        <w:tc>
          <w:tcPr>
            <w:tcW w:w="1417" w:type="dxa"/>
            <w:shd w:val="clear" w:color="auto" w:fill="F2F2F2" w:themeFill="background1" w:themeFillShade="F2"/>
            <w:vAlign w:val="center"/>
          </w:tcPr>
          <w:p w14:paraId="7CC3EA82"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Cena EUR par kopējo skaitu</w:t>
            </w:r>
            <w:r w:rsidR="00C67EC1" w:rsidRPr="00EC5168">
              <w:rPr>
                <w:b/>
                <w:color w:val="000000" w:themeColor="text1"/>
                <w:sz w:val="22"/>
                <w:szCs w:val="22"/>
                <w:lang w:val="lv-LV"/>
              </w:rPr>
              <w:t xml:space="preserve"> EUR bez PVN</w:t>
            </w:r>
          </w:p>
        </w:tc>
      </w:tr>
      <w:tr w:rsidR="001372DC" w:rsidRPr="001372DC" w14:paraId="76B2EB50" w14:textId="77777777" w:rsidTr="002727DC">
        <w:trPr>
          <w:trHeight w:val="283"/>
        </w:trPr>
        <w:tc>
          <w:tcPr>
            <w:tcW w:w="14175" w:type="dxa"/>
            <w:gridSpan w:val="7"/>
            <w:shd w:val="clear" w:color="auto" w:fill="D9D9D9" w:themeFill="background1" w:themeFillShade="D9"/>
            <w:vAlign w:val="center"/>
          </w:tcPr>
          <w:p w14:paraId="4A7146B8" w14:textId="73573D82" w:rsidR="002727DC" w:rsidRPr="001372DC" w:rsidRDefault="00EC5168" w:rsidP="004226D4">
            <w:pPr>
              <w:pStyle w:val="Sarakstarindkopa"/>
              <w:spacing w:line="276" w:lineRule="auto"/>
              <w:ind w:left="318"/>
              <w:jc w:val="center"/>
              <w:rPr>
                <w:color w:val="FF0000"/>
              </w:rPr>
            </w:pPr>
            <w:r w:rsidRPr="00EC5168">
              <w:rPr>
                <w:b/>
                <w:bCs/>
                <w:i/>
                <w:iCs/>
                <w:color w:val="000000" w:themeColor="text1"/>
                <w:sz w:val="22"/>
                <w:szCs w:val="22"/>
              </w:rPr>
              <w:t xml:space="preserve">1.daļa – </w:t>
            </w:r>
            <w:proofErr w:type="spellStart"/>
            <w:r w:rsidRPr="00EC5168">
              <w:rPr>
                <w:b/>
                <w:bCs/>
                <w:i/>
                <w:iCs/>
                <w:color w:val="000000" w:themeColor="text1"/>
                <w:sz w:val="22"/>
                <w:szCs w:val="22"/>
              </w:rPr>
              <w:t>Sēžammaisu</w:t>
            </w:r>
            <w:proofErr w:type="spellEnd"/>
            <w:r w:rsidRPr="00EC5168">
              <w:rPr>
                <w:b/>
                <w:bCs/>
                <w:i/>
                <w:iCs/>
                <w:color w:val="000000" w:themeColor="text1"/>
                <w:sz w:val="22"/>
                <w:szCs w:val="22"/>
              </w:rPr>
              <w:t xml:space="preserve"> piegāde</w:t>
            </w:r>
          </w:p>
        </w:tc>
      </w:tr>
      <w:tr w:rsidR="001372DC" w:rsidRPr="001372DC" w14:paraId="74189BBE" w14:textId="77777777" w:rsidTr="00EC5168">
        <w:trPr>
          <w:trHeight w:val="1481"/>
        </w:trPr>
        <w:tc>
          <w:tcPr>
            <w:tcW w:w="1701" w:type="dxa"/>
          </w:tcPr>
          <w:p w14:paraId="43FF43FD" w14:textId="290069B2" w:rsidR="00BD4B32" w:rsidRPr="00EC5168" w:rsidRDefault="00EC5168" w:rsidP="00EA7977">
            <w:pPr>
              <w:spacing w:line="238" w:lineRule="auto"/>
              <w:jc w:val="center"/>
              <w:rPr>
                <w:b/>
                <w:bCs/>
                <w:color w:val="000000" w:themeColor="text1"/>
                <w:sz w:val="22"/>
                <w:szCs w:val="22"/>
                <w:lang w:val="lv-LV"/>
              </w:rPr>
            </w:pPr>
            <w:proofErr w:type="spellStart"/>
            <w:r w:rsidRPr="00EC5168">
              <w:rPr>
                <w:b/>
                <w:bCs/>
                <w:color w:val="000000" w:themeColor="text1"/>
                <w:sz w:val="22"/>
                <w:szCs w:val="22"/>
                <w:lang w:val="lv-LV"/>
              </w:rPr>
              <w:t>Sēžammaiss</w:t>
            </w:r>
            <w:proofErr w:type="spellEnd"/>
          </w:p>
          <w:p w14:paraId="55731B78" w14:textId="32E0216B" w:rsidR="00BE69CD" w:rsidRPr="001372DC" w:rsidRDefault="00BE69CD" w:rsidP="00EA7977">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3BF1BF8F" w14:textId="19EFFD9F" w:rsidR="00C67EC1" w:rsidRPr="001372DC" w:rsidRDefault="00EC5168" w:rsidP="0032567A">
            <w:pPr>
              <w:spacing w:line="238" w:lineRule="auto"/>
              <w:jc w:val="center"/>
              <w:rPr>
                <w:color w:val="FF0000"/>
                <w:sz w:val="22"/>
                <w:szCs w:val="22"/>
                <w:lang w:val="lv-LV"/>
              </w:rPr>
            </w:pPr>
            <w:r w:rsidRPr="00EC5168">
              <w:rPr>
                <w:color w:val="000000" w:themeColor="text1"/>
                <w:sz w:val="22"/>
                <w:szCs w:val="22"/>
                <w:lang w:val="lv-LV"/>
              </w:rPr>
              <w:t>20</w:t>
            </w:r>
          </w:p>
        </w:tc>
        <w:tc>
          <w:tcPr>
            <w:tcW w:w="3827" w:type="dxa"/>
            <w:vAlign w:val="center"/>
          </w:tcPr>
          <w:p w14:paraId="6D2759CD"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 xml:space="preserve">Materiāls: </w:t>
            </w:r>
            <w:proofErr w:type="spellStart"/>
            <w:r w:rsidRPr="00D2387A">
              <w:rPr>
                <w:color w:val="000000" w:themeColor="text1"/>
                <w:sz w:val="22"/>
                <w:szCs w:val="22"/>
                <w:lang w:eastAsia="en-US"/>
              </w:rPr>
              <w:t>Eko</w:t>
            </w:r>
            <w:proofErr w:type="spellEnd"/>
            <w:r w:rsidRPr="00D2387A">
              <w:rPr>
                <w:color w:val="000000" w:themeColor="text1"/>
                <w:sz w:val="22"/>
                <w:szCs w:val="22"/>
                <w:lang w:eastAsia="en-US"/>
              </w:rPr>
              <w:t xml:space="preserve"> āda;</w:t>
            </w:r>
          </w:p>
          <w:p w14:paraId="19AD0A75"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Krāsa: dažādas krāsas, saskaņojot ar pasūtītāju (piemēram, dzeltens, zaļš, sarkans</w:t>
            </w:r>
            <w:r>
              <w:rPr>
                <w:color w:val="000000" w:themeColor="text1"/>
                <w:sz w:val="22"/>
                <w:szCs w:val="22"/>
                <w:lang w:eastAsia="en-US"/>
              </w:rPr>
              <w:t xml:space="preserve"> utt.</w:t>
            </w:r>
            <w:r w:rsidRPr="00D2387A">
              <w:rPr>
                <w:color w:val="000000" w:themeColor="text1"/>
                <w:sz w:val="22"/>
                <w:szCs w:val="22"/>
                <w:lang w:eastAsia="en-US"/>
              </w:rPr>
              <w:t>);</w:t>
            </w:r>
          </w:p>
          <w:p w14:paraId="1E76DD15" w14:textId="77777777" w:rsidR="00EC5168" w:rsidRPr="00D2387A" w:rsidRDefault="00EC5168" w:rsidP="00EC5168">
            <w:pPr>
              <w:jc w:val="both"/>
              <w:rPr>
                <w:color w:val="000000" w:themeColor="text1"/>
                <w:sz w:val="22"/>
                <w:szCs w:val="22"/>
                <w:lang w:eastAsia="en-US"/>
              </w:rPr>
            </w:pPr>
            <w:proofErr w:type="spellStart"/>
            <w:r w:rsidRPr="00D2387A">
              <w:rPr>
                <w:color w:val="000000" w:themeColor="text1"/>
                <w:sz w:val="22"/>
                <w:szCs w:val="22"/>
                <w:lang w:eastAsia="en-US"/>
              </w:rPr>
              <w:t>Sēžammaiss</w:t>
            </w:r>
            <w:proofErr w:type="spellEnd"/>
            <w:r w:rsidRPr="00D2387A">
              <w:rPr>
                <w:color w:val="000000" w:themeColor="text1"/>
                <w:sz w:val="22"/>
                <w:szCs w:val="22"/>
                <w:lang w:eastAsia="en-US"/>
              </w:rPr>
              <w:t xml:space="preserve"> ar iekšējo maisu;</w:t>
            </w:r>
          </w:p>
          <w:p w14:paraId="510C3968"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Iekšējo maisu var mazgāt, ārējo maisu var tīrīt. Ar papildināšanas iespēju.</w:t>
            </w:r>
          </w:p>
          <w:p w14:paraId="5D032F42"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 xml:space="preserve">Pildviela - </w:t>
            </w:r>
            <w:proofErr w:type="spellStart"/>
            <w:r w:rsidRPr="00D2387A">
              <w:rPr>
                <w:color w:val="000000" w:themeColor="text1"/>
                <w:sz w:val="22"/>
                <w:szCs w:val="22"/>
                <w:lang w:eastAsia="en-US"/>
              </w:rPr>
              <w:t>polistirolo</w:t>
            </w:r>
            <w:proofErr w:type="spellEnd"/>
            <w:r w:rsidRPr="00D2387A">
              <w:rPr>
                <w:color w:val="000000" w:themeColor="text1"/>
                <w:sz w:val="22"/>
                <w:szCs w:val="22"/>
                <w:lang w:eastAsia="en-US"/>
              </w:rPr>
              <w:t xml:space="preserve"> granulas</w:t>
            </w:r>
            <w:r>
              <w:rPr>
                <w:color w:val="000000" w:themeColor="text1"/>
                <w:sz w:val="22"/>
                <w:szCs w:val="22"/>
                <w:lang w:eastAsia="en-US"/>
              </w:rPr>
              <w:t>;</w:t>
            </w:r>
          </w:p>
          <w:p w14:paraId="5E38E711"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Garums 70 cm (+/- 2 cm);</w:t>
            </w:r>
          </w:p>
          <w:p w14:paraId="48056D30" w14:textId="77777777" w:rsidR="00EC5168" w:rsidRPr="00D2387A" w:rsidRDefault="00EC5168" w:rsidP="00EC5168">
            <w:pPr>
              <w:jc w:val="both"/>
              <w:rPr>
                <w:color w:val="000000" w:themeColor="text1"/>
                <w:sz w:val="22"/>
                <w:szCs w:val="22"/>
                <w:lang w:eastAsia="en-US"/>
              </w:rPr>
            </w:pPr>
            <w:r w:rsidRPr="00D2387A">
              <w:rPr>
                <w:color w:val="000000" w:themeColor="text1"/>
                <w:sz w:val="22"/>
                <w:szCs w:val="22"/>
                <w:lang w:eastAsia="en-US"/>
              </w:rPr>
              <w:t>Augstums 108 cm (+/- 2 cm);</w:t>
            </w:r>
          </w:p>
          <w:p w14:paraId="4D18CB23" w14:textId="133AA780" w:rsidR="008E3301" w:rsidRPr="001372DC" w:rsidRDefault="00EC5168" w:rsidP="00EC5168">
            <w:pPr>
              <w:rPr>
                <w:color w:val="FF0000"/>
                <w:sz w:val="22"/>
                <w:szCs w:val="22"/>
              </w:rPr>
            </w:pPr>
            <w:r w:rsidRPr="00D2387A">
              <w:rPr>
                <w:color w:val="000000" w:themeColor="text1"/>
                <w:sz w:val="22"/>
                <w:szCs w:val="22"/>
                <w:lang w:eastAsia="en-US"/>
              </w:rPr>
              <w:t>Platums 70 cm (+/- 2 cm).</w:t>
            </w:r>
          </w:p>
        </w:tc>
        <w:tc>
          <w:tcPr>
            <w:tcW w:w="2835" w:type="dxa"/>
            <w:vAlign w:val="center"/>
          </w:tcPr>
          <w:p w14:paraId="4B35CB31" w14:textId="066EFDB9" w:rsidR="00C67EC1" w:rsidRPr="001372DC" w:rsidRDefault="006943F1" w:rsidP="0032567A">
            <w:pPr>
              <w:spacing w:line="259" w:lineRule="auto"/>
              <w:ind w:left="360"/>
              <w:rPr>
                <w:i/>
                <w:iCs/>
                <w:color w:val="FF0000"/>
                <w:sz w:val="22"/>
                <w:szCs w:val="22"/>
              </w:rPr>
            </w:pPr>
            <w:r w:rsidRPr="001372DC">
              <w:rPr>
                <w:i/>
                <w:iCs/>
                <w:color w:val="FF0000"/>
                <w:sz w:val="22"/>
                <w:szCs w:val="22"/>
              </w:rPr>
              <w:t>(jānorāda piedāvātās preces aprakstu)</w:t>
            </w:r>
          </w:p>
        </w:tc>
        <w:tc>
          <w:tcPr>
            <w:tcW w:w="2097" w:type="dxa"/>
            <w:vAlign w:val="center"/>
          </w:tcPr>
          <w:p w14:paraId="53D4C44C"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69C0E998" w14:textId="247B70DA" w:rsidR="00C67EC1"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tcPr>
          <w:p w14:paraId="28CE6169" w14:textId="77777777" w:rsidR="00C67EC1" w:rsidRPr="001372DC" w:rsidRDefault="00C67EC1" w:rsidP="0032567A">
            <w:pPr>
              <w:pStyle w:val="Sarakstarindkopa"/>
              <w:spacing w:line="276" w:lineRule="auto"/>
              <w:ind w:left="318"/>
              <w:rPr>
                <w:color w:val="FF0000"/>
                <w:sz w:val="22"/>
                <w:szCs w:val="22"/>
              </w:rPr>
            </w:pPr>
          </w:p>
        </w:tc>
        <w:tc>
          <w:tcPr>
            <w:tcW w:w="1417" w:type="dxa"/>
          </w:tcPr>
          <w:p w14:paraId="107BAFEC" w14:textId="77777777" w:rsidR="00C67EC1" w:rsidRPr="001372DC" w:rsidRDefault="00C67EC1" w:rsidP="0032567A">
            <w:pPr>
              <w:pStyle w:val="Sarakstarindkopa"/>
              <w:spacing w:line="276" w:lineRule="auto"/>
              <w:ind w:left="318"/>
              <w:rPr>
                <w:color w:val="FF0000"/>
                <w:sz w:val="22"/>
                <w:szCs w:val="22"/>
              </w:rPr>
            </w:pPr>
          </w:p>
        </w:tc>
      </w:tr>
      <w:tr w:rsidR="001372DC" w:rsidRPr="001372DC" w14:paraId="75307101" w14:textId="77777777" w:rsidTr="00DF3E31">
        <w:trPr>
          <w:trHeight w:val="283"/>
        </w:trPr>
        <w:tc>
          <w:tcPr>
            <w:tcW w:w="12758" w:type="dxa"/>
            <w:gridSpan w:val="6"/>
            <w:vAlign w:val="center"/>
          </w:tcPr>
          <w:p w14:paraId="1814F314" w14:textId="0946134B" w:rsidR="00BE69CD" w:rsidRPr="00EC5168" w:rsidRDefault="00BE69CD" w:rsidP="00BD4B32">
            <w:pPr>
              <w:pStyle w:val="Sarakstarindkopa"/>
              <w:ind w:left="318"/>
              <w:jc w:val="right"/>
              <w:rPr>
                <w:b/>
                <w:bCs/>
                <w:color w:val="000000" w:themeColor="text1"/>
              </w:rPr>
            </w:pPr>
            <w:r w:rsidRPr="00EC5168">
              <w:rPr>
                <w:b/>
                <w:bCs/>
                <w:color w:val="000000" w:themeColor="text1"/>
                <w:sz w:val="22"/>
                <w:szCs w:val="22"/>
              </w:rPr>
              <w:t>Kopā summa EUR bez PVN 21%</w:t>
            </w:r>
          </w:p>
        </w:tc>
        <w:tc>
          <w:tcPr>
            <w:tcW w:w="1417" w:type="dxa"/>
          </w:tcPr>
          <w:p w14:paraId="76BE14CA" w14:textId="77777777" w:rsidR="00BE69CD" w:rsidRPr="00EC5168" w:rsidRDefault="00BE69CD" w:rsidP="00BD4B32">
            <w:pPr>
              <w:pStyle w:val="Sarakstarindkopa"/>
              <w:spacing w:line="276" w:lineRule="auto"/>
              <w:ind w:left="318"/>
              <w:rPr>
                <w:color w:val="000000" w:themeColor="text1"/>
              </w:rPr>
            </w:pPr>
          </w:p>
        </w:tc>
      </w:tr>
      <w:tr w:rsidR="001372DC" w:rsidRPr="001372DC" w14:paraId="46C819B0" w14:textId="77777777" w:rsidTr="00DF3E31">
        <w:trPr>
          <w:trHeight w:val="283"/>
        </w:trPr>
        <w:tc>
          <w:tcPr>
            <w:tcW w:w="12758" w:type="dxa"/>
            <w:gridSpan w:val="6"/>
            <w:vAlign w:val="center"/>
          </w:tcPr>
          <w:p w14:paraId="6F1BABE6" w14:textId="77777777" w:rsidR="00BD4B32" w:rsidRPr="00EC5168" w:rsidRDefault="00BD4B32" w:rsidP="00BD4B32">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139E9BB5" w14:textId="77777777" w:rsidR="00BD4B32" w:rsidRPr="00EC5168" w:rsidRDefault="00BD4B32" w:rsidP="00BD4B32">
            <w:pPr>
              <w:pStyle w:val="Sarakstarindkopa"/>
              <w:spacing w:line="276" w:lineRule="auto"/>
              <w:ind w:left="318"/>
              <w:rPr>
                <w:color w:val="000000" w:themeColor="text1"/>
              </w:rPr>
            </w:pPr>
          </w:p>
        </w:tc>
      </w:tr>
      <w:tr w:rsidR="001372DC" w:rsidRPr="001372DC" w14:paraId="157947A4" w14:textId="77777777" w:rsidTr="00DF3E31">
        <w:trPr>
          <w:trHeight w:val="283"/>
        </w:trPr>
        <w:tc>
          <w:tcPr>
            <w:tcW w:w="12758" w:type="dxa"/>
            <w:gridSpan w:val="6"/>
            <w:vAlign w:val="center"/>
          </w:tcPr>
          <w:p w14:paraId="058E51DA" w14:textId="5E6C3BA8" w:rsidR="00BD4B32" w:rsidRPr="00EC5168" w:rsidRDefault="00BD4B32" w:rsidP="00BD4B32">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3FE6D4AA" w14:textId="77777777" w:rsidR="00BD4B32" w:rsidRPr="00EC5168" w:rsidRDefault="00BD4B32" w:rsidP="00BD4B32">
            <w:pPr>
              <w:pStyle w:val="Sarakstarindkopa"/>
              <w:spacing w:line="276" w:lineRule="auto"/>
              <w:ind w:left="318"/>
              <w:rPr>
                <w:color w:val="000000" w:themeColor="text1"/>
              </w:rPr>
            </w:pPr>
          </w:p>
        </w:tc>
      </w:tr>
      <w:tr w:rsidR="001372DC" w:rsidRPr="001372DC" w14:paraId="44C1799E" w14:textId="77777777" w:rsidTr="00BD4B32">
        <w:trPr>
          <w:trHeight w:val="283"/>
        </w:trPr>
        <w:tc>
          <w:tcPr>
            <w:tcW w:w="14175" w:type="dxa"/>
            <w:gridSpan w:val="7"/>
            <w:shd w:val="clear" w:color="auto" w:fill="D9D9D9" w:themeFill="background1" w:themeFillShade="D9"/>
            <w:vAlign w:val="center"/>
          </w:tcPr>
          <w:p w14:paraId="4AB2B473" w14:textId="5CB12A87" w:rsidR="00BD4B32" w:rsidRPr="001372DC" w:rsidRDefault="00EC5168" w:rsidP="004226D4">
            <w:pPr>
              <w:pStyle w:val="Sarakstarindkopa"/>
              <w:spacing w:line="276" w:lineRule="auto"/>
              <w:ind w:left="318"/>
              <w:jc w:val="center"/>
              <w:rPr>
                <w:color w:val="FF0000"/>
              </w:rPr>
            </w:pPr>
            <w:r w:rsidRPr="00D2387A">
              <w:rPr>
                <w:b/>
                <w:bCs/>
                <w:i/>
                <w:iCs/>
                <w:color w:val="000000" w:themeColor="text1"/>
                <w:sz w:val="22"/>
                <w:szCs w:val="22"/>
              </w:rPr>
              <w:t>2.daļa – Atpūtas krēslu (šūpuļkrēslu) piegāde</w:t>
            </w:r>
          </w:p>
        </w:tc>
      </w:tr>
      <w:tr w:rsidR="001372DC" w:rsidRPr="001372DC" w14:paraId="3933A7CA" w14:textId="77777777" w:rsidTr="00E2101C">
        <w:trPr>
          <w:trHeight w:val="2401"/>
        </w:trPr>
        <w:tc>
          <w:tcPr>
            <w:tcW w:w="1701" w:type="dxa"/>
          </w:tcPr>
          <w:p w14:paraId="6CF72AB0" w14:textId="6ADE1ACC" w:rsidR="00BE69CD" w:rsidRPr="001372DC" w:rsidRDefault="00EC5168" w:rsidP="0032567A">
            <w:pPr>
              <w:spacing w:line="238" w:lineRule="auto"/>
              <w:jc w:val="center"/>
              <w:rPr>
                <w:b/>
                <w:bCs/>
                <w:color w:val="FF0000"/>
                <w:sz w:val="22"/>
                <w:szCs w:val="22"/>
                <w:lang w:val="lv-LV"/>
              </w:rPr>
            </w:pPr>
            <w:r w:rsidRPr="00EC5168">
              <w:rPr>
                <w:b/>
                <w:bCs/>
                <w:color w:val="000000" w:themeColor="text1"/>
                <w:sz w:val="22"/>
                <w:szCs w:val="22"/>
                <w:lang w:val="lv-LV"/>
              </w:rPr>
              <w:lastRenderedPageBreak/>
              <w:t xml:space="preserve">Atpūtas krēsls (šūpuļkrēsls) </w:t>
            </w:r>
            <w:r w:rsidR="00BE69CD" w:rsidRPr="001372DC">
              <w:rPr>
                <w:bCs/>
                <w:i/>
                <w:iCs/>
                <w:color w:val="FF0000"/>
                <w:sz w:val="22"/>
                <w:szCs w:val="22"/>
                <w:lang w:val="lv-LV"/>
              </w:rPr>
              <w:t>(vieta ilustratīvajam attēlam)</w:t>
            </w:r>
          </w:p>
        </w:tc>
        <w:tc>
          <w:tcPr>
            <w:tcW w:w="851" w:type="dxa"/>
            <w:vAlign w:val="center"/>
          </w:tcPr>
          <w:p w14:paraId="612D945A" w14:textId="1B794A27" w:rsidR="00BD4B32" w:rsidRPr="001372DC" w:rsidRDefault="00EC5168" w:rsidP="0032567A">
            <w:pPr>
              <w:spacing w:line="238" w:lineRule="auto"/>
              <w:jc w:val="center"/>
              <w:rPr>
                <w:color w:val="FF0000"/>
                <w:sz w:val="22"/>
                <w:szCs w:val="22"/>
                <w:lang w:val="lv-LV"/>
              </w:rPr>
            </w:pPr>
            <w:r w:rsidRPr="00EC5168">
              <w:rPr>
                <w:color w:val="000000" w:themeColor="text1"/>
                <w:sz w:val="22"/>
                <w:szCs w:val="22"/>
                <w:lang w:val="lv-LV"/>
              </w:rPr>
              <w:t>2</w:t>
            </w:r>
          </w:p>
        </w:tc>
        <w:tc>
          <w:tcPr>
            <w:tcW w:w="3827" w:type="dxa"/>
            <w:vAlign w:val="center"/>
          </w:tcPr>
          <w:p w14:paraId="35A3CBEF" w14:textId="77777777" w:rsidR="00EC5168" w:rsidRPr="00490965" w:rsidRDefault="00EC5168" w:rsidP="00EC5168">
            <w:pPr>
              <w:rPr>
                <w:rFonts w:eastAsia="Calibri"/>
                <w:sz w:val="22"/>
                <w:szCs w:val="22"/>
                <w:lang w:val="lv-LV" w:eastAsia="lv-LV"/>
              </w:rPr>
            </w:pPr>
            <w:r w:rsidRPr="008231C2">
              <w:rPr>
                <w:rFonts w:eastAsia="Calibri"/>
                <w:sz w:val="22"/>
                <w:szCs w:val="22"/>
                <w:lang w:val="lv-LV" w:eastAsia="lv-LV"/>
              </w:rPr>
              <w:t>Maksimālā slodze: ne mazāk kā 120 kg</w:t>
            </w:r>
            <w:r w:rsidRPr="00490965">
              <w:rPr>
                <w:rFonts w:eastAsia="Calibri"/>
                <w:noProof/>
                <w:lang w:val="lv-LV" w:eastAsia="lv-LV"/>
              </w:rPr>
              <mc:AlternateContent>
                <mc:Choice Requires="wps">
                  <w:drawing>
                    <wp:anchor distT="0" distB="0" distL="114300" distR="114300" simplePos="0" relativeHeight="251678208" behindDoc="0" locked="0" layoutInCell="1" allowOverlap="1" wp14:anchorId="6EE31BE3" wp14:editId="19B1C728">
                      <wp:simplePos x="0" y="0"/>
                      <wp:positionH relativeFrom="column">
                        <wp:posOffset>136525</wp:posOffset>
                      </wp:positionH>
                      <wp:positionV relativeFrom="paragraph">
                        <wp:posOffset>127635</wp:posOffset>
                      </wp:positionV>
                      <wp:extent cx="0" cy="190500"/>
                      <wp:effectExtent l="76200" t="38100" r="57150" b="19050"/>
                      <wp:wrapNone/>
                      <wp:docPr id="19" name="Taisns bultveida savienotājs 1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90F286F" id="Taisns bultveida savienotājs 19" o:spid="_x0000_s1026" type="#_x0000_t32" style="position:absolute;margin-left:10.75pt;margin-top:10.05pt;width:0;height:15pt;flip:y;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" strokecolor="#5b9bd5" strokeweight=".5pt">
                      <v:stroke endarrow="block" joinstyle="miter"/>
                    </v:shape>
                  </w:pict>
                </mc:Fallback>
              </mc:AlternateContent>
            </w:r>
            <w:r>
              <w:rPr>
                <w:rFonts w:eastAsia="Calibri"/>
                <w:sz w:val="22"/>
                <w:szCs w:val="22"/>
                <w:lang w:val="lv-LV" w:eastAsia="lv-LV"/>
              </w:rPr>
              <w:t>;</w:t>
            </w:r>
          </w:p>
          <w:p w14:paraId="67D36251" w14:textId="59F920F1" w:rsidR="00EC5168" w:rsidRPr="00490965" w:rsidRDefault="00EC5168" w:rsidP="00EC5168">
            <w:pPr>
              <w:rPr>
                <w:rFonts w:eastAsia="Calibri"/>
                <w:sz w:val="22"/>
                <w:szCs w:val="22"/>
                <w:lang w:val="lv-LV" w:eastAsia="lv-LV"/>
              </w:rPr>
            </w:pPr>
            <w:r w:rsidRPr="00490965">
              <w:rPr>
                <w:rFonts w:eastAsia="Calibri"/>
                <w:sz w:val="22"/>
                <w:szCs w:val="22"/>
                <w:lang w:val="lv-LV" w:eastAsia="lv-LV"/>
              </w:rPr>
              <w:t xml:space="preserve">         108 cm – 118 cm (+/- 2 cm);</w:t>
            </w:r>
          </w:p>
          <w:p w14:paraId="336FBD1B" w14:textId="349E0869" w:rsidR="00EC5168" w:rsidRPr="00490965" w:rsidRDefault="00EC5168" w:rsidP="00EC5168">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77184" behindDoc="0" locked="0" layoutInCell="1" allowOverlap="1" wp14:anchorId="54320E64" wp14:editId="1F5EE966">
                      <wp:simplePos x="0" y="0"/>
                      <wp:positionH relativeFrom="column">
                        <wp:posOffset>69850</wp:posOffset>
                      </wp:positionH>
                      <wp:positionV relativeFrom="paragraph">
                        <wp:posOffset>97155</wp:posOffset>
                      </wp:positionV>
                      <wp:extent cx="200025" cy="0"/>
                      <wp:effectExtent l="0" t="76200" r="9525" b="95250"/>
                      <wp:wrapNone/>
                      <wp:docPr id="20" name="Taisns bultveida savienotājs 20"/>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4B88A2D" id="Taisns bultveida savienotājs 20" o:spid="_x0000_s1026" type="#_x0000_t32" style="position:absolute;margin-left:5.5pt;margin-top:7.65pt;width:15.7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490965">
              <w:rPr>
                <w:rFonts w:eastAsia="Calibri"/>
                <w:sz w:val="22"/>
                <w:szCs w:val="22"/>
                <w:lang w:val="lv-LV" w:eastAsia="lv-LV"/>
              </w:rPr>
              <w:t xml:space="preserve">         73 cm (+/- 2 cm);</w:t>
            </w:r>
          </w:p>
          <w:p w14:paraId="60B67C10" w14:textId="263643A7" w:rsidR="00EC5168" w:rsidRPr="00490965" w:rsidRDefault="00EC5168" w:rsidP="00EC5168">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76160" behindDoc="0" locked="0" layoutInCell="1" allowOverlap="1" wp14:anchorId="172CA415" wp14:editId="269F6BAF">
                      <wp:simplePos x="0" y="0"/>
                      <wp:positionH relativeFrom="column">
                        <wp:posOffset>88899</wp:posOffset>
                      </wp:positionH>
                      <wp:positionV relativeFrom="paragraph">
                        <wp:posOffset>22224</wp:posOffset>
                      </wp:positionV>
                      <wp:extent cx="142875" cy="142875"/>
                      <wp:effectExtent l="0" t="38100" r="47625" b="28575"/>
                      <wp:wrapNone/>
                      <wp:docPr id="21" name="Taisns bultveida savienotājs 21"/>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3E6F69" id="Taisns bultveida savienotājs 21" o:spid="_x0000_s1026" type="#_x0000_t32" style="position:absolute;margin-left:7pt;margin-top:1.75pt;width:11.25pt;height:11.2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490965">
              <w:rPr>
                <w:rFonts w:eastAsia="Calibri"/>
                <w:sz w:val="22"/>
                <w:szCs w:val="22"/>
                <w:lang w:val="lv-LV" w:eastAsia="lv-LV"/>
              </w:rPr>
              <w:t xml:space="preserve">         87 cm (+/- 2 cm);</w:t>
            </w:r>
          </w:p>
          <w:p w14:paraId="53C2680C" w14:textId="77777777" w:rsidR="00EC5168" w:rsidRPr="008231C2" w:rsidRDefault="00EC5168" w:rsidP="00EC5168">
            <w:pPr>
              <w:rPr>
                <w:rFonts w:eastAsia="Calibri"/>
                <w:sz w:val="22"/>
                <w:szCs w:val="22"/>
                <w:lang w:val="lv-LV" w:eastAsia="lv-LV"/>
              </w:rPr>
            </w:pPr>
            <w:r w:rsidRPr="008231C2">
              <w:rPr>
                <w:rFonts w:eastAsia="Calibri"/>
                <w:sz w:val="22"/>
                <w:szCs w:val="22"/>
                <w:lang w:val="lv-LV" w:eastAsia="lv-LV"/>
              </w:rPr>
              <w:t>Īpašības: Šūpošana</w:t>
            </w:r>
            <w:r>
              <w:rPr>
                <w:rFonts w:eastAsia="Calibri"/>
                <w:sz w:val="22"/>
                <w:szCs w:val="22"/>
                <w:lang w:val="lv-LV" w:eastAsia="lv-LV"/>
              </w:rPr>
              <w:t>;</w:t>
            </w:r>
          </w:p>
          <w:p w14:paraId="641E8653" w14:textId="77777777" w:rsidR="00EC5168" w:rsidRPr="008231C2" w:rsidRDefault="00EC5168" w:rsidP="00EC5168">
            <w:pPr>
              <w:rPr>
                <w:rFonts w:eastAsia="Calibri"/>
                <w:sz w:val="22"/>
                <w:szCs w:val="22"/>
                <w:lang w:val="lv-LV" w:eastAsia="lv-LV"/>
              </w:rPr>
            </w:pPr>
            <w:r w:rsidRPr="008231C2">
              <w:rPr>
                <w:rFonts w:eastAsia="Calibri"/>
                <w:sz w:val="22"/>
                <w:szCs w:val="22"/>
                <w:lang w:val="lv-LV" w:eastAsia="lv-LV"/>
              </w:rPr>
              <w:t xml:space="preserve">Materiāls: </w:t>
            </w:r>
            <w:proofErr w:type="spellStart"/>
            <w:r w:rsidRPr="008231C2">
              <w:rPr>
                <w:rFonts w:eastAsia="Calibri"/>
                <w:sz w:val="22"/>
                <w:szCs w:val="22"/>
                <w:lang w:val="lv-LV" w:eastAsia="lv-LV"/>
              </w:rPr>
              <w:t>Tekstilaudums</w:t>
            </w:r>
            <w:proofErr w:type="spellEnd"/>
            <w:r w:rsidRPr="008231C2">
              <w:rPr>
                <w:rFonts w:eastAsia="Calibri"/>
                <w:sz w:val="22"/>
                <w:szCs w:val="22"/>
                <w:lang w:val="lv-LV" w:eastAsia="lv-LV"/>
              </w:rPr>
              <w:t xml:space="preserve"> vai </w:t>
            </w:r>
            <w:proofErr w:type="spellStart"/>
            <w:r w:rsidRPr="008231C2">
              <w:rPr>
                <w:rFonts w:eastAsia="Calibri"/>
                <w:sz w:val="22"/>
                <w:szCs w:val="22"/>
                <w:lang w:val="lv-LV" w:eastAsia="lv-LV"/>
              </w:rPr>
              <w:t>Eko</w:t>
            </w:r>
            <w:proofErr w:type="spellEnd"/>
            <w:r w:rsidRPr="008231C2">
              <w:rPr>
                <w:rFonts w:eastAsia="Calibri"/>
                <w:sz w:val="22"/>
                <w:szCs w:val="22"/>
                <w:lang w:val="lv-LV" w:eastAsia="lv-LV"/>
              </w:rPr>
              <w:t xml:space="preserve"> āda</w:t>
            </w:r>
            <w:r>
              <w:rPr>
                <w:rFonts w:eastAsia="Calibri"/>
                <w:sz w:val="22"/>
                <w:szCs w:val="22"/>
                <w:lang w:val="lv-LV" w:eastAsia="lv-LV"/>
              </w:rPr>
              <w:t>;</w:t>
            </w:r>
          </w:p>
          <w:p w14:paraId="0214028F" w14:textId="77777777" w:rsidR="00EC5168" w:rsidRPr="008231C2" w:rsidRDefault="00EC5168" w:rsidP="00EC5168">
            <w:pPr>
              <w:rPr>
                <w:rFonts w:eastAsia="Calibri"/>
                <w:sz w:val="22"/>
                <w:szCs w:val="22"/>
                <w:lang w:val="lv-LV" w:eastAsia="lv-LV"/>
              </w:rPr>
            </w:pPr>
            <w:r w:rsidRPr="008231C2">
              <w:rPr>
                <w:rFonts w:eastAsia="Calibri"/>
                <w:sz w:val="22"/>
                <w:szCs w:val="22"/>
                <w:lang w:val="lv-LV" w:eastAsia="lv-LV"/>
              </w:rPr>
              <w:t xml:space="preserve">Pildījums: </w:t>
            </w:r>
            <w:proofErr w:type="spellStart"/>
            <w:r w:rsidRPr="008231C2">
              <w:rPr>
                <w:rFonts w:eastAsia="Calibri"/>
                <w:sz w:val="22"/>
                <w:szCs w:val="22"/>
                <w:lang w:val="lv-LV" w:eastAsia="lv-LV"/>
              </w:rPr>
              <w:t>Putupoliuretāns</w:t>
            </w:r>
            <w:proofErr w:type="spellEnd"/>
            <w:r>
              <w:rPr>
                <w:rFonts w:eastAsia="Calibri"/>
                <w:sz w:val="22"/>
                <w:szCs w:val="22"/>
                <w:lang w:val="lv-LV" w:eastAsia="lv-LV"/>
              </w:rPr>
              <w:t>;</w:t>
            </w:r>
          </w:p>
          <w:p w14:paraId="45880CAA" w14:textId="54B2EAB6" w:rsidR="00BD4B32" w:rsidRPr="001372DC" w:rsidRDefault="00EC5168" w:rsidP="00EC5168">
            <w:pPr>
              <w:rPr>
                <w:color w:val="FF0000"/>
              </w:rPr>
            </w:pPr>
            <w:r w:rsidRPr="008231C2">
              <w:rPr>
                <w:rFonts w:eastAsia="Calibri"/>
                <w:sz w:val="22"/>
                <w:szCs w:val="22"/>
                <w:lang w:val="lv-LV" w:eastAsia="lv-LV"/>
              </w:rPr>
              <w:t>Krāsā: pasteļtonis, saskaņojot ar pasūtītāju.</w:t>
            </w:r>
          </w:p>
        </w:tc>
        <w:tc>
          <w:tcPr>
            <w:tcW w:w="2835" w:type="dxa"/>
            <w:vAlign w:val="center"/>
          </w:tcPr>
          <w:p w14:paraId="0F5A9F44" w14:textId="5CE8DB3C" w:rsidR="00BD4B32" w:rsidRPr="001372DC" w:rsidRDefault="006943F1" w:rsidP="004E0809">
            <w:pPr>
              <w:spacing w:line="259" w:lineRule="auto"/>
              <w:rPr>
                <w:color w:val="FF0000"/>
              </w:rPr>
            </w:pPr>
            <w:r w:rsidRPr="001372DC">
              <w:rPr>
                <w:i/>
                <w:iCs/>
                <w:color w:val="FF0000"/>
                <w:sz w:val="22"/>
                <w:szCs w:val="22"/>
              </w:rPr>
              <w:t>(jānorāda piedāvātās preces aprakstu)</w:t>
            </w:r>
          </w:p>
        </w:tc>
        <w:tc>
          <w:tcPr>
            <w:tcW w:w="2097" w:type="dxa"/>
            <w:vAlign w:val="center"/>
          </w:tcPr>
          <w:p w14:paraId="04B00770"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6FDD34D6" w14:textId="701A0776" w:rsidR="00BD4B32"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vAlign w:val="center"/>
          </w:tcPr>
          <w:p w14:paraId="1440E563" w14:textId="77777777" w:rsidR="00BD4B32" w:rsidRPr="001372DC" w:rsidRDefault="00BD4B32" w:rsidP="00BD4B32">
            <w:pPr>
              <w:pStyle w:val="Sarakstarindkopa"/>
              <w:spacing w:line="276" w:lineRule="auto"/>
              <w:ind w:left="-75" w:right="-111"/>
              <w:jc w:val="center"/>
              <w:rPr>
                <w:color w:val="FF0000"/>
              </w:rPr>
            </w:pPr>
          </w:p>
        </w:tc>
        <w:tc>
          <w:tcPr>
            <w:tcW w:w="1417" w:type="dxa"/>
          </w:tcPr>
          <w:p w14:paraId="18ACD352" w14:textId="77777777" w:rsidR="00BD4B32" w:rsidRPr="001372DC" w:rsidRDefault="00BD4B32" w:rsidP="0032567A">
            <w:pPr>
              <w:pStyle w:val="Sarakstarindkopa"/>
              <w:spacing w:line="276" w:lineRule="auto"/>
              <w:ind w:left="318"/>
              <w:rPr>
                <w:color w:val="FF0000"/>
              </w:rPr>
            </w:pPr>
          </w:p>
        </w:tc>
      </w:tr>
      <w:tr w:rsidR="001372DC" w:rsidRPr="001372DC" w14:paraId="7B934A74" w14:textId="77777777" w:rsidTr="00DF3E31">
        <w:trPr>
          <w:trHeight w:val="283"/>
        </w:trPr>
        <w:tc>
          <w:tcPr>
            <w:tcW w:w="12758" w:type="dxa"/>
            <w:gridSpan w:val="6"/>
            <w:vAlign w:val="center"/>
          </w:tcPr>
          <w:p w14:paraId="0DB8B04D" w14:textId="77777777" w:rsidR="00DB07C9" w:rsidRPr="00EC5168" w:rsidRDefault="00DB07C9" w:rsidP="00DB07C9">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01502B21" w14:textId="77777777" w:rsidR="00DB07C9" w:rsidRPr="001372DC" w:rsidRDefault="00DB07C9" w:rsidP="00DB07C9">
            <w:pPr>
              <w:pStyle w:val="Sarakstarindkopa"/>
              <w:spacing w:line="276" w:lineRule="auto"/>
              <w:ind w:left="318"/>
              <w:rPr>
                <w:color w:val="FF0000"/>
              </w:rPr>
            </w:pPr>
          </w:p>
        </w:tc>
      </w:tr>
      <w:tr w:rsidR="001372DC" w:rsidRPr="001372DC" w14:paraId="5933463A" w14:textId="77777777" w:rsidTr="00DF3E31">
        <w:trPr>
          <w:trHeight w:val="283"/>
        </w:trPr>
        <w:tc>
          <w:tcPr>
            <w:tcW w:w="12758" w:type="dxa"/>
            <w:gridSpan w:val="6"/>
            <w:vAlign w:val="center"/>
          </w:tcPr>
          <w:p w14:paraId="5C9C508E" w14:textId="1C7E00F0" w:rsidR="00DB07C9" w:rsidRPr="00EC5168" w:rsidRDefault="00DB07C9" w:rsidP="00DB07C9">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73CB4C19" w14:textId="77777777" w:rsidR="00DB07C9" w:rsidRPr="001372DC" w:rsidRDefault="00DB07C9" w:rsidP="00DB07C9">
            <w:pPr>
              <w:pStyle w:val="Sarakstarindkopa"/>
              <w:spacing w:line="276" w:lineRule="auto"/>
              <w:ind w:left="318"/>
              <w:rPr>
                <w:color w:val="FF0000"/>
              </w:rPr>
            </w:pPr>
          </w:p>
        </w:tc>
      </w:tr>
      <w:tr w:rsidR="001372DC" w:rsidRPr="001372DC" w14:paraId="46BEA2A8" w14:textId="77777777" w:rsidTr="004A668E">
        <w:trPr>
          <w:trHeight w:val="283"/>
        </w:trPr>
        <w:tc>
          <w:tcPr>
            <w:tcW w:w="14175" w:type="dxa"/>
            <w:gridSpan w:val="7"/>
            <w:shd w:val="clear" w:color="auto" w:fill="D9D9D9" w:themeFill="background1" w:themeFillShade="D9"/>
            <w:vAlign w:val="center"/>
          </w:tcPr>
          <w:p w14:paraId="1F1A15AF" w14:textId="610E63AF" w:rsidR="004A668E" w:rsidRPr="001372DC" w:rsidRDefault="00E2101C" w:rsidP="004226D4">
            <w:pPr>
              <w:pStyle w:val="Sarakstarindkopa"/>
              <w:spacing w:line="276" w:lineRule="auto"/>
              <w:ind w:left="318"/>
              <w:jc w:val="center"/>
              <w:rPr>
                <w:color w:val="FF0000"/>
              </w:rPr>
            </w:pPr>
            <w:r w:rsidRPr="00E2101C">
              <w:rPr>
                <w:b/>
                <w:bCs/>
                <w:i/>
                <w:iCs/>
                <w:color w:val="000000" w:themeColor="text1"/>
                <w:sz w:val="22"/>
                <w:szCs w:val="22"/>
              </w:rPr>
              <w:t>3.daļa – Dīvāna piegāde</w:t>
            </w:r>
          </w:p>
        </w:tc>
      </w:tr>
      <w:tr w:rsidR="001372DC" w:rsidRPr="001372DC" w14:paraId="27DDAEFF" w14:textId="77777777" w:rsidTr="00EC5168">
        <w:trPr>
          <w:trHeight w:val="711"/>
        </w:trPr>
        <w:tc>
          <w:tcPr>
            <w:tcW w:w="1701" w:type="dxa"/>
          </w:tcPr>
          <w:p w14:paraId="7A9EF44B" w14:textId="299147D4" w:rsidR="00BE69CD" w:rsidRPr="00E2101C" w:rsidRDefault="00E2101C" w:rsidP="003E15A3">
            <w:pPr>
              <w:spacing w:line="238" w:lineRule="auto"/>
              <w:jc w:val="center"/>
              <w:rPr>
                <w:b/>
                <w:bCs/>
                <w:color w:val="000000" w:themeColor="text1"/>
                <w:sz w:val="22"/>
                <w:szCs w:val="22"/>
                <w:lang w:val="lv-LV"/>
              </w:rPr>
            </w:pPr>
            <w:r w:rsidRPr="00E2101C">
              <w:rPr>
                <w:b/>
                <w:bCs/>
                <w:color w:val="000000" w:themeColor="text1"/>
                <w:sz w:val="22"/>
                <w:szCs w:val="22"/>
                <w:lang w:val="lv-LV"/>
              </w:rPr>
              <w:t>Dīvāns</w:t>
            </w:r>
          </w:p>
          <w:p w14:paraId="5291519D" w14:textId="3F0ED2EA" w:rsidR="00BE69CD" w:rsidRPr="001372DC" w:rsidRDefault="00BE69CD" w:rsidP="003E15A3">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2BF4DCC9" w14:textId="21A31190" w:rsidR="00BE69CD" w:rsidRPr="00E2101C" w:rsidRDefault="00BE69CD" w:rsidP="003E15A3">
            <w:pPr>
              <w:spacing w:line="238" w:lineRule="auto"/>
              <w:jc w:val="center"/>
              <w:rPr>
                <w:color w:val="FF0000"/>
                <w:sz w:val="22"/>
                <w:szCs w:val="22"/>
                <w:lang w:val="lv-LV"/>
              </w:rPr>
            </w:pPr>
            <w:r w:rsidRPr="00E2101C">
              <w:rPr>
                <w:color w:val="000000" w:themeColor="text1"/>
                <w:sz w:val="22"/>
                <w:szCs w:val="22"/>
                <w:lang w:val="lv-LV"/>
              </w:rPr>
              <w:t>1</w:t>
            </w:r>
          </w:p>
        </w:tc>
        <w:tc>
          <w:tcPr>
            <w:tcW w:w="3827" w:type="dxa"/>
          </w:tcPr>
          <w:p w14:paraId="6D841A4C" w14:textId="77777777" w:rsidR="00E2101C" w:rsidRPr="00E2101C" w:rsidRDefault="00E2101C" w:rsidP="00E2101C">
            <w:pPr>
              <w:rPr>
                <w:color w:val="000000" w:themeColor="text1"/>
                <w:sz w:val="22"/>
                <w:szCs w:val="22"/>
                <w:lang w:eastAsia="en-US"/>
              </w:rPr>
            </w:pPr>
            <w:r w:rsidRPr="00E2101C">
              <w:rPr>
                <w:color w:val="000000" w:themeColor="text1"/>
                <w:sz w:val="22"/>
                <w:szCs w:val="22"/>
                <w:lang w:eastAsia="en-US"/>
              </w:rPr>
              <w:t xml:space="preserve">Materiāls: </w:t>
            </w:r>
            <w:proofErr w:type="spellStart"/>
            <w:r w:rsidRPr="00E2101C">
              <w:rPr>
                <w:color w:val="000000" w:themeColor="text1"/>
                <w:sz w:val="22"/>
                <w:szCs w:val="22"/>
                <w:lang w:eastAsia="en-US"/>
              </w:rPr>
              <w:t>tekstilaudums</w:t>
            </w:r>
            <w:proofErr w:type="spellEnd"/>
            <w:r w:rsidRPr="00E2101C">
              <w:rPr>
                <w:color w:val="000000" w:themeColor="text1"/>
                <w:sz w:val="22"/>
                <w:szCs w:val="22"/>
                <w:lang w:eastAsia="en-US"/>
              </w:rPr>
              <w:t xml:space="preserve"> vai </w:t>
            </w:r>
            <w:proofErr w:type="spellStart"/>
            <w:r w:rsidRPr="00E2101C">
              <w:rPr>
                <w:color w:val="000000" w:themeColor="text1"/>
                <w:sz w:val="22"/>
                <w:szCs w:val="22"/>
                <w:lang w:eastAsia="en-US"/>
              </w:rPr>
              <w:t>Eko</w:t>
            </w:r>
            <w:proofErr w:type="spellEnd"/>
            <w:r w:rsidRPr="00E2101C">
              <w:rPr>
                <w:color w:val="000000" w:themeColor="text1"/>
                <w:sz w:val="22"/>
                <w:szCs w:val="22"/>
                <w:lang w:eastAsia="en-US"/>
              </w:rPr>
              <w:t xml:space="preserve"> āda;</w:t>
            </w:r>
          </w:p>
          <w:p w14:paraId="7BC11D03" w14:textId="77777777" w:rsidR="00E2101C" w:rsidRPr="00490965" w:rsidRDefault="00E2101C" w:rsidP="00E2101C">
            <w:pPr>
              <w:rPr>
                <w:sz w:val="22"/>
                <w:szCs w:val="22"/>
                <w:lang w:eastAsia="en-US"/>
              </w:rPr>
            </w:pPr>
            <w:r w:rsidRPr="00490965">
              <w:rPr>
                <w:rFonts w:eastAsia="Calibri"/>
                <w:noProof/>
                <w:lang w:val="lv-LV" w:eastAsia="lv-LV"/>
              </w:rPr>
              <mc:AlternateContent>
                <mc:Choice Requires="wps">
                  <w:drawing>
                    <wp:anchor distT="0" distB="0" distL="114300" distR="114300" simplePos="0" relativeHeight="251682304" behindDoc="0" locked="0" layoutInCell="1" allowOverlap="1" wp14:anchorId="1E5CD595" wp14:editId="6A7A8321">
                      <wp:simplePos x="0" y="0"/>
                      <wp:positionH relativeFrom="column">
                        <wp:posOffset>125730</wp:posOffset>
                      </wp:positionH>
                      <wp:positionV relativeFrom="paragraph">
                        <wp:posOffset>156210</wp:posOffset>
                      </wp:positionV>
                      <wp:extent cx="0" cy="190500"/>
                      <wp:effectExtent l="76200" t="38100" r="57150" b="19050"/>
                      <wp:wrapNone/>
                      <wp:docPr id="22" name="Taisns bultveida savienotājs 2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2040E1" id="Taisns bultveida savienotājs 22" o:spid="_x0000_s1026" type="#_x0000_t32" style="position:absolute;margin-left:9.9pt;margin-top:12.3pt;width:0;height:15pt;flip: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" strokecolor="#5b9bd5" strokeweight=".5pt">
                      <v:stroke endarrow="block" joinstyle="miter"/>
                    </v:shape>
                  </w:pict>
                </mc:Fallback>
              </mc:AlternateContent>
            </w:r>
            <w:r w:rsidRPr="00490965">
              <w:rPr>
                <w:sz w:val="22"/>
                <w:szCs w:val="22"/>
                <w:lang w:eastAsia="en-US"/>
              </w:rPr>
              <w:t xml:space="preserve">Izmēri: </w:t>
            </w:r>
          </w:p>
          <w:p w14:paraId="3A83000A" w14:textId="21546902" w:rsidR="00E2101C" w:rsidRPr="00490965" w:rsidRDefault="00E2101C" w:rsidP="00E2101C">
            <w:pPr>
              <w:rPr>
                <w:rFonts w:eastAsia="Calibri"/>
                <w:sz w:val="22"/>
                <w:szCs w:val="22"/>
                <w:lang w:val="lv-LV" w:eastAsia="lv-LV"/>
              </w:rPr>
            </w:pPr>
            <w:r w:rsidRPr="00490965">
              <w:rPr>
                <w:rFonts w:eastAsia="Calibri"/>
                <w:sz w:val="22"/>
                <w:szCs w:val="22"/>
                <w:lang w:val="lv-LV" w:eastAsia="lv-LV"/>
              </w:rPr>
              <w:t xml:space="preserve">         70 cm (+/- 2 cm)</w:t>
            </w:r>
            <w:r w:rsidRPr="00E2101C">
              <w:rPr>
                <w:rFonts w:eastAsia="Calibri"/>
                <w:sz w:val="22"/>
                <w:szCs w:val="22"/>
                <w:lang w:val="lv-LV" w:eastAsia="lv-LV"/>
              </w:rPr>
              <w:t>;</w:t>
            </w:r>
          </w:p>
          <w:p w14:paraId="4EA55487" w14:textId="3367AD3B" w:rsidR="00E2101C" w:rsidRPr="00490965" w:rsidRDefault="00E2101C" w:rsidP="00E2101C">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81280" behindDoc="0" locked="0" layoutInCell="1" allowOverlap="1" wp14:anchorId="79056632" wp14:editId="5F2E8ADE">
                      <wp:simplePos x="0" y="0"/>
                      <wp:positionH relativeFrom="column">
                        <wp:posOffset>69850</wp:posOffset>
                      </wp:positionH>
                      <wp:positionV relativeFrom="paragraph">
                        <wp:posOffset>97155</wp:posOffset>
                      </wp:positionV>
                      <wp:extent cx="200025" cy="0"/>
                      <wp:effectExtent l="0" t="76200" r="9525" b="95250"/>
                      <wp:wrapNone/>
                      <wp:docPr id="24" name="Taisns bultveida savienotājs 24"/>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C960B8B" id="Taisns bultveida savienotājs 24" o:spid="_x0000_s1026" type="#_x0000_t32" style="position:absolute;margin-left:5.5pt;margin-top:7.65pt;width:15.7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490965">
              <w:rPr>
                <w:rFonts w:eastAsia="Calibri"/>
                <w:sz w:val="22"/>
                <w:szCs w:val="22"/>
                <w:lang w:val="lv-LV" w:eastAsia="lv-LV"/>
              </w:rPr>
              <w:t xml:space="preserve">         202 cm (+/- 2 cm)</w:t>
            </w:r>
            <w:r w:rsidRPr="00E2101C">
              <w:rPr>
                <w:rFonts w:eastAsia="Calibri"/>
                <w:sz w:val="22"/>
                <w:szCs w:val="22"/>
                <w:lang w:val="lv-LV" w:eastAsia="lv-LV"/>
              </w:rPr>
              <w:t>;</w:t>
            </w:r>
          </w:p>
          <w:p w14:paraId="37A8912A" w14:textId="58ACC25B" w:rsidR="00E2101C" w:rsidRDefault="00E2101C" w:rsidP="00E2101C">
            <w:pPr>
              <w:rPr>
                <w:rFonts w:eastAsia="Calibri"/>
                <w:sz w:val="22"/>
                <w:szCs w:val="22"/>
                <w:lang w:val="lv-LV" w:eastAsia="lv-LV"/>
              </w:rPr>
            </w:pPr>
            <w:r w:rsidRPr="00490965">
              <w:rPr>
                <w:rFonts w:eastAsia="Calibri"/>
                <w:noProof/>
                <w:lang w:val="lv-LV" w:eastAsia="lv-LV"/>
              </w:rPr>
              <mc:AlternateContent>
                <mc:Choice Requires="wps">
                  <w:drawing>
                    <wp:anchor distT="0" distB="0" distL="114300" distR="114300" simplePos="0" relativeHeight="251680256" behindDoc="0" locked="0" layoutInCell="1" allowOverlap="1" wp14:anchorId="1792467C" wp14:editId="61A6C2BC">
                      <wp:simplePos x="0" y="0"/>
                      <wp:positionH relativeFrom="column">
                        <wp:posOffset>88899</wp:posOffset>
                      </wp:positionH>
                      <wp:positionV relativeFrom="paragraph">
                        <wp:posOffset>22224</wp:posOffset>
                      </wp:positionV>
                      <wp:extent cx="142875" cy="142875"/>
                      <wp:effectExtent l="0" t="38100" r="47625" b="28575"/>
                      <wp:wrapNone/>
                      <wp:docPr id="25" name="Taisns bultveida savienotājs 25"/>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490D6D" id="Taisns bultveida savienotājs 25" o:spid="_x0000_s1026" type="#_x0000_t32" style="position:absolute;margin-left:7pt;margin-top:1.75pt;width:11.25pt;height:11.2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490965">
              <w:rPr>
                <w:rFonts w:eastAsia="Calibri"/>
                <w:sz w:val="22"/>
                <w:szCs w:val="22"/>
                <w:lang w:val="lv-LV" w:eastAsia="lv-LV"/>
              </w:rPr>
              <w:t xml:space="preserve">         80 cm (+/- 2 cm)</w:t>
            </w:r>
            <w:r w:rsidRPr="00E2101C">
              <w:rPr>
                <w:rFonts w:eastAsia="Calibri"/>
                <w:sz w:val="22"/>
                <w:szCs w:val="22"/>
                <w:lang w:val="lv-LV" w:eastAsia="lv-LV"/>
              </w:rPr>
              <w:t>;</w:t>
            </w:r>
          </w:p>
          <w:p w14:paraId="76A910F8" w14:textId="00B39762" w:rsidR="005B47CD" w:rsidRPr="00490965" w:rsidRDefault="005B47CD" w:rsidP="00E2101C">
            <w:pPr>
              <w:rPr>
                <w:rFonts w:eastAsia="Calibri"/>
                <w:sz w:val="22"/>
                <w:szCs w:val="22"/>
                <w:lang w:val="lv-LV" w:eastAsia="lv-LV"/>
              </w:rPr>
            </w:pPr>
            <w:r>
              <w:rPr>
                <w:rFonts w:eastAsia="Calibri"/>
                <w:sz w:val="22"/>
                <w:szCs w:val="22"/>
                <w:lang w:val="lv-LV" w:eastAsia="lv-LV"/>
              </w:rPr>
              <w:t>Ar roku balstiem;</w:t>
            </w:r>
          </w:p>
          <w:p w14:paraId="29BC9C7B" w14:textId="58D5D518" w:rsidR="00BE69CD" w:rsidRPr="00E2101C" w:rsidRDefault="00E2101C" w:rsidP="00E2101C">
            <w:pPr>
              <w:rPr>
                <w:color w:val="FF0000"/>
                <w:sz w:val="22"/>
                <w:szCs w:val="22"/>
                <w:lang w:eastAsia="en-US"/>
              </w:rPr>
            </w:pPr>
            <w:r w:rsidRPr="003D56DE">
              <w:rPr>
                <w:color w:val="000000" w:themeColor="text1"/>
                <w:sz w:val="22"/>
                <w:szCs w:val="22"/>
                <w:lang w:eastAsia="en-US"/>
              </w:rPr>
              <w:t>Krāsa: tumš</w:t>
            </w:r>
            <w:r w:rsidRPr="00E2101C">
              <w:rPr>
                <w:color w:val="000000" w:themeColor="text1"/>
                <w:sz w:val="22"/>
                <w:szCs w:val="22"/>
                <w:lang w:eastAsia="en-US"/>
              </w:rPr>
              <w:t>a, saskaņojot ar pasūtītāju.</w:t>
            </w:r>
          </w:p>
        </w:tc>
        <w:tc>
          <w:tcPr>
            <w:tcW w:w="2835" w:type="dxa"/>
            <w:vAlign w:val="center"/>
          </w:tcPr>
          <w:p w14:paraId="43CBE012" w14:textId="6C2F7BC3" w:rsidR="00BE69CD" w:rsidRPr="001372DC" w:rsidRDefault="006943F1" w:rsidP="003E15A3">
            <w:pPr>
              <w:spacing w:line="259" w:lineRule="auto"/>
              <w:ind w:left="360"/>
              <w:rPr>
                <w:color w:val="FF0000"/>
              </w:rPr>
            </w:pPr>
            <w:r w:rsidRPr="001372DC">
              <w:rPr>
                <w:i/>
                <w:iCs/>
                <w:color w:val="FF0000"/>
                <w:sz w:val="22"/>
                <w:szCs w:val="22"/>
              </w:rPr>
              <w:t>(jānorāda piedāvātās preces aprakstu)</w:t>
            </w:r>
          </w:p>
        </w:tc>
        <w:tc>
          <w:tcPr>
            <w:tcW w:w="2097" w:type="dxa"/>
            <w:vAlign w:val="center"/>
          </w:tcPr>
          <w:p w14:paraId="74FDD68F"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1B1AC81F" w14:textId="491D2FF9" w:rsidR="00BE69CD" w:rsidRPr="001372DC" w:rsidRDefault="00EC5168" w:rsidP="00EC5168">
            <w:pPr>
              <w:jc w:val="center"/>
              <w:rPr>
                <w:color w:val="FF0000"/>
                <w:sz w:val="22"/>
                <w:szCs w:val="22"/>
                <w:lang w:eastAsia="en-US"/>
              </w:rPr>
            </w:pPr>
            <w:r w:rsidRPr="00EC5168">
              <w:rPr>
                <w:color w:val="000000" w:themeColor="text1"/>
                <w:sz w:val="22"/>
                <w:szCs w:val="22"/>
              </w:rPr>
              <w:t>Daugavpils</w:t>
            </w:r>
          </w:p>
        </w:tc>
        <w:tc>
          <w:tcPr>
            <w:tcW w:w="1447" w:type="dxa"/>
          </w:tcPr>
          <w:p w14:paraId="6D7C1903" w14:textId="77777777" w:rsidR="00BE69CD" w:rsidRPr="001372DC" w:rsidRDefault="00BE69CD" w:rsidP="003E15A3">
            <w:pPr>
              <w:pStyle w:val="Sarakstarindkopa"/>
              <w:spacing w:line="276" w:lineRule="auto"/>
              <w:ind w:left="318"/>
              <w:rPr>
                <w:color w:val="FF0000"/>
              </w:rPr>
            </w:pPr>
          </w:p>
        </w:tc>
        <w:tc>
          <w:tcPr>
            <w:tcW w:w="1417" w:type="dxa"/>
          </w:tcPr>
          <w:p w14:paraId="4CD87A6E" w14:textId="77777777" w:rsidR="00BE69CD" w:rsidRPr="001372DC" w:rsidRDefault="00BE69CD" w:rsidP="003E15A3">
            <w:pPr>
              <w:pStyle w:val="Sarakstarindkopa"/>
              <w:spacing w:line="276" w:lineRule="auto"/>
              <w:ind w:left="318"/>
              <w:rPr>
                <w:color w:val="FF0000"/>
              </w:rPr>
            </w:pPr>
          </w:p>
        </w:tc>
      </w:tr>
      <w:tr w:rsidR="001372DC" w:rsidRPr="001372DC" w14:paraId="5ADCEFA9" w14:textId="77777777" w:rsidTr="00DF3E31">
        <w:trPr>
          <w:trHeight w:val="283"/>
        </w:trPr>
        <w:tc>
          <w:tcPr>
            <w:tcW w:w="12758" w:type="dxa"/>
            <w:gridSpan w:val="6"/>
            <w:vAlign w:val="center"/>
          </w:tcPr>
          <w:p w14:paraId="180CFE02" w14:textId="77777777" w:rsidR="004A668E" w:rsidRPr="00EC5168" w:rsidRDefault="004A668E" w:rsidP="004A668E">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457955CA" w14:textId="77777777" w:rsidR="004A668E" w:rsidRPr="001372DC" w:rsidRDefault="004A668E" w:rsidP="004A668E">
            <w:pPr>
              <w:pStyle w:val="Sarakstarindkopa"/>
              <w:spacing w:line="276" w:lineRule="auto"/>
              <w:ind w:left="318"/>
              <w:rPr>
                <w:color w:val="FF0000"/>
              </w:rPr>
            </w:pPr>
          </w:p>
        </w:tc>
      </w:tr>
      <w:tr w:rsidR="001372DC" w:rsidRPr="001372DC" w14:paraId="46C487E7" w14:textId="77777777" w:rsidTr="00DF3E31">
        <w:trPr>
          <w:trHeight w:val="283"/>
        </w:trPr>
        <w:tc>
          <w:tcPr>
            <w:tcW w:w="12758" w:type="dxa"/>
            <w:gridSpan w:val="6"/>
            <w:vAlign w:val="center"/>
          </w:tcPr>
          <w:p w14:paraId="68E318F5" w14:textId="28F6BBF9" w:rsidR="004A668E" w:rsidRPr="00EC5168" w:rsidRDefault="004A668E" w:rsidP="004A668E">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6B4164CA" w14:textId="77777777" w:rsidR="004A668E" w:rsidRPr="001372DC" w:rsidRDefault="004A668E" w:rsidP="004A668E">
            <w:pPr>
              <w:pStyle w:val="Sarakstarindkopa"/>
              <w:spacing w:line="276" w:lineRule="auto"/>
              <w:ind w:left="318"/>
              <w:rPr>
                <w:color w:val="FF0000"/>
              </w:rPr>
            </w:pPr>
          </w:p>
        </w:tc>
      </w:tr>
      <w:tr w:rsidR="001372DC" w:rsidRPr="001372DC" w14:paraId="205E3788" w14:textId="77777777" w:rsidTr="00134513">
        <w:trPr>
          <w:trHeight w:val="283"/>
        </w:trPr>
        <w:tc>
          <w:tcPr>
            <w:tcW w:w="14175" w:type="dxa"/>
            <w:gridSpan w:val="7"/>
            <w:shd w:val="clear" w:color="auto" w:fill="D9D9D9" w:themeFill="background1" w:themeFillShade="D9"/>
            <w:vAlign w:val="center"/>
          </w:tcPr>
          <w:p w14:paraId="33D8D488" w14:textId="21BE734F" w:rsidR="003E15A3" w:rsidRPr="001372DC" w:rsidRDefault="00E2101C" w:rsidP="00134513">
            <w:pPr>
              <w:pStyle w:val="Sarakstarindkopa"/>
              <w:spacing w:line="276" w:lineRule="auto"/>
              <w:ind w:left="318"/>
              <w:jc w:val="center"/>
              <w:rPr>
                <w:color w:val="FF0000"/>
              </w:rPr>
            </w:pPr>
            <w:r w:rsidRPr="002A1BF2">
              <w:rPr>
                <w:b/>
                <w:i/>
                <w:color w:val="000000" w:themeColor="text1"/>
                <w:sz w:val="22"/>
                <w:szCs w:val="22"/>
                <w:lang w:eastAsia="en-US"/>
              </w:rPr>
              <w:t>4.daļa – Krēslu piegāde</w:t>
            </w:r>
          </w:p>
        </w:tc>
      </w:tr>
      <w:tr w:rsidR="001372DC" w:rsidRPr="001372DC" w14:paraId="1D459413" w14:textId="77777777" w:rsidTr="00E2101C">
        <w:trPr>
          <w:trHeight w:val="2114"/>
        </w:trPr>
        <w:tc>
          <w:tcPr>
            <w:tcW w:w="1701" w:type="dxa"/>
          </w:tcPr>
          <w:p w14:paraId="598512E1" w14:textId="77777777" w:rsidR="003E15A3" w:rsidRPr="001372DC" w:rsidRDefault="003E15A3" w:rsidP="00134513">
            <w:pPr>
              <w:spacing w:line="238" w:lineRule="auto"/>
              <w:jc w:val="center"/>
              <w:rPr>
                <w:b/>
                <w:bCs/>
                <w:color w:val="FF0000"/>
                <w:sz w:val="22"/>
                <w:szCs w:val="22"/>
                <w:lang w:val="lv-LV"/>
              </w:rPr>
            </w:pPr>
          </w:p>
          <w:p w14:paraId="5AA66AF2" w14:textId="01673190" w:rsidR="003E15A3" w:rsidRPr="00E2101C" w:rsidRDefault="00E2101C" w:rsidP="00134513">
            <w:pPr>
              <w:spacing w:line="238" w:lineRule="auto"/>
              <w:jc w:val="center"/>
              <w:rPr>
                <w:b/>
                <w:color w:val="000000" w:themeColor="text1"/>
                <w:sz w:val="22"/>
                <w:szCs w:val="22"/>
                <w:lang w:val="lv-LV"/>
              </w:rPr>
            </w:pPr>
            <w:r w:rsidRPr="00E2101C">
              <w:rPr>
                <w:b/>
                <w:color w:val="000000" w:themeColor="text1"/>
                <w:sz w:val="22"/>
                <w:szCs w:val="22"/>
                <w:lang w:val="lv-LV"/>
              </w:rPr>
              <w:t>Krēsls</w:t>
            </w:r>
          </w:p>
          <w:p w14:paraId="3D61A320" w14:textId="77777777" w:rsidR="003E15A3" w:rsidRPr="001372DC" w:rsidRDefault="003E15A3" w:rsidP="00134513">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65BBDAF7" w14:textId="7283EA0D" w:rsidR="003E15A3" w:rsidRPr="001372DC" w:rsidRDefault="00E2101C" w:rsidP="00134513">
            <w:pPr>
              <w:spacing w:line="238" w:lineRule="auto"/>
              <w:jc w:val="center"/>
              <w:rPr>
                <w:color w:val="FF0000"/>
                <w:sz w:val="22"/>
                <w:szCs w:val="22"/>
                <w:lang w:val="lv-LV"/>
              </w:rPr>
            </w:pPr>
            <w:r w:rsidRPr="00E2101C">
              <w:rPr>
                <w:color w:val="000000" w:themeColor="text1"/>
                <w:sz w:val="22"/>
                <w:szCs w:val="22"/>
                <w:lang w:val="lv-LV"/>
              </w:rPr>
              <w:t>10</w:t>
            </w:r>
          </w:p>
        </w:tc>
        <w:tc>
          <w:tcPr>
            <w:tcW w:w="3827" w:type="dxa"/>
            <w:vAlign w:val="center"/>
          </w:tcPr>
          <w:p w14:paraId="4A4BE6FE" w14:textId="77777777" w:rsidR="00E2101C" w:rsidRPr="002A1BF2" w:rsidRDefault="00E2101C" w:rsidP="00E2101C">
            <w:pPr>
              <w:rPr>
                <w:sz w:val="22"/>
                <w:szCs w:val="22"/>
                <w:lang w:eastAsia="en-US"/>
              </w:rPr>
            </w:pPr>
            <w:r w:rsidRPr="002A1BF2">
              <w:rPr>
                <w:rFonts w:eastAsia="Calibri"/>
                <w:sz w:val="22"/>
                <w:szCs w:val="22"/>
                <w:lang w:val="lv-LV" w:eastAsia="lv-LV"/>
              </w:rPr>
              <w:t>Maksimālā slodze: ne mazāk kā 120 kg;</w:t>
            </w:r>
          </w:p>
          <w:p w14:paraId="5CE97BB5" w14:textId="77777777" w:rsidR="00E2101C" w:rsidRPr="002A1BF2" w:rsidRDefault="00E2101C" w:rsidP="00E2101C">
            <w:pPr>
              <w:rPr>
                <w:sz w:val="22"/>
                <w:szCs w:val="22"/>
                <w:lang w:eastAsia="en-US"/>
              </w:rPr>
            </w:pPr>
            <w:r w:rsidRPr="002A1BF2">
              <w:rPr>
                <w:rFonts w:eastAsia="Calibri"/>
                <w:noProof/>
                <w:lang w:val="lv-LV" w:eastAsia="lv-LV"/>
              </w:rPr>
              <mc:AlternateContent>
                <mc:Choice Requires="wps">
                  <w:drawing>
                    <wp:anchor distT="0" distB="0" distL="114300" distR="114300" simplePos="0" relativeHeight="251686400" behindDoc="0" locked="0" layoutInCell="1" allowOverlap="1" wp14:anchorId="7C426235" wp14:editId="19BE835E">
                      <wp:simplePos x="0" y="0"/>
                      <wp:positionH relativeFrom="column">
                        <wp:posOffset>125730</wp:posOffset>
                      </wp:positionH>
                      <wp:positionV relativeFrom="paragraph">
                        <wp:posOffset>156210</wp:posOffset>
                      </wp:positionV>
                      <wp:extent cx="0" cy="190500"/>
                      <wp:effectExtent l="76200" t="38100" r="57150" b="19050"/>
                      <wp:wrapNone/>
                      <wp:docPr id="26" name="Taisns bultveida savienotājs 2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743DD16" id="Taisns bultveida savienotājs 26" o:spid="_x0000_s1026" type="#_x0000_t32" style="position:absolute;margin-left:9.9pt;margin-top:12.3pt;width:0;height:1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" strokecolor="#5b9bd5" strokeweight=".5pt">
                      <v:stroke endarrow="block" joinstyle="miter"/>
                    </v:shape>
                  </w:pict>
                </mc:Fallback>
              </mc:AlternateContent>
            </w:r>
            <w:r w:rsidRPr="002A1BF2">
              <w:rPr>
                <w:sz w:val="22"/>
                <w:szCs w:val="22"/>
                <w:lang w:eastAsia="en-US"/>
              </w:rPr>
              <w:t xml:space="preserve">Izmēri: </w:t>
            </w:r>
          </w:p>
          <w:p w14:paraId="043BBC01" w14:textId="634EECC1" w:rsidR="00E2101C" w:rsidRPr="002A1BF2" w:rsidRDefault="00E2101C" w:rsidP="00E2101C">
            <w:pPr>
              <w:rPr>
                <w:rFonts w:eastAsia="Calibri"/>
                <w:sz w:val="22"/>
                <w:szCs w:val="22"/>
                <w:lang w:val="lv-LV" w:eastAsia="lv-LV"/>
              </w:rPr>
            </w:pPr>
            <w:r w:rsidRPr="002A1BF2">
              <w:rPr>
                <w:rFonts w:eastAsia="Calibri"/>
                <w:sz w:val="22"/>
                <w:szCs w:val="22"/>
                <w:lang w:val="lv-LV" w:eastAsia="lv-LV"/>
              </w:rPr>
              <w:t xml:space="preserve">         100 cm (+/- 2 cm)</w:t>
            </w:r>
            <w:r>
              <w:rPr>
                <w:rFonts w:eastAsia="Calibri"/>
                <w:sz w:val="22"/>
                <w:szCs w:val="22"/>
                <w:lang w:val="lv-LV" w:eastAsia="lv-LV"/>
              </w:rPr>
              <w:t>;</w:t>
            </w:r>
          </w:p>
          <w:p w14:paraId="02A81F66" w14:textId="000E2574" w:rsidR="00E2101C" w:rsidRPr="002A1BF2" w:rsidRDefault="00E2101C" w:rsidP="00E2101C">
            <w:pPr>
              <w:rPr>
                <w:rFonts w:eastAsia="Calibri"/>
                <w:sz w:val="22"/>
                <w:szCs w:val="22"/>
                <w:lang w:val="lv-LV" w:eastAsia="lv-LV"/>
              </w:rPr>
            </w:pPr>
            <w:r w:rsidRPr="002A1BF2">
              <w:rPr>
                <w:rFonts w:eastAsia="Calibri"/>
                <w:noProof/>
                <w:lang w:val="lv-LV" w:eastAsia="lv-LV"/>
              </w:rPr>
              <mc:AlternateContent>
                <mc:Choice Requires="wps">
                  <w:drawing>
                    <wp:anchor distT="0" distB="0" distL="114300" distR="114300" simplePos="0" relativeHeight="251685376" behindDoc="0" locked="0" layoutInCell="1" allowOverlap="1" wp14:anchorId="3CC26738" wp14:editId="08FEA06B">
                      <wp:simplePos x="0" y="0"/>
                      <wp:positionH relativeFrom="column">
                        <wp:posOffset>69850</wp:posOffset>
                      </wp:positionH>
                      <wp:positionV relativeFrom="paragraph">
                        <wp:posOffset>97155</wp:posOffset>
                      </wp:positionV>
                      <wp:extent cx="200025" cy="0"/>
                      <wp:effectExtent l="0" t="76200" r="9525" b="95250"/>
                      <wp:wrapNone/>
                      <wp:docPr id="30" name="Taisns bultveida savienotājs 30"/>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1280F3" id="Taisns bultveida savienotājs 30" o:spid="_x0000_s1026" type="#_x0000_t32" style="position:absolute;margin-left:5.5pt;margin-top:7.65pt;width:15.7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" strokecolor="#5b9bd5" strokeweight=".5pt">
                      <v:stroke endarrow="block" joinstyle="miter"/>
                    </v:shape>
                  </w:pict>
                </mc:Fallback>
              </mc:AlternateContent>
            </w:r>
            <w:r w:rsidRPr="002A1BF2">
              <w:rPr>
                <w:rFonts w:eastAsia="Calibri"/>
                <w:sz w:val="22"/>
                <w:szCs w:val="22"/>
                <w:lang w:val="lv-LV" w:eastAsia="lv-LV"/>
              </w:rPr>
              <w:t xml:space="preserve">         55 cm (+/- 2 cm)</w:t>
            </w:r>
            <w:r>
              <w:rPr>
                <w:rFonts w:eastAsia="Calibri"/>
                <w:sz w:val="22"/>
                <w:szCs w:val="22"/>
                <w:lang w:val="lv-LV" w:eastAsia="lv-LV"/>
              </w:rPr>
              <w:t>;</w:t>
            </w:r>
          </w:p>
          <w:p w14:paraId="06C945E7" w14:textId="00C20DED" w:rsidR="00E2101C" w:rsidRPr="002A1BF2" w:rsidRDefault="00E2101C" w:rsidP="00E2101C">
            <w:pPr>
              <w:rPr>
                <w:rFonts w:eastAsia="Calibri"/>
                <w:sz w:val="22"/>
                <w:szCs w:val="22"/>
                <w:lang w:val="lv-LV" w:eastAsia="lv-LV"/>
              </w:rPr>
            </w:pPr>
            <w:r w:rsidRPr="002A1BF2">
              <w:rPr>
                <w:rFonts w:eastAsia="Calibri"/>
                <w:noProof/>
                <w:lang w:val="lv-LV" w:eastAsia="lv-LV"/>
              </w:rPr>
              <mc:AlternateContent>
                <mc:Choice Requires="wps">
                  <w:drawing>
                    <wp:anchor distT="0" distB="0" distL="114300" distR="114300" simplePos="0" relativeHeight="251684352" behindDoc="0" locked="0" layoutInCell="1" allowOverlap="1" wp14:anchorId="2B5CF0E1" wp14:editId="2791B092">
                      <wp:simplePos x="0" y="0"/>
                      <wp:positionH relativeFrom="column">
                        <wp:posOffset>88899</wp:posOffset>
                      </wp:positionH>
                      <wp:positionV relativeFrom="paragraph">
                        <wp:posOffset>22224</wp:posOffset>
                      </wp:positionV>
                      <wp:extent cx="142875" cy="142875"/>
                      <wp:effectExtent l="0" t="38100" r="47625" b="28575"/>
                      <wp:wrapNone/>
                      <wp:docPr id="32" name="Taisns bultveida savienotājs 32"/>
                      <wp:cNvGraphicFramePr/>
                      <a:graphic xmlns:a="http://schemas.openxmlformats.org/drawingml/2006/main">
                        <a:graphicData uri="http://schemas.microsoft.com/office/word/2010/wordprocessingShape">
                          <wps:wsp>
                            <wps:cNvCnPr/>
                            <wps:spPr>
                              <a:xfrm flipV="1">
                                <a:off x="0" y="0"/>
                                <a:ext cx="142875"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DDBF6" id="Taisns bultveida savienotājs 32" o:spid="_x0000_s1026" type="#_x0000_t32" style="position:absolute;margin-left:7pt;margin-top:1.75pt;width:11.25pt;height:11.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" strokecolor="#5b9bd5" strokeweight=".5pt">
                      <v:stroke endarrow="block" joinstyle="miter"/>
                    </v:shape>
                  </w:pict>
                </mc:Fallback>
              </mc:AlternateContent>
            </w:r>
            <w:r w:rsidRPr="002A1BF2">
              <w:rPr>
                <w:rFonts w:eastAsia="Calibri"/>
                <w:sz w:val="22"/>
                <w:szCs w:val="22"/>
                <w:lang w:val="lv-LV" w:eastAsia="lv-LV"/>
              </w:rPr>
              <w:t xml:space="preserve">         42 cm (+/- 2 cm)</w:t>
            </w:r>
            <w:r>
              <w:rPr>
                <w:rFonts w:eastAsia="Calibri"/>
                <w:sz w:val="22"/>
                <w:szCs w:val="22"/>
                <w:lang w:val="lv-LV" w:eastAsia="lv-LV"/>
              </w:rPr>
              <w:t>;</w:t>
            </w:r>
          </w:p>
          <w:p w14:paraId="728B6B16" w14:textId="77777777" w:rsidR="00E2101C" w:rsidRPr="002A1BF2" w:rsidRDefault="00E2101C" w:rsidP="00E2101C">
            <w:pPr>
              <w:rPr>
                <w:sz w:val="22"/>
                <w:szCs w:val="22"/>
                <w:lang w:eastAsia="en-US"/>
              </w:rPr>
            </w:pPr>
            <w:r w:rsidRPr="002A1BF2">
              <w:rPr>
                <w:sz w:val="22"/>
                <w:szCs w:val="22"/>
                <w:lang w:eastAsia="en-US"/>
              </w:rPr>
              <w:t xml:space="preserve">Materiāls: </w:t>
            </w:r>
            <w:proofErr w:type="spellStart"/>
            <w:r w:rsidRPr="002A1BF2">
              <w:rPr>
                <w:sz w:val="22"/>
                <w:szCs w:val="22"/>
                <w:lang w:eastAsia="en-US"/>
              </w:rPr>
              <w:t>Eko</w:t>
            </w:r>
            <w:proofErr w:type="spellEnd"/>
            <w:r w:rsidRPr="002A1BF2">
              <w:rPr>
                <w:sz w:val="22"/>
                <w:szCs w:val="22"/>
                <w:lang w:eastAsia="en-US"/>
              </w:rPr>
              <w:t xml:space="preserve"> āda;</w:t>
            </w:r>
          </w:p>
          <w:p w14:paraId="6998165A" w14:textId="77777777" w:rsidR="00E2101C" w:rsidRPr="002A1BF2" w:rsidRDefault="00E2101C" w:rsidP="00E2101C">
            <w:pPr>
              <w:rPr>
                <w:sz w:val="22"/>
                <w:szCs w:val="22"/>
                <w:lang w:eastAsia="en-US"/>
              </w:rPr>
            </w:pPr>
            <w:r w:rsidRPr="002A1BF2">
              <w:rPr>
                <w:sz w:val="22"/>
                <w:szCs w:val="22"/>
                <w:lang w:eastAsia="en-US"/>
              </w:rPr>
              <w:t>Krāsa: tumša, saskaņojot ar pasūtītāju</w:t>
            </w:r>
            <w:r>
              <w:rPr>
                <w:sz w:val="22"/>
                <w:szCs w:val="22"/>
                <w:lang w:eastAsia="en-US"/>
              </w:rPr>
              <w:t>;</w:t>
            </w:r>
          </w:p>
          <w:p w14:paraId="3B6B9C3E" w14:textId="0A9E76DB" w:rsidR="003E15A3" w:rsidRPr="001372DC" w:rsidRDefault="00E2101C" w:rsidP="00E2101C">
            <w:pPr>
              <w:rPr>
                <w:color w:val="FF0000"/>
              </w:rPr>
            </w:pPr>
            <w:r w:rsidRPr="002A1BF2">
              <w:rPr>
                <w:rFonts w:eastAsia="Calibri"/>
                <w:noProof/>
                <w:sz w:val="22"/>
                <w:szCs w:val="22"/>
                <w:lang w:val="lv-LV" w:eastAsia="lv-LV"/>
              </w:rPr>
              <w:t>Īpašība: bez roku balstiem.</w:t>
            </w:r>
          </w:p>
        </w:tc>
        <w:tc>
          <w:tcPr>
            <w:tcW w:w="2835" w:type="dxa"/>
            <w:vAlign w:val="center"/>
          </w:tcPr>
          <w:p w14:paraId="2A55C619" w14:textId="74ABE86A" w:rsidR="003E15A3" w:rsidRPr="001372DC" w:rsidRDefault="006943F1" w:rsidP="00134513">
            <w:pPr>
              <w:spacing w:line="259" w:lineRule="auto"/>
              <w:ind w:left="360"/>
              <w:rPr>
                <w:color w:val="FF0000"/>
              </w:rPr>
            </w:pPr>
            <w:r w:rsidRPr="001372DC">
              <w:rPr>
                <w:i/>
                <w:iCs/>
                <w:color w:val="FF0000"/>
                <w:sz w:val="22"/>
                <w:szCs w:val="22"/>
              </w:rPr>
              <w:t>(jānorāda piedāvātās preces aprakstu)</w:t>
            </w:r>
          </w:p>
        </w:tc>
        <w:tc>
          <w:tcPr>
            <w:tcW w:w="2097" w:type="dxa"/>
            <w:vAlign w:val="center"/>
          </w:tcPr>
          <w:p w14:paraId="737ADAA8"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379D832D" w14:textId="4B235EA2" w:rsidR="003E15A3"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vAlign w:val="center"/>
          </w:tcPr>
          <w:p w14:paraId="30BE23E0" w14:textId="77777777" w:rsidR="003E15A3" w:rsidRPr="001372DC" w:rsidRDefault="003E15A3" w:rsidP="00134513">
            <w:pPr>
              <w:pStyle w:val="Sarakstarindkopa"/>
              <w:spacing w:line="276" w:lineRule="auto"/>
              <w:ind w:left="-75" w:right="-111"/>
              <w:jc w:val="center"/>
              <w:rPr>
                <w:color w:val="FF0000"/>
              </w:rPr>
            </w:pPr>
          </w:p>
        </w:tc>
        <w:tc>
          <w:tcPr>
            <w:tcW w:w="1417" w:type="dxa"/>
          </w:tcPr>
          <w:p w14:paraId="097309A4" w14:textId="77777777" w:rsidR="003E15A3" w:rsidRPr="001372DC" w:rsidRDefault="003E15A3" w:rsidP="00134513">
            <w:pPr>
              <w:pStyle w:val="Sarakstarindkopa"/>
              <w:spacing w:line="276" w:lineRule="auto"/>
              <w:ind w:left="318"/>
              <w:rPr>
                <w:color w:val="FF0000"/>
              </w:rPr>
            </w:pPr>
          </w:p>
        </w:tc>
      </w:tr>
      <w:tr w:rsidR="001372DC" w:rsidRPr="001372DC" w14:paraId="36636D92" w14:textId="77777777" w:rsidTr="00134513">
        <w:trPr>
          <w:trHeight w:val="283"/>
        </w:trPr>
        <w:tc>
          <w:tcPr>
            <w:tcW w:w="12758" w:type="dxa"/>
            <w:gridSpan w:val="6"/>
            <w:vAlign w:val="center"/>
          </w:tcPr>
          <w:p w14:paraId="114E58EC" w14:textId="77777777" w:rsidR="003E15A3" w:rsidRPr="00EC5168" w:rsidRDefault="003E15A3" w:rsidP="00134513">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05B61C2C" w14:textId="77777777" w:rsidR="003E15A3" w:rsidRPr="001372DC" w:rsidRDefault="003E15A3" w:rsidP="00134513">
            <w:pPr>
              <w:pStyle w:val="Sarakstarindkopa"/>
              <w:spacing w:line="276" w:lineRule="auto"/>
              <w:ind w:left="318"/>
              <w:rPr>
                <w:color w:val="FF0000"/>
              </w:rPr>
            </w:pPr>
          </w:p>
        </w:tc>
      </w:tr>
      <w:tr w:rsidR="001372DC" w:rsidRPr="001372DC" w14:paraId="665B6623" w14:textId="77777777" w:rsidTr="00134513">
        <w:trPr>
          <w:trHeight w:val="283"/>
        </w:trPr>
        <w:tc>
          <w:tcPr>
            <w:tcW w:w="12758" w:type="dxa"/>
            <w:gridSpan w:val="6"/>
            <w:vAlign w:val="center"/>
          </w:tcPr>
          <w:p w14:paraId="1F6F4C9D" w14:textId="55AF030D" w:rsidR="003E15A3" w:rsidRPr="00EC5168" w:rsidRDefault="003E15A3" w:rsidP="00134513">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0BDADCF5" w14:textId="77777777" w:rsidR="003E15A3" w:rsidRPr="001372DC" w:rsidRDefault="003E15A3" w:rsidP="00134513">
            <w:pPr>
              <w:pStyle w:val="Sarakstarindkopa"/>
              <w:spacing w:line="276" w:lineRule="auto"/>
              <w:ind w:left="318"/>
              <w:rPr>
                <w:color w:val="FF0000"/>
              </w:rPr>
            </w:pPr>
          </w:p>
        </w:tc>
      </w:tr>
      <w:tr w:rsidR="001372DC" w:rsidRPr="001372DC" w14:paraId="2ACD5FD9" w14:textId="77777777" w:rsidTr="00134513">
        <w:trPr>
          <w:trHeight w:val="283"/>
        </w:trPr>
        <w:tc>
          <w:tcPr>
            <w:tcW w:w="14175" w:type="dxa"/>
            <w:gridSpan w:val="7"/>
            <w:shd w:val="clear" w:color="auto" w:fill="D9D9D9" w:themeFill="background1" w:themeFillShade="D9"/>
            <w:vAlign w:val="center"/>
          </w:tcPr>
          <w:p w14:paraId="31E49FA6" w14:textId="4F8DA69D" w:rsidR="00DE16FE" w:rsidRPr="001372DC" w:rsidRDefault="00AF5907" w:rsidP="00397BDF">
            <w:pPr>
              <w:pStyle w:val="Sarakstarindkopa"/>
              <w:spacing w:line="276" w:lineRule="auto"/>
              <w:ind w:left="318"/>
              <w:jc w:val="center"/>
              <w:rPr>
                <w:color w:val="FF0000"/>
              </w:rPr>
            </w:pPr>
            <w:r w:rsidRPr="00AF5907">
              <w:rPr>
                <w:b/>
                <w:i/>
                <w:color w:val="000000" w:themeColor="text1"/>
                <w:sz w:val="22"/>
                <w:szCs w:val="22"/>
                <w:lang w:eastAsia="en-US"/>
              </w:rPr>
              <w:t>5.daļa – Biroja plaukta ar bīdāmām durvīm piegāde</w:t>
            </w:r>
          </w:p>
        </w:tc>
      </w:tr>
      <w:tr w:rsidR="001372DC" w:rsidRPr="001372DC" w14:paraId="5947D25E" w14:textId="77777777" w:rsidTr="00EC5168">
        <w:trPr>
          <w:trHeight w:val="2204"/>
        </w:trPr>
        <w:tc>
          <w:tcPr>
            <w:tcW w:w="1701" w:type="dxa"/>
          </w:tcPr>
          <w:p w14:paraId="0DE6160B" w14:textId="6BF22CF5" w:rsidR="00DE16FE" w:rsidRPr="00AF5907" w:rsidRDefault="00AF5907" w:rsidP="00BE69CD">
            <w:pPr>
              <w:spacing w:line="238" w:lineRule="auto"/>
              <w:jc w:val="center"/>
              <w:rPr>
                <w:b/>
                <w:bCs/>
                <w:color w:val="000000" w:themeColor="text1"/>
                <w:sz w:val="22"/>
                <w:szCs w:val="22"/>
                <w:lang w:val="lv-LV"/>
              </w:rPr>
            </w:pPr>
            <w:r w:rsidRPr="00AF5907">
              <w:rPr>
                <w:b/>
                <w:color w:val="000000" w:themeColor="text1"/>
                <w:sz w:val="22"/>
                <w:szCs w:val="22"/>
                <w:lang w:eastAsia="en-US"/>
              </w:rPr>
              <w:lastRenderedPageBreak/>
              <w:t>Biroja plaukts ar bīdāmām durvīm</w:t>
            </w:r>
          </w:p>
          <w:p w14:paraId="4EE86BA1" w14:textId="77777777" w:rsidR="00DE16FE" w:rsidRPr="001372DC" w:rsidRDefault="00DE16FE" w:rsidP="00134513">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4575CBD7" w14:textId="77777777" w:rsidR="00DE16FE" w:rsidRPr="001372DC" w:rsidRDefault="00DE16FE" w:rsidP="00134513">
            <w:pPr>
              <w:spacing w:line="238" w:lineRule="auto"/>
              <w:jc w:val="center"/>
              <w:rPr>
                <w:color w:val="FF0000"/>
                <w:sz w:val="22"/>
                <w:szCs w:val="22"/>
                <w:lang w:val="lv-LV"/>
              </w:rPr>
            </w:pPr>
            <w:r w:rsidRPr="00AF5907">
              <w:rPr>
                <w:color w:val="000000" w:themeColor="text1"/>
                <w:sz w:val="22"/>
                <w:szCs w:val="22"/>
                <w:lang w:val="lv-LV"/>
              </w:rPr>
              <w:t>1</w:t>
            </w:r>
          </w:p>
        </w:tc>
        <w:tc>
          <w:tcPr>
            <w:tcW w:w="3827" w:type="dxa"/>
            <w:vAlign w:val="center"/>
          </w:tcPr>
          <w:p w14:paraId="12391449" w14:textId="77777777" w:rsidR="00AF5907" w:rsidRPr="00EF2DC0" w:rsidRDefault="00AF5907" w:rsidP="00AF5907">
            <w:pPr>
              <w:rPr>
                <w:color w:val="000000" w:themeColor="text1"/>
                <w:sz w:val="22"/>
                <w:szCs w:val="22"/>
                <w:lang w:eastAsia="en-US"/>
              </w:rPr>
            </w:pPr>
            <w:r w:rsidRPr="00EF2DC0">
              <w:rPr>
                <w:color w:val="000000" w:themeColor="text1"/>
                <w:sz w:val="22"/>
                <w:szCs w:val="22"/>
                <w:lang w:eastAsia="en-US"/>
              </w:rPr>
              <w:t>Izmēri: P-800 x Dz-500 x A-600</w:t>
            </w:r>
            <w:r>
              <w:rPr>
                <w:color w:val="000000" w:themeColor="text1"/>
                <w:sz w:val="22"/>
                <w:szCs w:val="22"/>
                <w:lang w:eastAsia="en-US"/>
              </w:rPr>
              <w:t xml:space="preserve"> mm</w:t>
            </w:r>
            <w:r w:rsidRPr="00EF2DC0">
              <w:rPr>
                <w:color w:val="000000" w:themeColor="text1"/>
                <w:sz w:val="22"/>
                <w:szCs w:val="22"/>
                <w:lang w:eastAsia="en-US"/>
              </w:rPr>
              <w:t xml:space="preserve"> (A +/- 20</w:t>
            </w:r>
            <w:r>
              <w:rPr>
                <w:color w:val="000000" w:themeColor="text1"/>
                <w:sz w:val="22"/>
                <w:szCs w:val="22"/>
                <w:lang w:eastAsia="en-US"/>
              </w:rPr>
              <w:t xml:space="preserve"> mm</w:t>
            </w:r>
            <w:r w:rsidRPr="00EF2DC0">
              <w:rPr>
                <w:color w:val="000000" w:themeColor="text1"/>
                <w:sz w:val="22"/>
                <w:szCs w:val="22"/>
                <w:lang w:eastAsia="en-US"/>
              </w:rPr>
              <w:t>;</w:t>
            </w:r>
          </w:p>
          <w:p w14:paraId="32CBF52F" w14:textId="77777777" w:rsidR="00AF5907" w:rsidRPr="00AF5907" w:rsidRDefault="00AF5907" w:rsidP="00AF5907">
            <w:pPr>
              <w:rPr>
                <w:color w:val="000000" w:themeColor="text1"/>
                <w:sz w:val="22"/>
                <w:szCs w:val="22"/>
                <w:lang w:eastAsia="en-US"/>
              </w:rPr>
            </w:pPr>
            <w:r w:rsidRPr="00AF5907">
              <w:rPr>
                <w:color w:val="000000" w:themeColor="text1"/>
                <w:sz w:val="22"/>
                <w:szCs w:val="22"/>
                <w:lang w:eastAsia="en-US"/>
              </w:rPr>
              <w:t xml:space="preserve">Materiāls: laminēta </w:t>
            </w:r>
            <w:proofErr w:type="spellStart"/>
            <w:r w:rsidRPr="00AF5907">
              <w:rPr>
                <w:color w:val="000000" w:themeColor="text1"/>
                <w:sz w:val="22"/>
                <w:szCs w:val="22"/>
                <w:lang w:eastAsia="en-US"/>
              </w:rPr>
              <w:t>kokskaidu</w:t>
            </w:r>
            <w:proofErr w:type="spellEnd"/>
            <w:r w:rsidRPr="00AF5907">
              <w:rPr>
                <w:color w:val="000000" w:themeColor="text1"/>
                <w:sz w:val="22"/>
                <w:szCs w:val="22"/>
                <w:lang w:eastAsia="en-US"/>
              </w:rPr>
              <w:t xml:space="preserve"> plātne 20 mm (+/-5 mm) bieza ar 2 mm biezu ABS maliņu;</w:t>
            </w:r>
          </w:p>
          <w:p w14:paraId="5589DC8C" w14:textId="77777777" w:rsidR="00AF5907" w:rsidRPr="00AF5907" w:rsidRDefault="00AF5907" w:rsidP="00AF5907">
            <w:pPr>
              <w:rPr>
                <w:color w:val="000000" w:themeColor="text1"/>
                <w:sz w:val="22"/>
                <w:szCs w:val="22"/>
                <w:lang w:eastAsia="en-US"/>
              </w:rPr>
            </w:pPr>
            <w:r w:rsidRPr="00AF5907">
              <w:rPr>
                <w:color w:val="000000" w:themeColor="text1"/>
                <w:sz w:val="22"/>
                <w:szCs w:val="22"/>
                <w:lang w:eastAsia="en-US"/>
              </w:rPr>
              <w:t xml:space="preserve">Krāsa: saskaņojot ar pasūtītāju (tonis jāpieskaņo atbilstoši esošajām kabineta </w:t>
            </w:r>
            <w:proofErr w:type="spellStart"/>
            <w:r w:rsidRPr="00AF5907">
              <w:rPr>
                <w:color w:val="000000" w:themeColor="text1"/>
                <w:sz w:val="22"/>
                <w:szCs w:val="22"/>
                <w:lang w:eastAsia="en-US"/>
              </w:rPr>
              <w:t>mēbeļēm</w:t>
            </w:r>
            <w:proofErr w:type="spellEnd"/>
            <w:r w:rsidRPr="00AF5907">
              <w:rPr>
                <w:color w:val="000000" w:themeColor="text1"/>
                <w:sz w:val="22"/>
                <w:szCs w:val="22"/>
                <w:lang w:eastAsia="en-US"/>
              </w:rPr>
              <w:t>);</w:t>
            </w:r>
          </w:p>
          <w:p w14:paraId="4B6419DB" w14:textId="24DEC3D9" w:rsidR="00DE16FE" w:rsidRPr="001372DC" w:rsidRDefault="00AF5907" w:rsidP="00AF5907">
            <w:pPr>
              <w:rPr>
                <w:color w:val="FF0000"/>
              </w:rPr>
            </w:pPr>
            <w:r w:rsidRPr="00AF5907">
              <w:rPr>
                <w:color w:val="000000" w:themeColor="text1"/>
                <w:sz w:val="22"/>
                <w:szCs w:val="22"/>
                <w:lang w:eastAsia="en-US"/>
              </w:rPr>
              <w:t>Aprīkots ar divām bīdāmām durvīm ar rokturiem.</w:t>
            </w:r>
          </w:p>
        </w:tc>
        <w:tc>
          <w:tcPr>
            <w:tcW w:w="2835" w:type="dxa"/>
            <w:vAlign w:val="center"/>
          </w:tcPr>
          <w:p w14:paraId="5A40CC9D" w14:textId="02001F07" w:rsidR="00DE16FE" w:rsidRPr="001372DC" w:rsidRDefault="006943F1" w:rsidP="00134513">
            <w:pPr>
              <w:spacing w:line="259" w:lineRule="auto"/>
              <w:ind w:left="360"/>
              <w:rPr>
                <w:color w:val="FF0000"/>
              </w:rPr>
            </w:pPr>
            <w:r w:rsidRPr="001372DC">
              <w:rPr>
                <w:i/>
                <w:iCs/>
                <w:color w:val="FF0000"/>
                <w:sz w:val="22"/>
                <w:szCs w:val="22"/>
              </w:rPr>
              <w:t>(jānorāda piedāvātās preces aprakstu)</w:t>
            </w:r>
          </w:p>
        </w:tc>
        <w:tc>
          <w:tcPr>
            <w:tcW w:w="2097" w:type="dxa"/>
            <w:vAlign w:val="center"/>
          </w:tcPr>
          <w:p w14:paraId="02F67CA7" w14:textId="58920839" w:rsidR="00DE16FE" w:rsidRPr="001372DC" w:rsidRDefault="00AF5907" w:rsidP="00134513">
            <w:pPr>
              <w:pStyle w:val="Sarakstarindkopa"/>
              <w:spacing w:line="276" w:lineRule="auto"/>
              <w:ind w:left="0"/>
              <w:jc w:val="center"/>
              <w:rPr>
                <w:color w:val="FF0000"/>
                <w:sz w:val="22"/>
                <w:szCs w:val="22"/>
              </w:rPr>
            </w:pPr>
            <w:r w:rsidRPr="00AF5907">
              <w:rPr>
                <w:color w:val="000000" w:themeColor="text1"/>
                <w:sz w:val="22"/>
                <w:szCs w:val="22"/>
                <w:lang w:eastAsia="en-US"/>
              </w:rPr>
              <w:t>Vienības iela 8</w:t>
            </w:r>
            <w:r w:rsidR="00BE69CD" w:rsidRPr="00AF5907">
              <w:rPr>
                <w:color w:val="000000" w:themeColor="text1"/>
                <w:sz w:val="22"/>
                <w:szCs w:val="22"/>
                <w:lang w:eastAsia="en-US"/>
              </w:rPr>
              <w:t>, Daugavpils</w:t>
            </w:r>
          </w:p>
        </w:tc>
        <w:tc>
          <w:tcPr>
            <w:tcW w:w="1447" w:type="dxa"/>
            <w:vAlign w:val="center"/>
          </w:tcPr>
          <w:p w14:paraId="4518CF6F" w14:textId="77777777" w:rsidR="00DE16FE" w:rsidRPr="001372DC" w:rsidRDefault="00DE16FE" w:rsidP="00134513">
            <w:pPr>
              <w:pStyle w:val="Sarakstarindkopa"/>
              <w:spacing w:line="276" w:lineRule="auto"/>
              <w:ind w:left="-75" w:right="-111"/>
              <w:jc w:val="center"/>
              <w:rPr>
                <w:color w:val="FF0000"/>
              </w:rPr>
            </w:pPr>
          </w:p>
        </w:tc>
        <w:tc>
          <w:tcPr>
            <w:tcW w:w="1417" w:type="dxa"/>
          </w:tcPr>
          <w:p w14:paraId="63DABB14" w14:textId="77777777" w:rsidR="00DE16FE" w:rsidRPr="001372DC" w:rsidRDefault="00DE16FE" w:rsidP="00134513">
            <w:pPr>
              <w:pStyle w:val="Sarakstarindkopa"/>
              <w:spacing w:line="276" w:lineRule="auto"/>
              <w:ind w:left="318"/>
              <w:rPr>
                <w:color w:val="FF0000"/>
              </w:rPr>
            </w:pPr>
          </w:p>
        </w:tc>
      </w:tr>
      <w:tr w:rsidR="001372DC" w:rsidRPr="001372DC" w14:paraId="1F0127E9" w14:textId="77777777" w:rsidTr="00134513">
        <w:trPr>
          <w:trHeight w:val="283"/>
        </w:trPr>
        <w:tc>
          <w:tcPr>
            <w:tcW w:w="12758" w:type="dxa"/>
            <w:gridSpan w:val="6"/>
            <w:vAlign w:val="center"/>
          </w:tcPr>
          <w:p w14:paraId="335E53C4" w14:textId="77777777" w:rsidR="00DE16FE" w:rsidRPr="00AF5907" w:rsidRDefault="00DE16FE" w:rsidP="00134513">
            <w:pPr>
              <w:pStyle w:val="Sarakstarindkopa"/>
              <w:ind w:left="318"/>
              <w:jc w:val="right"/>
              <w:rPr>
                <w:b/>
                <w:bCs/>
                <w:color w:val="000000" w:themeColor="text1"/>
                <w:sz w:val="22"/>
                <w:szCs w:val="22"/>
              </w:rPr>
            </w:pPr>
            <w:r w:rsidRPr="00AF5907">
              <w:rPr>
                <w:b/>
                <w:bCs/>
                <w:color w:val="000000" w:themeColor="text1"/>
                <w:sz w:val="22"/>
                <w:szCs w:val="22"/>
              </w:rPr>
              <w:t>PVN 21%</w:t>
            </w:r>
          </w:p>
        </w:tc>
        <w:tc>
          <w:tcPr>
            <w:tcW w:w="1417" w:type="dxa"/>
          </w:tcPr>
          <w:p w14:paraId="44C04418" w14:textId="77777777" w:rsidR="00DE16FE" w:rsidRPr="001372DC" w:rsidRDefault="00DE16FE" w:rsidP="00134513">
            <w:pPr>
              <w:pStyle w:val="Sarakstarindkopa"/>
              <w:spacing w:line="276" w:lineRule="auto"/>
              <w:ind w:left="318"/>
              <w:rPr>
                <w:color w:val="FF0000"/>
              </w:rPr>
            </w:pPr>
          </w:p>
        </w:tc>
      </w:tr>
      <w:tr w:rsidR="001372DC" w:rsidRPr="001372DC" w14:paraId="0E8D580C" w14:textId="77777777" w:rsidTr="006E526C">
        <w:trPr>
          <w:trHeight w:val="375"/>
        </w:trPr>
        <w:tc>
          <w:tcPr>
            <w:tcW w:w="12758" w:type="dxa"/>
            <w:gridSpan w:val="6"/>
            <w:vAlign w:val="center"/>
          </w:tcPr>
          <w:p w14:paraId="0A64CB4C" w14:textId="20E319B0" w:rsidR="00DE16FE" w:rsidRPr="00AF5907" w:rsidRDefault="00DE16FE" w:rsidP="00134513">
            <w:pPr>
              <w:pStyle w:val="Sarakstarindkopa"/>
              <w:ind w:left="318"/>
              <w:jc w:val="right"/>
              <w:rPr>
                <w:b/>
                <w:bCs/>
                <w:color w:val="000000" w:themeColor="text1"/>
                <w:sz w:val="22"/>
                <w:szCs w:val="22"/>
              </w:rPr>
            </w:pPr>
            <w:r w:rsidRPr="00AF5907">
              <w:rPr>
                <w:b/>
                <w:bCs/>
                <w:color w:val="000000" w:themeColor="text1"/>
                <w:sz w:val="22"/>
                <w:szCs w:val="22"/>
              </w:rPr>
              <w:t>Kopā summa EUR ar PVN</w:t>
            </w:r>
            <w:r w:rsidR="00BE69CD" w:rsidRPr="00AF5907">
              <w:rPr>
                <w:b/>
                <w:bCs/>
                <w:color w:val="000000" w:themeColor="text1"/>
                <w:sz w:val="22"/>
                <w:szCs w:val="22"/>
              </w:rPr>
              <w:t xml:space="preserve"> 21%</w:t>
            </w:r>
          </w:p>
        </w:tc>
        <w:tc>
          <w:tcPr>
            <w:tcW w:w="1417" w:type="dxa"/>
          </w:tcPr>
          <w:p w14:paraId="57D7D82F" w14:textId="77777777" w:rsidR="00DE16FE" w:rsidRPr="001372DC" w:rsidRDefault="00DE16FE" w:rsidP="00134513">
            <w:pPr>
              <w:pStyle w:val="Sarakstarindkopa"/>
              <w:spacing w:line="276" w:lineRule="auto"/>
              <w:ind w:left="318"/>
              <w:rPr>
                <w:color w:val="FF0000"/>
              </w:rPr>
            </w:pPr>
          </w:p>
        </w:tc>
      </w:tr>
    </w:tbl>
    <w:p w14:paraId="63CFA7FB" w14:textId="09CE5D6D" w:rsidR="00B05870" w:rsidRPr="000A2947" w:rsidRDefault="005421A6" w:rsidP="00DF3E31">
      <w:pPr>
        <w:pStyle w:val="Pamatteksts"/>
        <w:spacing w:before="119" w:line="237" w:lineRule="auto"/>
        <w:ind w:left="678" w:right="1467" w:hanging="394"/>
        <w:rPr>
          <w:bCs/>
          <w:i/>
          <w:iCs/>
          <w:color w:val="000000" w:themeColor="text1"/>
        </w:rPr>
      </w:pPr>
      <w:r w:rsidRPr="000A2947">
        <w:rPr>
          <w:bCs/>
          <w:i/>
          <w:iCs/>
          <w:color w:val="000000" w:themeColor="text1"/>
        </w:rPr>
        <w:t>Cen</w:t>
      </w:r>
      <w:r w:rsidR="00C766EC" w:rsidRPr="000A2947">
        <w:rPr>
          <w:bCs/>
          <w:i/>
          <w:iCs/>
          <w:color w:val="000000" w:themeColor="text1"/>
        </w:rPr>
        <w:t>ā</w:t>
      </w:r>
      <w:r w:rsidRPr="000A2947">
        <w:rPr>
          <w:bCs/>
          <w:i/>
          <w:iCs/>
          <w:color w:val="000000" w:themeColor="text1"/>
        </w:rPr>
        <w:t>m jābūt norādītām ar ne vair</w:t>
      </w:r>
      <w:r w:rsidR="00C766EC" w:rsidRPr="000A2947">
        <w:rPr>
          <w:bCs/>
          <w:i/>
          <w:iCs/>
          <w:color w:val="000000" w:themeColor="text1"/>
        </w:rPr>
        <w:t>ā</w:t>
      </w:r>
      <w:r w:rsidRPr="000A2947">
        <w:rPr>
          <w:bCs/>
          <w:i/>
          <w:iCs/>
          <w:color w:val="000000" w:themeColor="text1"/>
        </w:rPr>
        <w:t>k ka 2 zīmēm aiz komata</w:t>
      </w:r>
      <w:r w:rsidR="00C766EC" w:rsidRPr="000A2947">
        <w:rPr>
          <w:bCs/>
          <w:i/>
          <w:iCs/>
          <w:color w:val="000000" w:themeColor="text1"/>
        </w:rPr>
        <w:t>.</w:t>
      </w:r>
    </w:p>
    <w:p w14:paraId="306C2ACA" w14:textId="77777777" w:rsidR="00C766EC" w:rsidRPr="001372DC" w:rsidRDefault="00C766EC" w:rsidP="00C766EC">
      <w:pPr>
        <w:pStyle w:val="Pamatteksts"/>
        <w:spacing w:before="119" w:line="237" w:lineRule="auto"/>
        <w:ind w:left="678" w:right="1467" w:firstLine="720"/>
        <w:rPr>
          <w:bCs/>
          <w:i/>
          <w:iCs/>
          <w:color w:val="FF0000"/>
        </w:rPr>
      </w:pPr>
    </w:p>
    <w:p w14:paraId="40B262B8" w14:textId="77777777" w:rsidR="00C766EC" w:rsidRPr="00FA69EB" w:rsidRDefault="00AC5195" w:rsidP="00AC5195">
      <w:pPr>
        <w:pStyle w:val="Pamatteksts"/>
        <w:spacing w:before="119" w:line="237" w:lineRule="auto"/>
        <w:ind w:right="1467" w:firstLine="678"/>
        <w:rPr>
          <w:bCs/>
        </w:rPr>
      </w:pPr>
      <w:r w:rsidRPr="00FA69EB">
        <w:rPr>
          <w:bCs/>
        </w:rPr>
        <w:t>Mēbeļu atbilstība papildus prasībām:</w:t>
      </w:r>
    </w:p>
    <w:p w14:paraId="168216CC" w14:textId="77777777" w:rsidR="00C766EC" w:rsidRPr="00FA69EB" w:rsidRDefault="00C766EC" w:rsidP="00C766EC">
      <w:pPr>
        <w:pStyle w:val="Pamatteksts"/>
        <w:spacing w:before="119" w:line="237" w:lineRule="auto"/>
        <w:ind w:left="678" w:right="1467" w:firstLine="720"/>
        <w:rPr>
          <w:bCs/>
        </w:rPr>
      </w:pPr>
    </w:p>
    <w:tbl>
      <w:tblPr>
        <w:tblStyle w:val="Reatabula"/>
        <w:tblW w:w="0" w:type="auto"/>
        <w:tblInd w:w="678" w:type="dxa"/>
        <w:tblLook w:val="04A0" w:firstRow="1" w:lastRow="0" w:firstColumn="1" w:lastColumn="0" w:noHBand="0" w:noVBand="1"/>
      </w:tblPr>
      <w:tblGrid>
        <w:gridCol w:w="940"/>
        <w:gridCol w:w="7357"/>
        <w:gridCol w:w="4203"/>
      </w:tblGrid>
      <w:tr w:rsidR="00FA69EB" w:rsidRPr="00FA69EB" w14:paraId="77A10CE6" w14:textId="77777777" w:rsidTr="00AC5195">
        <w:trPr>
          <w:trHeight w:val="283"/>
        </w:trPr>
        <w:tc>
          <w:tcPr>
            <w:tcW w:w="940" w:type="dxa"/>
            <w:vAlign w:val="center"/>
          </w:tcPr>
          <w:p w14:paraId="17B13D72" w14:textId="77777777" w:rsidR="00F12098" w:rsidRPr="00FA69EB" w:rsidRDefault="00F12098" w:rsidP="00F12098">
            <w:pPr>
              <w:pStyle w:val="Pamatteksts"/>
              <w:spacing w:line="238" w:lineRule="auto"/>
              <w:ind w:right="57"/>
              <w:jc w:val="center"/>
              <w:rPr>
                <w:b/>
              </w:rPr>
            </w:pPr>
            <w:proofErr w:type="spellStart"/>
            <w:r w:rsidRPr="00FA69EB">
              <w:rPr>
                <w:b/>
                <w:sz w:val="22"/>
                <w:szCs w:val="22"/>
              </w:rPr>
              <w:t>Nr.p.k</w:t>
            </w:r>
            <w:proofErr w:type="spellEnd"/>
            <w:r w:rsidRPr="00FA69EB">
              <w:rPr>
                <w:b/>
                <w:sz w:val="22"/>
                <w:szCs w:val="22"/>
              </w:rPr>
              <w:t>.</w:t>
            </w:r>
          </w:p>
        </w:tc>
        <w:tc>
          <w:tcPr>
            <w:tcW w:w="7357" w:type="dxa"/>
            <w:vAlign w:val="center"/>
          </w:tcPr>
          <w:p w14:paraId="058EEDC6" w14:textId="77777777" w:rsidR="00F12098" w:rsidRPr="00FA69EB" w:rsidRDefault="00F12098" w:rsidP="00F12098">
            <w:pPr>
              <w:tabs>
                <w:tab w:val="left" w:pos="1042"/>
                <w:tab w:val="left" w:pos="1701"/>
              </w:tabs>
              <w:spacing w:after="60"/>
              <w:ind w:right="403"/>
              <w:jc w:val="center"/>
              <w:rPr>
                <w:b/>
                <w:sz w:val="22"/>
                <w:szCs w:val="22"/>
              </w:rPr>
            </w:pPr>
            <w:r w:rsidRPr="00FA69EB">
              <w:rPr>
                <w:b/>
                <w:sz w:val="22"/>
                <w:szCs w:val="22"/>
              </w:rPr>
              <w:t>Prasība</w:t>
            </w:r>
          </w:p>
        </w:tc>
        <w:tc>
          <w:tcPr>
            <w:tcW w:w="4203" w:type="dxa"/>
            <w:vAlign w:val="center"/>
          </w:tcPr>
          <w:p w14:paraId="5744709D" w14:textId="77777777" w:rsidR="00F12098" w:rsidRPr="00FA69EB" w:rsidRDefault="00AC5195" w:rsidP="00AC5195">
            <w:pPr>
              <w:pStyle w:val="TableParagraph"/>
              <w:ind w:left="207" w:right="203"/>
              <w:jc w:val="center"/>
              <w:rPr>
                <w:b/>
                <w:sz w:val="22"/>
                <w:szCs w:val="22"/>
                <w:lang w:val="lv-LV"/>
              </w:rPr>
            </w:pPr>
            <w:r w:rsidRPr="00FA69EB">
              <w:rPr>
                <w:b/>
                <w:sz w:val="22"/>
                <w:szCs w:val="22"/>
                <w:lang w:val="lv-LV"/>
              </w:rPr>
              <w:t>Pretendenta komentāri par mēbeļu atbilstību izvirzītajām prasībām.</w:t>
            </w:r>
          </w:p>
        </w:tc>
      </w:tr>
      <w:tr w:rsidR="00FA69EB" w:rsidRPr="00FA69EB" w14:paraId="3399E8C7" w14:textId="77777777" w:rsidTr="00007EE4">
        <w:trPr>
          <w:trHeight w:val="283"/>
        </w:trPr>
        <w:tc>
          <w:tcPr>
            <w:tcW w:w="940" w:type="dxa"/>
            <w:vAlign w:val="center"/>
          </w:tcPr>
          <w:p w14:paraId="7878D9E6" w14:textId="77777777" w:rsidR="00007EE4" w:rsidRPr="00FA69EB" w:rsidRDefault="00007EE4" w:rsidP="00F12098">
            <w:pPr>
              <w:pStyle w:val="Pamatteksts"/>
              <w:spacing w:line="238" w:lineRule="auto"/>
              <w:ind w:right="57"/>
              <w:jc w:val="center"/>
              <w:rPr>
                <w:bCs/>
              </w:rPr>
            </w:pPr>
            <w:r w:rsidRPr="00FA69EB">
              <w:rPr>
                <w:bCs/>
              </w:rPr>
              <w:t>1.</w:t>
            </w:r>
          </w:p>
        </w:tc>
        <w:tc>
          <w:tcPr>
            <w:tcW w:w="7357" w:type="dxa"/>
            <w:vAlign w:val="center"/>
          </w:tcPr>
          <w:p w14:paraId="4F4C409E" w14:textId="77777777" w:rsidR="00007EE4" w:rsidRPr="00FA69EB" w:rsidRDefault="00007EE4" w:rsidP="00007EE4">
            <w:pPr>
              <w:tabs>
                <w:tab w:val="left" w:pos="1042"/>
                <w:tab w:val="left" w:pos="1701"/>
              </w:tabs>
              <w:spacing w:after="60"/>
              <w:ind w:right="403"/>
              <w:rPr>
                <w:b/>
              </w:rPr>
            </w:pPr>
            <w:r w:rsidRPr="00FA69EB">
              <w:rPr>
                <w:bCs/>
                <w:sz w:val="22"/>
                <w:szCs w:val="22"/>
              </w:rPr>
              <w:t>Mēbeles jāizgatavo no kvalitatīva  un veselībai nekaitīga materiāla. Virsmām jābūt viegli tīrāmām.</w:t>
            </w:r>
          </w:p>
        </w:tc>
        <w:tc>
          <w:tcPr>
            <w:tcW w:w="4203" w:type="dxa"/>
            <w:vAlign w:val="center"/>
          </w:tcPr>
          <w:p w14:paraId="3B57D52D" w14:textId="77777777" w:rsidR="00007EE4" w:rsidRPr="00FA69EB" w:rsidRDefault="00007EE4" w:rsidP="00AC5195">
            <w:pPr>
              <w:pStyle w:val="TableParagraph"/>
              <w:ind w:left="207" w:right="203"/>
              <w:jc w:val="center"/>
              <w:rPr>
                <w:b/>
                <w:lang w:val="lv-LV"/>
              </w:rPr>
            </w:pPr>
          </w:p>
        </w:tc>
      </w:tr>
      <w:tr w:rsidR="00FA69EB" w:rsidRPr="00FA69EB" w14:paraId="46B2D113" w14:textId="77777777" w:rsidTr="00007EE4">
        <w:trPr>
          <w:trHeight w:val="283"/>
        </w:trPr>
        <w:tc>
          <w:tcPr>
            <w:tcW w:w="940" w:type="dxa"/>
            <w:vAlign w:val="center"/>
          </w:tcPr>
          <w:p w14:paraId="3283F46F" w14:textId="77777777" w:rsidR="00C766EC" w:rsidRPr="00FA69EB" w:rsidRDefault="00007EE4" w:rsidP="00F12098">
            <w:pPr>
              <w:pStyle w:val="Pamatteksts"/>
              <w:spacing w:line="238" w:lineRule="auto"/>
              <w:ind w:right="57"/>
              <w:jc w:val="center"/>
              <w:rPr>
                <w:bCs/>
                <w:sz w:val="22"/>
                <w:szCs w:val="22"/>
              </w:rPr>
            </w:pPr>
            <w:r w:rsidRPr="00FA69EB">
              <w:rPr>
                <w:bCs/>
                <w:sz w:val="22"/>
                <w:szCs w:val="22"/>
              </w:rPr>
              <w:t>2.</w:t>
            </w:r>
          </w:p>
        </w:tc>
        <w:tc>
          <w:tcPr>
            <w:tcW w:w="7357" w:type="dxa"/>
          </w:tcPr>
          <w:p w14:paraId="0B450D82" w14:textId="5E5204E6" w:rsidR="00C766EC" w:rsidRPr="00FA69EB" w:rsidRDefault="00DF3E31" w:rsidP="00F12098">
            <w:pPr>
              <w:tabs>
                <w:tab w:val="left" w:pos="1042"/>
                <w:tab w:val="left" w:pos="1701"/>
              </w:tabs>
              <w:spacing w:after="60"/>
              <w:ind w:right="403"/>
              <w:jc w:val="both"/>
              <w:rPr>
                <w:sz w:val="22"/>
                <w:szCs w:val="22"/>
              </w:rPr>
            </w:pPr>
            <w:r w:rsidRPr="00FA69EB">
              <w:rPr>
                <w:sz w:val="22"/>
                <w:szCs w:val="22"/>
              </w:rPr>
              <w:t>Pretende</w:t>
            </w:r>
            <w:r w:rsidR="00F66907">
              <w:rPr>
                <w:sz w:val="22"/>
                <w:szCs w:val="22"/>
              </w:rPr>
              <w:t>nt</w:t>
            </w:r>
            <w:r w:rsidRPr="00FA69EB">
              <w:rPr>
                <w:sz w:val="22"/>
                <w:szCs w:val="22"/>
              </w:rPr>
              <w:t>am jāgarantē mēbeļu</w:t>
            </w:r>
            <w:r w:rsidR="000D7541" w:rsidRPr="00FA69EB">
              <w:rPr>
                <w:sz w:val="22"/>
                <w:szCs w:val="22"/>
              </w:rPr>
              <w:t xml:space="preserve"> </w:t>
            </w:r>
            <w:r w:rsidRPr="00FA69EB">
              <w:rPr>
                <w:sz w:val="22"/>
                <w:szCs w:val="22"/>
              </w:rPr>
              <w:t>kvalitāte</w:t>
            </w:r>
            <w:r w:rsidR="00AC5195" w:rsidRPr="00FA69EB">
              <w:rPr>
                <w:sz w:val="22"/>
                <w:szCs w:val="22"/>
              </w:rPr>
              <w:t xml:space="preserve"> </w:t>
            </w:r>
            <w:r w:rsidRPr="00FA69EB">
              <w:rPr>
                <w:sz w:val="22"/>
                <w:szCs w:val="22"/>
              </w:rPr>
              <w:t xml:space="preserve">ne mazāk kā </w:t>
            </w:r>
            <w:r w:rsidR="009B3108" w:rsidRPr="00FA69EB">
              <w:rPr>
                <w:sz w:val="22"/>
                <w:szCs w:val="22"/>
              </w:rPr>
              <w:t>2 (divus) gadus</w:t>
            </w:r>
            <w:r w:rsidRPr="00FA69EB">
              <w:rPr>
                <w:sz w:val="22"/>
                <w:szCs w:val="22"/>
              </w:rPr>
              <w:t xml:space="preserve">. </w:t>
            </w:r>
          </w:p>
        </w:tc>
        <w:tc>
          <w:tcPr>
            <w:tcW w:w="4203" w:type="dxa"/>
          </w:tcPr>
          <w:p w14:paraId="7323FD21" w14:textId="77777777" w:rsidR="00C766EC" w:rsidRPr="00FA69EB" w:rsidRDefault="00C766EC" w:rsidP="00C766EC">
            <w:pPr>
              <w:pStyle w:val="Pamatteksts"/>
              <w:spacing w:before="119" w:line="237" w:lineRule="auto"/>
              <w:ind w:right="1467"/>
              <w:rPr>
                <w:bCs/>
              </w:rPr>
            </w:pPr>
          </w:p>
        </w:tc>
      </w:tr>
      <w:tr w:rsidR="00FA69EB" w:rsidRPr="00FA69EB" w14:paraId="347C16CF" w14:textId="77777777" w:rsidTr="00AC5195">
        <w:tc>
          <w:tcPr>
            <w:tcW w:w="940" w:type="dxa"/>
            <w:vAlign w:val="center"/>
          </w:tcPr>
          <w:p w14:paraId="550BA9EE" w14:textId="77777777" w:rsidR="00C766EC" w:rsidRPr="00FA69EB" w:rsidRDefault="00007EE4" w:rsidP="00F12098">
            <w:pPr>
              <w:pStyle w:val="Pamatteksts"/>
              <w:spacing w:line="238" w:lineRule="auto"/>
              <w:jc w:val="center"/>
              <w:rPr>
                <w:bCs/>
                <w:sz w:val="22"/>
                <w:szCs w:val="22"/>
              </w:rPr>
            </w:pPr>
            <w:r w:rsidRPr="00FA69EB">
              <w:rPr>
                <w:bCs/>
                <w:sz w:val="22"/>
                <w:szCs w:val="22"/>
              </w:rPr>
              <w:t>3</w:t>
            </w:r>
            <w:r w:rsidR="00F12098" w:rsidRPr="00FA69EB">
              <w:rPr>
                <w:bCs/>
                <w:sz w:val="22"/>
                <w:szCs w:val="22"/>
              </w:rPr>
              <w:t>.</w:t>
            </w:r>
          </w:p>
        </w:tc>
        <w:tc>
          <w:tcPr>
            <w:tcW w:w="7357" w:type="dxa"/>
          </w:tcPr>
          <w:p w14:paraId="3B82FC1C" w14:textId="77777777" w:rsidR="00F12098" w:rsidRPr="00FA69EB" w:rsidRDefault="00F12098" w:rsidP="00F12098">
            <w:pPr>
              <w:pStyle w:val="Pamatteksts"/>
              <w:spacing w:before="119"/>
              <w:jc w:val="both"/>
              <w:rPr>
                <w:bCs/>
                <w:sz w:val="22"/>
                <w:szCs w:val="22"/>
              </w:rPr>
            </w:pPr>
            <w:r w:rsidRPr="00FA69EB">
              <w:rPr>
                <w:bCs/>
                <w:sz w:val="22"/>
                <w:szCs w:val="22"/>
              </w:rPr>
              <w:t>Koksnes, plastmasas un metāla detaļu virsmu pārklājumi nedrīkst saturēt:</w:t>
            </w:r>
          </w:p>
          <w:p w14:paraId="2B0E802F" w14:textId="77777777" w:rsidR="00007EE4" w:rsidRPr="00FA69EB" w:rsidRDefault="00F12098" w:rsidP="00EB2913">
            <w:pPr>
              <w:pStyle w:val="Pamatteksts"/>
              <w:numPr>
                <w:ilvl w:val="0"/>
                <w:numId w:val="5"/>
              </w:numPr>
              <w:spacing w:before="119"/>
              <w:jc w:val="both"/>
              <w:rPr>
                <w:bCs/>
                <w:sz w:val="22"/>
                <w:szCs w:val="22"/>
              </w:rPr>
            </w:pPr>
            <w:r w:rsidRPr="00FA69EB">
              <w:rPr>
                <w:bCs/>
                <w:sz w:val="22"/>
                <w:szCs w:val="22"/>
              </w:rPr>
              <w:t xml:space="preserve">bīstamās vielas, kuras atbilstoši Direktīvai 1999/45/EC ir kancerogēnas, reproduktīvās sistēmas bojātājas, </w:t>
            </w:r>
            <w:proofErr w:type="spellStart"/>
            <w:r w:rsidRPr="00FA69EB">
              <w:rPr>
                <w:bCs/>
                <w:sz w:val="22"/>
                <w:szCs w:val="22"/>
              </w:rPr>
              <w:t>mutagēnas</w:t>
            </w:r>
            <w:proofErr w:type="spellEnd"/>
            <w:r w:rsidRPr="00FA69EB">
              <w:rPr>
                <w:bCs/>
                <w:sz w:val="22"/>
                <w:szCs w:val="22"/>
              </w:rPr>
              <w:t>, toksiskas, alerģiskas ieelpojot vai   bīstamas videi;</w:t>
            </w:r>
          </w:p>
          <w:p w14:paraId="665865E3" w14:textId="77777777" w:rsidR="00075502" w:rsidRPr="00FA69EB" w:rsidRDefault="00F12098" w:rsidP="00EB2913">
            <w:pPr>
              <w:pStyle w:val="Pamatteksts"/>
              <w:numPr>
                <w:ilvl w:val="0"/>
                <w:numId w:val="5"/>
              </w:numPr>
              <w:spacing w:before="119"/>
              <w:jc w:val="both"/>
              <w:rPr>
                <w:bCs/>
                <w:sz w:val="22"/>
                <w:szCs w:val="22"/>
              </w:rPr>
            </w:pPr>
            <w:proofErr w:type="spellStart"/>
            <w:r w:rsidRPr="00FA69EB">
              <w:rPr>
                <w:bCs/>
                <w:sz w:val="22"/>
                <w:szCs w:val="22"/>
              </w:rPr>
              <w:t>halogēnorganiskos</w:t>
            </w:r>
            <w:proofErr w:type="spellEnd"/>
            <w:r w:rsidRPr="00FA69EB">
              <w:rPr>
                <w:bCs/>
                <w:sz w:val="22"/>
                <w:szCs w:val="22"/>
              </w:rPr>
              <w:t xml:space="preserve"> liesmu </w:t>
            </w:r>
            <w:proofErr w:type="spellStart"/>
            <w:r w:rsidRPr="00FA69EB">
              <w:rPr>
                <w:bCs/>
                <w:sz w:val="22"/>
                <w:szCs w:val="22"/>
              </w:rPr>
              <w:t>novērsējus</w:t>
            </w:r>
            <w:proofErr w:type="spellEnd"/>
            <w:r w:rsidRPr="00FA69EB">
              <w:rPr>
                <w:bCs/>
                <w:sz w:val="22"/>
                <w:szCs w:val="22"/>
              </w:rPr>
              <w:t xml:space="preserve">, </w:t>
            </w:r>
            <w:proofErr w:type="spellStart"/>
            <w:r w:rsidRPr="00FA69EB">
              <w:rPr>
                <w:bCs/>
                <w:sz w:val="22"/>
                <w:szCs w:val="22"/>
              </w:rPr>
              <w:t>ftalātus</w:t>
            </w:r>
            <w:proofErr w:type="spellEnd"/>
            <w:r w:rsidRPr="00FA69EB">
              <w:rPr>
                <w:bCs/>
                <w:sz w:val="22"/>
                <w:szCs w:val="22"/>
              </w:rPr>
              <w:t xml:space="preserve">, </w:t>
            </w:r>
            <w:proofErr w:type="spellStart"/>
            <w:r w:rsidRPr="00FA69EB">
              <w:rPr>
                <w:bCs/>
                <w:sz w:val="22"/>
                <w:szCs w:val="22"/>
              </w:rPr>
              <w:t>aziridīnamīdus</w:t>
            </w:r>
            <w:proofErr w:type="spellEnd"/>
            <w:r w:rsidRPr="00FA69EB">
              <w:rPr>
                <w:bCs/>
                <w:sz w:val="22"/>
                <w:szCs w:val="22"/>
              </w:rPr>
              <w:t>, poli-</w:t>
            </w:r>
            <w:proofErr w:type="spellStart"/>
            <w:r w:rsidRPr="00FA69EB">
              <w:rPr>
                <w:bCs/>
                <w:sz w:val="22"/>
                <w:szCs w:val="22"/>
              </w:rPr>
              <w:t>aziridīnamīdus</w:t>
            </w:r>
            <w:proofErr w:type="spellEnd"/>
            <w:r w:rsidRPr="00FA69EB">
              <w:rPr>
                <w:bCs/>
                <w:sz w:val="22"/>
                <w:szCs w:val="22"/>
              </w:rPr>
              <w:t xml:space="preserve"> vai svinu, kadmiju, hromu, dzīvsudrabu un to savienojumus,</w:t>
            </w:r>
          </w:p>
          <w:p w14:paraId="684994FF" w14:textId="77777777" w:rsidR="00C766EC" w:rsidRPr="00FA69EB" w:rsidRDefault="00F12098" w:rsidP="00EB2913">
            <w:pPr>
              <w:pStyle w:val="Pamatteksts"/>
              <w:numPr>
                <w:ilvl w:val="0"/>
                <w:numId w:val="5"/>
              </w:numPr>
              <w:spacing w:before="119"/>
              <w:jc w:val="both"/>
              <w:rPr>
                <w:bCs/>
                <w:sz w:val="22"/>
                <w:szCs w:val="22"/>
              </w:rPr>
            </w:pPr>
            <w:r w:rsidRPr="00FA69EB">
              <w:rPr>
                <w:bCs/>
                <w:sz w:val="22"/>
                <w:szCs w:val="22"/>
              </w:rPr>
              <w:t>gaistošos organiskos savienojumus, ja to īpatsvars pārsniedz 5% pārklājuma masas.</w:t>
            </w:r>
          </w:p>
        </w:tc>
        <w:tc>
          <w:tcPr>
            <w:tcW w:w="4203" w:type="dxa"/>
          </w:tcPr>
          <w:p w14:paraId="69E5EB2D" w14:textId="77777777" w:rsidR="00C766EC" w:rsidRPr="00FA69EB" w:rsidRDefault="00C766EC" w:rsidP="00C766EC">
            <w:pPr>
              <w:pStyle w:val="Pamatteksts"/>
              <w:spacing w:before="119" w:line="237" w:lineRule="auto"/>
              <w:ind w:right="1467"/>
              <w:rPr>
                <w:bCs/>
              </w:rPr>
            </w:pPr>
          </w:p>
        </w:tc>
      </w:tr>
      <w:tr w:rsidR="00C766EC" w:rsidRPr="00FA69EB" w14:paraId="4520729A" w14:textId="77777777" w:rsidTr="00AC5195">
        <w:tc>
          <w:tcPr>
            <w:tcW w:w="940" w:type="dxa"/>
            <w:vAlign w:val="center"/>
          </w:tcPr>
          <w:p w14:paraId="1783C789" w14:textId="77777777" w:rsidR="00C766EC" w:rsidRPr="00FA69EB" w:rsidRDefault="00007EE4" w:rsidP="00F12098">
            <w:pPr>
              <w:pStyle w:val="Pamatteksts"/>
              <w:spacing w:line="238" w:lineRule="auto"/>
              <w:jc w:val="center"/>
              <w:rPr>
                <w:bCs/>
                <w:sz w:val="22"/>
                <w:szCs w:val="22"/>
              </w:rPr>
            </w:pPr>
            <w:r w:rsidRPr="00FA69EB">
              <w:rPr>
                <w:bCs/>
                <w:sz w:val="22"/>
                <w:szCs w:val="22"/>
              </w:rPr>
              <w:t>4</w:t>
            </w:r>
            <w:r w:rsidR="00F12098" w:rsidRPr="00FA69EB">
              <w:rPr>
                <w:bCs/>
                <w:sz w:val="22"/>
                <w:szCs w:val="22"/>
              </w:rPr>
              <w:t>.</w:t>
            </w:r>
          </w:p>
        </w:tc>
        <w:tc>
          <w:tcPr>
            <w:tcW w:w="7357" w:type="dxa"/>
            <w:vAlign w:val="center"/>
          </w:tcPr>
          <w:p w14:paraId="358A9F6C" w14:textId="77777777" w:rsidR="00C766EC" w:rsidRPr="00FA69EB" w:rsidRDefault="000D7541" w:rsidP="00F12098">
            <w:pPr>
              <w:pStyle w:val="Pamatteksts"/>
              <w:rPr>
                <w:bCs/>
                <w:sz w:val="22"/>
                <w:szCs w:val="22"/>
              </w:rPr>
            </w:pPr>
            <w:r w:rsidRPr="00FA69EB">
              <w:rPr>
                <w:bCs/>
                <w:sz w:val="22"/>
                <w:szCs w:val="22"/>
              </w:rPr>
              <w:t>Mēbeļu s</w:t>
            </w:r>
            <w:r w:rsidR="00F12098" w:rsidRPr="00FA69EB">
              <w:rPr>
                <w:bCs/>
                <w:sz w:val="22"/>
                <w:szCs w:val="22"/>
              </w:rPr>
              <w:t>tiprinājum</w:t>
            </w:r>
            <w:r w:rsidRPr="00FA69EB">
              <w:rPr>
                <w:bCs/>
                <w:sz w:val="22"/>
                <w:szCs w:val="22"/>
              </w:rPr>
              <w:t>u</w:t>
            </w:r>
            <w:r w:rsidR="00F12098" w:rsidRPr="00FA69EB">
              <w:rPr>
                <w:bCs/>
                <w:sz w:val="22"/>
                <w:szCs w:val="22"/>
              </w:rPr>
              <w:t xml:space="preserve">  furnitūrai jābūt vizuāli nepamanāmai.</w:t>
            </w:r>
          </w:p>
        </w:tc>
        <w:tc>
          <w:tcPr>
            <w:tcW w:w="4203" w:type="dxa"/>
          </w:tcPr>
          <w:p w14:paraId="2212C51B" w14:textId="77777777" w:rsidR="00C766EC" w:rsidRPr="00FA69EB" w:rsidRDefault="00C766EC" w:rsidP="00C766EC">
            <w:pPr>
              <w:pStyle w:val="Pamatteksts"/>
              <w:spacing w:before="119" w:line="237" w:lineRule="auto"/>
              <w:ind w:right="1467"/>
              <w:rPr>
                <w:bCs/>
              </w:rPr>
            </w:pPr>
          </w:p>
        </w:tc>
      </w:tr>
    </w:tbl>
    <w:p w14:paraId="08D956F7" w14:textId="77777777" w:rsidR="00C766EC" w:rsidRPr="00FA69EB" w:rsidRDefault="00C766EC" w:rsidP="00F12098">
      <w:pPr>
        <w:pStyle w:val="Pamatteksts"/>
        <w:spacing w:before="119" w:line="237" w:lineRule="auto"/>
        <w:ind w:right="1467"/>
        <w:rPr>
          <w:bCs/>
        </w:rPr>
      </w:pPr>
    </w:p>
    <w:p w14:paraId="14E9ED1E" w14:textId="77777777" w:rsidR="009A10EE" w:rsidRPr="00FA69EB" w:rsidRDefault="009357EA" w:rsidP="00075502">
      <w:pPr>
        <w:pStyle w:val="Pamatteksts"/>
        <w:spacing w:before="119" w:line="237" w:lineRule="auto"/>
        <w:ind w:left="720" w:right="669" w:firstLine="678"/>
        <w:jc w:val="both"/>
      </w:pPr>
      <w:r w:rsidRPr="00FA69EB">
        <w:t xml:space="preserve">Ar šo mēs apstiprinām, ka mūsu piedāvājums ir spēkā </w:t>
      </w:r>
      <w:r w:rsidRPr="00FA69EB">
        <w:rPr>
          <w:b/>
        </w:rPr>
        <w:t xml:space="preserve">30 </w:t>
      </w:r>
      <w:r w:rsidRPr="00FA69EB">
        <w:t xml:space="preserve">(trīsdesmit) dienas no datuma, kas ir noteikts kā aptaujas procedūras piedāvājumu </w:t>
      </w:r>
      <w:r w:rsidRPr="00FA69EB">
        <w:lastRenderedPageBreak/>
        <w:t>iesniegšanas pēdējais termiņš.</w:t>
      </w:r>
    </w:p>
    <w:p w14:paraId="6D3A51E4" w14:textId="77777777" w:rsidR="00007EE4" w:rsidRPr="00FA69EB" w:rsidRDefault="007F6443" w:rsidP="00075502">
      <w:pPr>
        <w:pStyle w:val="Pamatteksts"/>
        <w:spacing w:before="119" w:line="237" w:lineRule="auto"/>
        <w:ind w:left="720" w:right="669" w:firstLine="678"/>
        <w:jc w:val="both"/>
      </w:pPr>
      <w:r w:rsidRPr="00FA69EB">
        <w:t xml:space="preserve">Šajā tehniskajā un finanšu piedāvājumā ir ietvertas visas izmaksas, kas saistītas ar tehniskajā specifikācijā noteikto </w:t>
      </w:r>
      <w:r w:rsidR="00075502" w:rsidRPr="00FA69EB">
        <w:t>mēbeļu</w:t>
      </w:r>
      <w:r w:rsidR="00007EE4" w:rsidRPr="00FA69EB">
        <w:t xml:space="preserve"> izmēru un konstrukcijas precizēšana, krāsu saskaņošana, </w:t>
      </w:r>
      <w:r w:rsidR="00075502" w:rsidRPr="00FA69EB">
        <w:t xml:space="preserve">mēbeļu </w:t>
      </w:r>
      <w:r w:rsidR="00007EE4" w:rsidRPr="00FA69EB">
        <w:t>izgatavošana, piegāde un montāža.</w:t>
      </w:r>
    </w:p>
    <w:p w14:paraId="7164884B" w14:textId="77777777" w:rsidR="009A10EE" w:rsidRPr="00FA69EB" w:rsidRDefault="009357EA" w:rsidP="00075502">
      <w:pPr>
        <w:pStyle w:val="Pamatteksts"/>
        <w:spacing w:before="118"/>
        <w:ind w:left="678" w:right="669" w:firstLine="720"/>
      </w:pPr>
      <w:r w:rsidRPr="00FA69EB">
        <w:t xml:space="preserve">Ar šo mēs apstiprinām, ka </w:t>
      </w:r>
      <w:r w:rsidR="004F09A6" w:rsidRPr="00FA69EB">
        <w:t>tehniskajā un finanšu piedāvājumā norādītās cenas ir galīgas</w:t>
      </w:r>
      <w:r w:rsidRPr="00FA69EB">
        <w:t xml:space="preserve"> un netiks mainīt</w:t>
      </w:r>
      <w:r w:rsidR="004F09A6" w:rsidRPr="00FA69EB">
        <w:t>as</w:t>
      </w:r>
      <w:r w:rsidRPr="00FA69EB">
        <w:t>.</w:t>
      </w:r>
    </w:p>
    <w:p w14:paraId="38CD97D0" w14:textId="77777777" w:rsidR="00F12098" w:rsidRPr="00FA69EB" w:rsidRDefault="00F12098" w:rsidP="002F5AD6">
      <w:pPr>
        <w:pStyle w:val="Pamatteksts"/>
        <w:spacing w:before="118"/>
        <w:ind w:left="720" w:right="669" w:firstLine="678"/>
      </w:pPr>
    </w:p>
    <w:p w14:paraId="4245D610" w14:textId="77777777" w:rsidR="009A10EE" w:rsidRPr="00FA69EB" w:rsidRDefault="009357EA" w:rsidP="002F5AD6">
      <w:pPr>
        <w:spacing w:before="121"/>
        <w:ind w:left="709" w:right="669"/>
        <w:rPr>
          <w:i/>
        </w:rPr>
      </w:pPr>
      <w:r w:rsidRPr="00FA69EB">
        <w:rPr>
          <w:i/>
        </w:rPr>
        <w:t>*Paraksta pretendenta persona ar pārstāvības tiesībām vai pretendenta pilnvarotā persona</w:t>
      </w:r>
    </w:p>
    <w:p w14:paraId="0C31F2F1" w14:textId="77777777" w:rsidR="009A10EE" w:rsidRPr="00FA69EB" w:rsidRDefault="009A10EE">
      <w:pPr>
        <w:pStyle w:val="Pamatteksts"/>
        <w:spacing w:before="3"/>
        <w:rPr>
          <w:i/>
        </w:rPr>
      </w:pPr>
    </w:p>
    <w:p w14:paraId="7341B3D5" w14:textId="77777777" w:rsidR="009A10EE" w:rsidRPr="00FA69EB" w:rsidRDefault="009357EA">
      <w:pPr>
        <w:pStyle w:val="Pamatteksts"/>
        <w:tabs>
          <w:tab w:val="left" w:pos="3496"/>
          <w:tab w:val="left" w:pos="7869"/>
        </w:tabs>
        <w:ind w:left="684"/>
      </w:pPr>
      <w:bookmarkStart w:id="8" w:name="Vārds,_uzvārds,_amats"/>
      <w:bookmarkEnd w:id="8"/>
      <w:r w:rsidRPr="00FA69EB">
        <w:t>Vārds, uzvārds,</w:t>
      </w:r>
      <w:r w:rsidRPr="00FA69EB">
        <w:rPr>
          <w:spacing w:val="-15"/>
        </w:rPr>
        <w:t xml:space="preserve"> </w:t>
      </w:r>
      <w:r w:rsidRPr="00FA69EB">
        <w:t>amats</w:t>
      </w:r>
      <w:r w:rsidRPr="00FA69EB">
        <w:tab/>
      </w:r>
      <w:r w:rsidRPr="00FA69EB">
        <w:rPr>
          <w:u w:val="single"/>
        </w:rPr>
        <w:t xml:space="preserve"> </w:t>
      </w:r>
      <w:r w:rsidRPr="00FA69EB">
        <w:rPr>
          <w:u w:val="single"/>
        </w:rPr>
        <w:tab/>
      </w:r>
    </w:p>
    <w:p w14:paraId="3A9CD9A1" w14:textId="77777777" w:rsidR="009A10EE" w:rsidRPr="00FA69EB" w:rsidRDefault="009A10EE">
      <w:pPr>
        <w:pStyle w:val="Pamatteksts"/>
        <w:spacing w:before="10"/>
      </w:pPr>
    </w:p>
    <w:p w14:paraId="2E55DB04" w14:textId="77777777" w:rsidR="009A10EE" w:rsidRPr="00FA69EB" w:rsidRDefault="009357EA">
      <w:pPr>
        <w:pStyle w:val="Pamatteksts"/>
        <w:tabs>
          <w:tab w:val="left" w:pos="3494"/>
          <w:tab w:val="left" w:pos="7869"/>
        </w:tabs>
        <w:spacing w:before="91"/>
        <w:ind w:left="684"/>
      </w:pPr>
      <w:r w:rsidRPr="00FA69EB">
        <w:t>Paraksts</w:t>
      </w:r>
      <w:r w:rsidRPr="00FA69EB">
        <w:tab/>
      </w:r>
      <w:r w:rsidRPr="00FA69EB">
        <w:rPr>
          <w:u w:val="single"/>
        </w:rPr>
        <w:t xml:space="preserve"> </w:t>
      </w:r>
      <w:r w:rsidRPr="00FA69EB">
        <w:rPr>
          <w:u w:val="single"/>
        </w:rPr>
        <w:tab/>
      </w:r>
    </w:p>
    <w:p w14:paraId="2EC00704" w14:textId="77777777" w:rsidR="009A10EE" w:rsidRPr="00FA69EB" w:rsidRDefault="009A10EE">
      <w:pPr>
        <w:pStyle w:val="Pamatteksts"/>
      </w:pPr>
    </w:p>
    <w:p w14:paraId="17D9E0C6" w14:textId="77777777" w:rsidR="009A10EE" w:rsidRPr="00FA69EB" w:rsidRDefault="009357EA">
      <w:pPr>
        <w:pStyle w:val="Pamatteksts"/>
        <w:tabs>
          <w:tab w:val="left" w:pos="3494"/>
          <w:tab w:val="left" w:pos="7869"/>
        </w:tabs>
        <w:spacing w:before="91"/>
        <w:ind w:left="684"/>
      </w:pPr>
      <w:r w:rsidRPr="00FA69EB">
        <w:t>Datums</w:t>
      </w:r>
      <w:r w:rsidRPr="00FA69EB">
        <w:tab/>
      </w:r>
      <w:r w:rsidRPr="00FA69EB">
        <w:rPr>
          <w:u w:val="single"/>
        </w:rPr>
        <w:t xml:space="preserve"> </w:t>
      </w:r>
      <w:r w:rsidRPr="00FA69EB">
        <w:rPr>
          <w:u w:val="single"/>
        </w:rPr>
        <w:tab/>
      </w:r>
    </w:p>
    <w:p w14:paraId="1C90C7E0" w14:textId="77777777" w:rsidR="009A10EE" w:rsidRDefault="009A10EE"/>
    <w:p w14:paraId="0EA618CC" w14:textId="77777777" w:rsidR="00856EBA" w:rsidRDefault="00856EBA"/>
    <w:p w14:paraId="38CA0338" w14:textId="77777777" w:rsidR="00856EBA" w:rsidRDefault="00856EBA"/>
    <w:p w14:paraId="38EA441A" w14:textId="77777777" w:rsidR="00856EBA" w:rsidRDefault="00856EBA"/>
    <w:p w14:paraId="0E435B3C" w14:textId="77777777" w:rsidR="00856EBA" w:rsidRDefault="00856EBA"/>
    <w:p w14:paraId="490FD2B4" w14:textId="77777777" w:rsidR="00856EBA" w:rsidRDefault="00856EBA"/>
    <w:p w14:paraId="7F132F49" w14:textId="0697A682" w:rsidR="00856EBA" w:rsidRPr="00FA69EB" w:rsidRDefault="00856EBA">
      <w:pPr>
        <w:sectPr w:rsidR="00856EBA" w:rsidRPr="00FA69EB" w:rsidSect="00583026">
          <w:footerReference w:type="default" r:id="rId18"/>
          <w:pgSz w:w="16840" w:h="11910" w:orient="landscape"/>
          <w:pgMar w:top="1020" w:right="1120" w:bottom="440" w:left="880" w:header="0" w:footer="691" w:gutter="0"/>
          <w:cols w:space="720"/>
          <w:docGrid w:linePitch="299"/>
        </w:sectPr>
      </w:pPr>
    </w:p>
    <w:p w14:paraId="79509BD6" w14:textId="77777777" w:rsidR="00B05870" w:rsidRPr="00FA69EB" w:rsidRDefault="0074003D" w:rsidP="0074003D">
      <w:pPr>
        <w:pStyle w:val="Virsraksts2"/>
        <w:tabs>
          <w:tab w:val="left" w:pos="6165"/>
        </w:tabs>
        <w:spacing w:before="70"/>
        <w:ind w:left="0" w:right="102" w:firstLine="0"/>
        <w:jc w:val="right"/>
        <w:rPr>
          <w:b w:val="0"/>
          <w:bCs w:val="0"/>
        </w:rPr>
      </w:pPr>
      <w:r w:rsidRPr="00FA69EB">
        <w:rPr>
          <w:b w:val="0"/>
          <w:bCs w:val="0"/>
        </w:rPr>
        <w:lastRenderedPageBreak/>
        <w:t xml:space="preserve">    </w:t>
      </w:r>
      <w:r w:rsidR="00B05870" w:rsidRPr="00FA69EB">
        <w:rPr>
          <w:b w:val="0"/>
          <w:bCs w:val="0"/>
        </w:rPr>
        <w:t>3.pielikums</w:t>
      </w:r>
    </w:p>
    <w:p w14:paraId="24775B2D" w14:textId="77777777" w:rsidR="00B05870" w:rsidRPr="00FA69EB" w:rsidRDefault="00B05870" w:rsidP="00B05870">
      <w:pPr>
        <w:pStyle w:val="Virsraksts2"/>
        <w:tabs>
          <w:tab w:val="left" w:pos="6165"/>
        </w:tabs>
        <w:spacing w:before="70"/>
        <w:ind w:left="0" w:right="765" w:firstLine="0"/>
        <w:jc w:val="right"/>
        <w:rPr>
          <w:b w:val="0"/>
          <w:bCs w:val="0"/>
        </w:rPr>
      </w:pPr>
    </w:p>
    <w:p w14:paraId="11F19FB2" w14:textId="77777777" w:rsidR="009A10EE" w:rsidRPr="00FA69EB" w:rsidRDefault="00B05870">
      <w:pPr>
        <w:pStyle w:val="Virsraksts2"/>
        <w:tabs>
          <w:tab w:val="left" w:pos="6165"/>
        </w:tabs>
        <w:spacing w:before="70"/>
        <w:ind w:left="0" w:right="765" w:firstLine="0"/>
        <w:jc w:val="center"/>
      </w:pPr>
      <w:r w:rsidRPr="00FA69EB">
        <w:t>LĪGUM</w:t>
      </w:r>
      <w:r w:rsidR="00583026" w:rsidRPr="00FA69EB">
        <w:t>A PROJEKTS</w:t>
      </w:r>
    </w:p>
    <w:p w14:paraId="7D883B0A" w14:textId="77777777" w:rsidR="0023109A" w:rsidRPr="00FA69EB" w:rsidRDefault="0023109A">
      <w:pPr>
        <w:pStyle w:val="Virsraksts2"/>
        <w:tabs>
          <w:tab w:val="left" w:pos="6165"/>
        </w:tabs>
        <w:spacing w:before="70"/>
        <w:ind w:left="0" w:right="765" w:firstLine="0"/>
        <w:jc w:val="center"/>
        <w:rPr>
          <w:b w:val="0"/>
        </w:rPr>
      </w:pPr>
      <w:r w:rsidRPr="00FA69EB">
        <w:t xml:space="preserve">par </w:t>
      </w:r>
      <w:r w:rsidR="007F6443" w:rsidRPr="00FA69EB">
        <w:t>mēbeļu</w:t>
      </w:r>
      <w:r w:rsidR="00583026" w:rsidRPr="00FA69EB">
        <w:t xml:space="preserve"> piegādi</w:t>
      </w:r>
    </w:p>
    <w:p w14:paraId="6E4DE47E" w14:textId="77777777" w:rsidR="009A10EE" w:rsidRPr="00FA69EB" w:rsidRDefault="009A10EE">
      <w:pPr>
        <w:pStyle w:val="Pamatteksts"/>
        <w:spacing w:before="5"/>
        <w:rPr>
          <w:i/>
        </w:rPr>
      </w:pPr>
    </w:p>
    <w:p w14:paraId="3D43AB56" w14:textId="7E17BC41" w:rsidR="009A10EE" w:rsidRPr="00FA69EB" w:rsidRDefault="009357EA">
      <w:pPr>
        <w:pStyle w:val="Pamatteksts"/>
        <w:tabs>
          <w:tab w:val="left" w:pos="7776"/>
          <w:tab w:val="left" w:pos="9897"/>
        </w:tabs>
        <w:ind w:left="852"/>
      </w:pPr>
      <w:r w:rsidRPr="00FA69EB">
        <w:t>Daugavpilī</w:t>
      </w:r>
      <w:r w:rsidRPr="00FA69EB">
        <w:tab/>
        <w:t>20</w:t>
      </w:r>
      <w:r w:rsidR="00004B2C">
        <w:t>22</w:t>
      </w:r>
      <w:r w:rsidRPr="00FA69EB">
        <w:t>.gada</w:t>
      </w:r>
      <w:r w:rsidR="003F0A39" w:rsidRPr="00FA69EB">
        <w:t xml:space="preserve"> __.________</w:t>
      </w:r>
    </w:p>
    <w:p w14:paraId="6810DBEE" w14:textId="77777777" w:rsidR="009A10EE" w:rsidRPr="00FA69EB" w:rsidRDefault="009A10EE">
      <w:pPr>
        <w:pStyle w:val="Pamatteksts"/>
      </w:pPr>
    </w:p>
    <w:p w14:paraId="69D2238F" w14:textId="77777777" w:rsidR="009A10EE" w:rsidRPr="00FA69EB" w:rsidRDefault="009A10EE">
      <w:pPr>
        <w:pStyle w:val="Pamatteksts"/>
        <w:spacing w:before="10"/>
      </w:pPr>
    </w:p>
    <w:p w14:paraId="3DAB0695" w14:textId="73D4ED5C" w:rsidR="009A10EE" w:rsidRPr="00FA69EB" w:rsidRDefault="009357EA" w:rsidP="005304EF">
      <w:pPr>
        <w:spacing w:before="1"/>
        <w:ind w:left="851" w:right="244" w:firstLine="589"/>
        <w:jc w:val="both"/>
      </w:pPr>
      <w:r w:rsidRPr="00FA69EB">
        <w:rPr>
          <w:b/>
        </w:rPr>
        <w:t>Daugavpils pilsētas pašvaldības iestāde “Sociālais dienests”</w:t>
      </w:r>
      <w:r w:rsidRPr="00FA69EB">
        <w:t xml:space="preserve">, reģ.Nr.90001998587, juridiskā adrese: Vienības iela 8, Daugavpils, LV-5401, </w:t>
      </w:r>
      <w:r w:rsidR="00B05870" w:rsidRPr="00FA69EB">
        <w:t xml:space="preserve">tās </w:t>
      </w:r>
      <w:r w:rsidR="00583026" w:rsidRPr="00FA69EB">
        <w:t>vadītāj</w:t>
      </w:r>
      <w:r w:rsidR="00134513" w:rsidRPr="00FA69EB">
        <w:t xml:space="preserve">as Līvijas </w:t>
      </w:r>
      <w:proofErr w:type="spellStart"/>
      <w:r w:rsidR="00134513" w:rsidRPr="00FA69EB">
        <w:t>Drozdes</w:t>
      </w:r>
      <w:proofErr w:type="spellEnd"/>
      <w:r w:rsidR="00134513" w:rsidRPr="00FA69EB">
        <w:t xml:space="preserve"> </w:t>
      </w:r>
      <w:r w:rsidR="00583026" w:rsidRPr="00FA69EB">
        <w:t>personā</w:t>
      </w:r>
      <w:r w:rsidRPr="00FA69EB">
        <w:t xml:space="preserve"> kura rīkojas </w:t>
      </w:r>
      <w:r w:rsidR="00583026" w:rsidRPr="00FA69EB">
        <w:t xml:space="preserve">pamatojoties uz iestādes </w:t>
      </w:r>
      <w:r w:rsidR="00B05870" w:rsidRPr="00FA69EB">
        <w:t>n</w:t>
      </w:r>
      <w:r w:rsidRPr="00FA69EB">
        <w:t>olikum</w:t>
      </w:r>
      <w:r w:rsidR="00583026" w:rsidRPr="00FA69EB">
        <w:t>u</w:t>
      </w:r>
      <w:r w:rsidRPr="00FA69EB">
        <w:t xml:space="preserve"> (turpmāk – </w:t>
      </w:r>
      <w:r w:rsidR="005304EF" w:rsidRPr="00FA69EB">
        <w:t>Pasūtītājs</w:t>
      </w:r>
      <w:r w:rsidRPr="00FA69EB">
        <w:t>), no vienas puses, un</w:t>
      </w:r>
    </w:p>
    <w:p w14:paraId="65284F9A" w14:textId="77777777" w:rsidR="009A10EE" w:rsidRPr="00FA69EB" w:rsidRDefault="009357EA" w:rsidP="005304EF">
      <w:pPr>
        <w:pStyle w:val="Pamatteksts"/>
        <w:tabs>
          <w:tab w:val="left" w:pos="2697"/>
          <w:tab w:val="left" w:pos="3009"/>
          <w:tab w:val="left" w:pos="5174"/>
          <w:tab w:val="left" w:pos="6000"/>
          <w:tab w:val="left" w:pos="7027"/>
          <w:tab w:val="left" w:pos="7910"/>
          <w:tab w:val="left" w:pos="9341"/>
          <w:tab w:val="left" w:pos="9650"/>
        </w:tabs>
        <w:spacing w:before="119"/>
        <w:ind w:left="851" w:right="244" w:firstLine="567"/>
        <w:jc w:val="both"/>
      </w:pPr>
      <w:r w:rsidRPr="00FA69EB">
        <w:rPr>
          <w:u w:val="single"/>
        </w:rPr>
        <w:t xml:space="preserve"> </w:t>
      </w:r>
      <w:r w:rsidRPr="00FA69EB">
        <w:rPr>
          <w:u w:val="single"/>
        </w:rPr>
        <w:tab/>
      </w:r>
      <w:r w:rsidRPr="00FA69EB">
        <w:t>,</w:t>
      </w:r>
      <w:r w:rsidRPr="00FA69EB">
        <w:tab/>
      </w:r>
      <w:proofErr w:type="spellStart"/>
      <w:r w:rsidRPr="00FA69EB">
        <w:t>reģ.Nr</w:t>
      </w:r>
      <w:proofErr w:type="spellEnd"/>
      <w:r w:rsidRPr="00FA69EB">
        <w:t>.</w:t>
      </w:r>
      <w:r w:rsidRPr="00FA69EB">
        <w:rPr>
          <w:u w:val="single"/>
        </w:rPr>
        <w:t xml:space="preserve"> </w:t>
      </w:r>
      <w:r w:rsidRPr="00FA69EB">
        <w:rPr>
          <w:u w:val="single"/>
        </w:rPr>
        <w:tab/>
      </w:r>
      <w:r w:rsidRPr="00FA69EB">
        <w:t>,</w:t>
      </w:r>
      <w:r w:rsidRPr="00FA69EB">
        <w:tab/>
        <w:t>juridiskā</w:t>
      </w:r>
      <w:r w:rsidRPr="00FA69EB">
        <w:tab/>
        <w:t>adrese:</w:t>
      </w:r>
      <w:r w:rsidRPr="00FA69EB">
        <w:tab/>
      </w:r>
      <w:r w:rsidRPr="00FA69EB">
        <w:rPr>
          <w:u w:val="single"/>
        </w:rPr>
        <w:t xml:space="preserve"> </w:t>
      </w:r>
      <w:r w:rsidRPr="00FA69EB">
        <w:rPr>
          <w:u w:val="single"/>
        </w:rPr>
        <w:tab/>
      </w:r>
      <w:r w:rsidRPr="00FA69EB">
        <w:t>,</w:t>
      </w:r>
      <w:r w:rsidRPr="00FA69EB">
        <w:tab/>
        <w:t>tās</w:t>
      </w:r>
    </w:p>
    <w:p w14:paraId="5682C01A" w14:textId="77777777" w:rsidR="009A10EE" w:rsidRPr="00FA69EB" w:rsidRDefault="009357EA" w:rsidP="005304EF">
      <w:pPr>
        <w:pStyle w:val="Pamatteksts"/>
        <w:tabs>
          <w:tab w:val="left" w:pos="2095"/>
          <w:tab w:val="left" w:pos="6953"/>
        </w:tabs>
        <w:spacing w:before="1"/>
        <w:ind w:left="851" w:right="244" w:hanging="18"/>
        <w:jc w:val="both"/>
      </w:pPr>
      <w:r w:rsidRPr="00FA69EB">
        <w:rPr>
          <w:u w:val="single"/>
        </w:rPr>
        <w:t xml:space="preserve"> </w:t>
      </w:r>
      <w:r w:rsidRPr="00FA69EB">
        <w:rPr>
          <w:u w:val="single"/>
        </w:rPr>
        <w:tab/>
      </w:r>
      <w:r w:rsidRPr="00FA69EB">
        <w:rPr>
          <w:spacing w:val="21"/>
        </w:rPr>
        <w:t xml:space="preserve"> </w:t>
      </w:r>
      <w:r w:rsidRPr="00FA69EB">
        <w:t>personā, kas  darbojas</w:t>
      </w:r>
      <w:r w:rsidRPr="00FA69EB">
        <w:rPr>
          <w:spacing w:val="7"/>
        </w:rPr>
        <w:t xml:space="preserve"> </w:t>
      </w:r>
      <w:r w:rsidRPr="00FA69EB">
        <w:t>saskaņā</w:t>
      </w:r>
      <w:r w:rsidRPr="00FA69EB">
        <w:rPr>
          <w:spacing w:val="18"/>
        </w:rPr>
        <w:t xml:space="preserve"> </w:t>
      </w:r>
      <w:r w:rsidRPr="00FA69EB">
        <w:t>ar</w:t>
      </w:r>
      <w:r w:rsidRPr="00FA69EB">
        <w:rPr>
          <w:u w:val="single"/>
        </w:rPr>
        <w:t xml:space="preserve"> </w:t>
      </w:r>
      <w:r w:rsidRPr="00FA69EB">
        <w:rPr>
          <w:u w:val="single"/>
        </w:rPr>
        <w:tab/>
      </w:r>
      <w:r w:rsidRPr="00FA69EB">
        <w:t>, (turpmāk</w:t>
      </w:r>
      <w:r w:rsidR="005304EF" w:rsidRPr="00FA69EB">
        <w:t xml:space="preserve"> </w:t>
      </w:r>
      <w:r w:rsidRPr="00FA69EB">
        <w:t xml:space="preserve">– </w:t>
      </w:r>
      <w:r w:rsidR="005304EF" w:rsidRPr="00FA69EB">
        <w:t>Izpildītājs</w:t>
      </w:r>
      <w:r w:rsidRPr="00FA69EB">
        <w:t>), no otras puses, abas kopā sauktas „Puses” un katra atsevišķi saukta</w:t>
      </w:r>
      <w:r w:rsidRPr="00FA69EB">
        <w:rPr>
          <w:spacing w:val="-10"/>
        </w:rPr>
        <w:t xml:space="preserve"> </w:t>
      </w:r>
      <w:r w:rsidRPr="00FA69EB">
        <w:t>„Puse”,</w:t>
      </w:r>
    </w:p>
    <w:p w14:paraId="71109AA1" w14:textId="256E0636" w:rsidR="009A10EE" w:rsidRPr="00FA69EB" w:rsidRDefault="007F6443" w:rsidP="005304EF">
      <w:pPr>
        <w:pStyle w:val="Pamatteksts"/>
        <w:tabs>
          <w:tab w:val="left" w:pos="1560"/>
        </w:tabs>
        <w:spacing w:before="118"/>
        <w:ind w:left="851" w:right="244" w:hanging="18"/>
        <w:jc w:val="both"/>
      </w:pPr>
      <w:r w:rsidRPr="00FA69EB">
        <w:tab/>
      </w:r>
      <w:r w:rsidRPr="00FA69EB">
        <w:tab/>
      </w:r>
      <w:r w:rsidR="009357EA" w:rsidRPr="00FA69EB">
        <w:t xml:space="preserve">pamatojoties  </w:t>
      </w:r>
      <w:r w:rsidR="009357EA" w:rsidRPr="00FA69EB">
        <w:rPr>
          <w:spacing w:val="27"/>
        </w:rPr>
        <w:t xml:space="preserve"> </w:t>
      </w:r>
      <w:r w:rsidR="009357EA" w:rsidRPr="00FA69EB">
        <w:t>uz</w:t>
      </w:r>
      <w:r w:rsidR="009357EA" w:rsidRPr="00FA69EB">
        <w:rPr>
          <w:u w:val="single"/>
        </w:rPr>
        <w:t xml:space="preserve"> </w:t>
      </w:r>
      <w:r w:rsidR="009357EA" w:rsidRPr="00FA69EB">
        <w:rPr>
          <w:u w:val="single"/>
        </w:rPr>
        <w:tab/>
      </w:r>
      <w:r w:rsidR="005304EF" w:rsidRPr="00FA69EB">
        <w:rPr>
          <w:u w:val="single"/>
        </w:rPr>
        <w:t xml:space="preserve">_________ </w:t>
      </w:r>
      <w:r w:rsidR="009357EA" w:rsidRPr="00FA69EB">
        <w:t xml:space="preserve">piedāvājumu </w:t>
      </w:r>
      <w:proofErr w:type="spellStart"/>
      <w:r w:rsidR="009357EA" w:rsidRPr="00FA69EB">
        <w:t>zemsliekšņa</w:t>
      </w:r>
      <w:proofErr w:type="spellEnd"/>
      <w:r w:rsidR="009357EA" w:rsidRPr="00FA69EB">
        <w:t xml:space="preserve"> iepirkumam par</w:t>
      </w:r>
      <w:r w:rsidR="009357EA" w:rsidRPr="00FA69EB">
        <w:rPr>
          <w:spacing w:val="50"/>
        </w:rPr>
        <w:t xml:space="preserve"> </w:t>
      </w:r>
      <w:r w:rsidR="009357EA" w:rsidRPr="00FA69EB">
        <w:t>līguma</w:t>
      </w:r>
      <w:r w:rsidRPr="00FA69EB">
        <w:t xml:space="preserve"> </w:t>
      </w:r>
      <w:r w:rsidR="009357EA" w:rsidRPr="00FA69EB">
        <w:t xml:space="preserve">piešķiršanas tiesībām </w:t>
      </w:r>
      <w:r w:rsidRPr="00FA69EB">
        <w:t>„Mēbeļu piegāde Daugavpils pilsētas pašvaldības iestādei „Sociālais dienests”, ID Nr. DPPISD 202</w:t>
      </w:r>
      <w:r w:rsidR="00004B2C">
        <w:t>2</w:t>
      </w:r>
      <w:r w:rsidRPr="00FA69EB">
        <w:t>/</w:t>
      </w:r>
      <w:r w:rsidR="001372DC">
        <w:t>20</w:t>
      </w:r>
      <w:r w:rsidR="002C7030">
        <w:t>,</w:t>
      </w:r>
      <w:r w:rsidR="00134513" w:rsidRPr="00FA69EB">
        <w:t xml:space="preserve"> __.daļā _______________</w:t>
      </w:r>
      <w:r w:rsidR="009357EA" w:rsidRPr="00FA69EB">
        <w:t xml:space="preserve"> (turpmāk – Iepirkums) un iepirkuma rezultātiem noslēdza savā starpā šāda satura līgumu (turpmāk –</w:t>
      </w:r>
      <w:r w:rsidR="009357EA" w:rsidRPr="00FA69EB">
        <w:rPr>
          <w:spacing w:val="-10"/>
        </w:rPr>
        <w:t xml:space="preserve"> </w:t>
      </w:r>
      <w:r w:rsidR="009357EA" w:rsidRPr="00FA69EB">
        <w:t>Līgums):</w:t>
      </w:r>
    </w:p>
    <w:p w14:paraId="250915FD" w14:textId="77777777" w:rsidR="00583026" w:rsidRPr="00FA69EB" w:rsidRDefault="00583026" w:rsidP="005304EF">
      <w:pPr>
        <w:spacing w:before="240" w:after="120"/>
        <w:ind w:right="244"/>
        <w:jc w:val="center"/>
        <w:rPr>
          <w:b/>
          <w:lang w:val="lv-LV"/>
        </w:rPr>
      </w:pPr>
      <w:r w:rsidRPr="00FA69EB">
        <w:rPr>
          <w:b/>
          <w:lang w:val="lv-LV"/>
        </w:rPr>
        <w:t>1. LĪGUMA PRIEKŠMETS</w:t>
      </w:r>
    </w:p>
    <w:p w14:paraId="689D5C5B" w14:textId="4C518FB5"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Pasūtītājs uzdod, bet Izpildītājs apņemas  izgatavot (vajadzības gadījumā), piegādāt un uzstādīt </w:t>
      </w:r>
      <w:r w:rsidR="005304EF" w:rsidRPr="00FA69EB">
        <w:rPr>
          <w:sz w:val="23"/>
          <w:szCs w:val="23"/>
          <w:lang w:val="lv-LV" w:eastAsia="ar-SA"/>
        </w:rPr>
        <w:t>mēbeles</w:t>
      </w:r>
      <w:r w:rsidRPr="00FA69EB">
        <w:rPr>
          <w:bCs/>
          <w:sz w:val="23"/>
          <w:szCs w:val="23"/>
          <w:lang w:val="lv-LV" w:eastAsia="ar-SA"/>
        </w:rPr>
        <w:t xml:space="preserve"> </w:t>
      </w:r>
      <w:r w:rsidRPr="00FA69EB">
        <w:rPr>
          <w:sz w:val="23"/>
          <w:szCs w:val="23"/>
          <w:lang w:val="lv-LV" w:eastAsia="ar-SA"/>
        </w:rPr>
        <w:t xml:space="preserve">atbilstoši Izpildītāja </w:t>
      </w:r>
      <w:r w:rsidR="005304EF" w:rsidRPr="00FA69EB">
        <w:rPr>
          <w:sz w:val="23"/>
          <w:szCs w:val="23"/>
          <w:lang w:val="lv-LV" w:eastAsia="ar-SA"/>
        </w:rPr>
        <w:t>Iepirkumā</w:t>
      </w:r>
      <w:r w:rsidR="00134513" w:rsidRPr="00FA69EB">
        <w:rPr>
          <w:sz w:val="23"/>
          <w:szCs w:val="23"/>
          <w:lang w:val="lv-LV" w:eastAsia="ar-SA"/>
        </w:rPr>
        <w:t xml:space="preserve"> __.daļā__________________</w:t>
      </w:r>
      <w:r w:rsidRPr="00FA69EB">
        <w:rPr>
          <w:sz w:val="23"/>
          <w:szCs w:val="23"/>
          <w:lang w:val="lv-LV" w:eastAsia="ar-SA"/>
        </w:rPr>
        <w:t xml:space="preserve"> iesniegtajam tehniskajam</w:t>
      </w:r>
      <w:r w:rsidR="005304EF" w:rsidRPr="00FA69EB">
        <w:rPr>
          <w:sz w:val="23"/>
          <w:szCs w:val="23"/>
          <w:lang w:val="lv-LV" w:eastAsia="ar-SA"/>
        </w:rPr>
        <w:t xml:space="preserve"> un finanšu piedāvājumam</w:t>
      </w:r>
      <w:r w:rsidRPr="00FA69EB">
        <w:rPr>
          <w:sz w:val="23"/>
          <w:szCs w:val="23"/>
          <w:lang w:val="lv-LV" w:eastAsia="ar-SA"/>
        </w:rPr>
        <w:t xml:space="preserve"> (1.pielikums) </w:t>
      </w:r>
      <w:r w:rsidRPr="00FA69EB">
        <w:rPr>
          <w:bCs/>
          <w:sz w:val="23"/>
          <w:szCs w:val="23"/>
          <w:lang w:val="lv-LV" w:eastAsia="ar-SA"/>
        </w:rPr>
        <w:t>(turpmāk arī Pasūtījums)</w:t>
      </w:r>
      <w:r w:rsidRPr="00FA69EB">
        <w:rPr>
          <w:sz w:val="23"/>
          <w:szCs w:val="23"/>
          <w:lang w:val="lv-LV" w:eastAsia="ar-SA"/>
        </w:rPr>
        <w:t>.</w:t>
      </w:r>
    </w:p>
    <w:p w14:paraId="77ECF9E7"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Izpildītājs piegādā un uzstāda mēbe</w:t>
      </w:r>
      <w:r w:rsidR="005304EF" w:rsidRPr="00FA69EB">
        <w:rPr>
          <w:sz w:val="23"/>
          <w:szCs w:val="23"/>
          <w:lang w:val="lv-LV" w:eastAsia="ar-SA"/>
        </w:rPr>
        <w:t xml:space="preserve">les </w:t>
      </w:r>
      <w:r w:rsidRPr="00FA69EB">
        <w:rPr>
          <w:sz w:val="23"/>
          <w:szCs w:val="23"/>
          <w:lang w:val="lv-LV" w:eastAsia="ar-SA"/>
        </w:rPr>
        <w:t xml:space="preserve">pēc </w:t>
      </w:r>
      <w:r w:rsidR="005304EF" w:rsidRPr="00FA69EB">
        <w:rPr>
          <w:sz w:val="23"/>
          <w:szCs w:val="23"/>
          <w:lang w:val="lv-LV" w:eastAsia="ar-SA"/>
        </w:rPr>
        <w:t>tehniskajā un finanšu piedāvājumā norādītajām adresēm.</w:t>
      </w:r>
    </w:p>
    <w:p w14:paraId="593C13DE" w14:textId="00A9357F" w:rsidR="004F09A6" w:rsidRPr="00FA69EB" w:rsidRDefault="004F09A6" w:rsidP="00EB2913">
      <w:pPr>
        <w:pStyle w:val="Sarakstarindkopa"/>
        <w:widowControl/>
        <w:numPr>
          <w:ilvl w:val="1"/>
          <w:numId w:val="6"/>
        </w:numPr>
        <w:suppressAutoHyphens/>
        <w:autoSpaceDE/>
        <w:autoSpaceDN/>
        <w:spacing w:after="60"/>
        <w:ind w:right="244"/>
        <w:jc w:val="both"/>
        <w:rPr>
          <w:b/>
          <w:bCs/>
          <w:sz w:val="23"/>
          <w:szCs w:val="23"/>
          <w:lang w:val="lv-LV" w:eastAsia="ar-SA"/>
        </w:rPr>
      </w:pPr>
      <w:r w:rsidRPr="00FA69EB">
        <w:rPr>
          <w:sz w:val="23"/>
          <w:szCs w:val="23"/>
          <w:lang w:val="lv-LV" w:eastAsia="ar-SA"/>
        </w:rPr>
        <w:t xml:space="preserve">Izpildītājs apņemas izpildīt Pasūtījumu </w:t>
      </w:r>
      <w:r w:rsidR="00134513" w:rsidRPr="00865B66">
        <w:rPr>
          <w:b/>
          <w:color w:val="000000" w:themeColor="text1"/>
          <w:sz w:val="23"/>
          <w:szCs w:val="23"/>
          <w:lang w:val="lv-LV" w:eastAsia="ar-SA"/>
        </w:rPr>
        <w:t>līdz</w:t>
      </w:r>
      <w:r w:rsidRPr="00865B66">
        <w:rPr>
          <w:color w:val="000000" w:themeColor="text1"/>
          <w:sz w:val="23"/>
          <w:szCs w:val="23"/>
          <w:lang w:val="lv-LV" w:eastAsia="ar-SA"/>
        </w:rPr>
        <w:t xml:space="preserve"> </w:t>
      </w:r>
      <w:r w:rsidR="00134513" w:rsidRPr="00865B66">
        <w:rPr>
          <w:b/>
          <w:bCs/>
          <w:color w:val="000000" w:themeColor="text1"/>
          <w:sz w:val="23"/>
          <w:szCs w:val="23"/>
          <w:lang w:val="lv-LV" w:eastAsia="ar-SA"/>
        </w:rPr>
        <w:t>202</w:t>
      </w:r>
      <w:r w:rsidR="00004B2C" w:rsidRPr="00865B66">
        <w:rPr>
          <w:b/>
          <w:bCs/>
          <w:color w:val="000000" w:themeColor="text1"/>
          <w:sz w:val="23"/>
          <w:szCs w:val="23"/>
          <w:lang w:val="lv-LV" w:eastAsia="ar-SA"/>
        </w:rPr>
        <w:t>2.gada ___.____________________</w:t>
      </w:r>
      <w:r w:rsidR="00134513" w:rsidRPr="00865B66">
        <w:rPr>
          <w:b/>
          <w:bCs/>
          <w:color w:val="000000" w:themeColor="text1"/>
          <w:sz w:val="23"/>
          <w:szCs w:val="23"/>
          <w:lang w:val="lv-LV" w:eastAsia="ar-SA"/>
        </w:rPr>
        <w:t>.</w:t>
      </w:r>
    </w:p>
    <w:p w14:paraId="70D31CB6" w14:textId="77777777" w:rsidR="004F09A6" w:rsidRPr="00FA69EB" w:rsidRDefault="005304EF" w:rsidP="00EB2913">
      <w:pPr>
        <w:pStyle w:val="Sarakstarindkopa"/>
        <w:numPr>
          <w:ilvl w:val="0"/>
          <w:numId w:val="6"/>
        </w:numPr>
        <w:tabs>
          <w:tab w:val="num" w:pos="0"/>
        </w:tabs>
        <w:spacing w:before="240" w:after="240"/>
        <w:ind w:left="357" w:right="244" w:hanging="357"/>
        <w:jc w:val="center"/>
        <w:rPr>
          <w:b/>
          <w:sz w:val="23"/>
          <w:szCs w:val="23"/>
          <w:lang w:val="lv-LV" w:eastAsia="ar-SA"/>
        </w:rPr>
      </w:pPr>
      <w:r w:rsidRPr="00FA69EB">
        <w:rPr>
          <w:b/>
          <w:sz w:val="23"/>
          <w:szCs w:val="23"/>
          <w:lang w:val="lv-LV" w:eastAsia="ar-SA"/>
        </w:rPr>
        <w:t xml:space="preserve">IZPILDĪTĀJA </w:t>
      </w:r>
      <w:r w:rsidR="003A1397" w:rsidRPr="00FA69EB">
        <w:rPr>
          <w:b/>
          <w:sz w:val="23"/>
          <w:szCs w:val="23"/>
          <w:lang w:val="lv-LV" w:eastAsia="ar-SA"/>
        </w:rPr>
        <w:t xml:space="preserve">TIESĪBAS UN </w:t>
      </w:r>
      <w:r w:rsidRPr="00FA69EB">
        <w:rPr>
          <w:b/>
          <w:sz w:val="23"/>
          <w:szCs w:val="23"/>
          <w:lang w:val="lv-LV" w:eastAsia="ar-SA"/>
        </w:rPr>
        <w:t>PIENĀKUMI</w:t>
      </w:r>
    </w:p>
    <w:p w14:paraId="6E0175F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Izgatavot, piegādāt un uzstādīt mēbeles saskaņā ar Līgumu un pēc mēbeļu uzstādīšanas iesniegt Pasūtītājam parakstīšanai Pasūtījuma nodošanas –  pieņemšanas aktu un apmaksas dokumentus. </w:t>
      </w:r>
    </w:p>
    <w:p w14:paraId="49185F20"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Piegādāt mēbeles atbilstoši Līguma pielikumā norādītajam apjomam, kvalitātes prasībām, aprakstam un skicēm.</w:t>
      </w:r>
    </w:p>
    <w:p w14:paraId="47061DF9"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transportēšanas laikā mēbeles būtu iepakotas, pasargājot tās no defektu rašanās.</w:t>
      </w:r>
    </w:p>
    <w:p w14:paraId="50B8C102"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Saskaņot mēbeļu piegādes un uzstādīšanas laikus ar Līgumā norādīto Pasūtītāja atbildīgo personu ne vēlāk kā divas darba dienas pirms mēbeļu piegādes.</w:t>
      </w:r>
    </w:p>
    <w:p w14:paraId="5AD1449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FA69EB">
        <w:rPr>
          <w:b/>
          <w:sz w:val="23"/>
          <w:szCs w:val="23"/>
          <w:lang w:val="lv-LV" w:eastAsia="ar-SA"/>
        </w:rPr>
        <w:t xml:space="preserve"> </w:t>
      </w:r>
      <w:r w:rsidRPr="00FA69EB">
        <w:rPr>
          <w:sz w:val="23"/>
          <w:szCs w:val="23"/>
          <w:lang w:val="lv-LV" w:eastAsia="ar-SA"/>
        </w:rPr>
        <w:t>atbildīgā darbinieka norādījumus.</w:t>
      </w:r>
    </w:p>
    <w:p w14:paraId="2942218A"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mēbeļu pārvietošanas laikā netiktu bojātas grīdas, sienas un telpās esošais Pasūtītāja</w:t>
      </w:r>
      <w:r w:rsidRPr="00FA69EB">
        <w:rPr>
          <w:b/>
          <w:sz w:val="23"/>
          <w:szCs w:val="23"/>
          <w:lang w:val="lv-LV" w:eastAsia="ar-SA"/>
        </w:rPr>
        <w:t xml:space="preserve"> </w:t>
      </w:r>
      <w:r w:rsidRPr="00FA69EB">
        <w:rPr>
          <w:sz w:val="23"/>
          <w:szCs w:val="23"/>
          <w:lang w:val="lv-LV" w:eastAsia="ar-SA"/>
        </w:rPr>
        <w:t xml:space="preserve">inventārs. </w:t>
      </w:r>
    </w:p>
    <w:p w14:paraId="690D7130" w14:textId="77777777" w:rsidR="004F09A6"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Izpildītājam ir tiesības saņemt samaksu par kvalitatīvi izpildītu Pasūtījumu.</w:t>
      </w:r>
    </w:p>
    <w:p w14:paraId="43BC3845" w14:textId="77777777" w:rsidR="004F09A6" w:rsidRPr="00FA69EB" w:rsidRDefault="005304EF" w:rsidP="00EB2913">
      <w:pPr>
        <w:pStyle w:val="Sarakstarindkopa"/>
        <w:numPr>
          <w:ilvl w:val="0"/>
          <w:numId w:val="6"/>
        </w:numPr>
        <w:tabs>
          <w:tab w:val="num" w:pos="0"/>
        </w:tabs>
        <w:spacing w:before="240" w:after="240"/>
        <w:jc w:val="center"/>
        <w:rPr>
          <w:b/>
          <w:sz w:val="23"/>
          <w:szCs w:val="23"/>
          <w:lang w:val="lv-LV" w:eastAsia="ar-SA"/>
        </w:rPr>
      </w:pPr>
      <w:r w:rsidRPr="00FA69EB">
        <w:rPr>
          <w:b/>
          <w:sz w:val="23"/>
          <w:szCs w:val="23"/>
          <w:lang w:val="lv-LV" w:eastAsia="ar-SA"/>
        </w:rPr>
        <w:t xml:space="preserve">PASŪTĪTĀJA </w:t>
      </w:r>
      <w:r w:rsidR="003A1397" w:rsidRPr="00FA69EB">
        <w:rPr>
          <w:b/>
          <w:sz w:val="23"/>
          <w:szCs w:val="23"/>
          <w:lang w:val="lv-LV" w:eastAsia="ar-SA"/>
        </w:rPr>
        <w:t xml:space="preserve">TIESĪBAS UN </w:t>
      </w:r>
      <w:r w:rsidRPr="00FA69EB">
        <w:rPr>
          <w:b/>
          <w:sz w:val="23"/>
          <w:szCs w:val="23"/>
          <w:lang w:val="lv-LV" w:eastAsia="ar-SA"/>
        </w:rPr>
        <w:t>PIENĀKUMI</w:t>
      </w:r>
    </w:p>
    <w:p w14:paraId="26C7963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Veikt samaksu par kvalitatīvi </w:t>
      </w:r>
      <w:r w:rsidR="00993D7B" w:rsidRPr="00FA69EB">
        <w:rPr>
          <w:sz w:val="23"/>
          <w:szCs w:val="23"/>
          <w:lang w:val="lv-LV" w:eastAsia="ar-SA"/>
        </w:rPr>
        <w:t>izgatavotām, piegādātām un uzstādītām</w:t>
      </w:r>
      <w:r w:rsidRPr="00FA69EB">
        <w:rPr>
          <w:sz w:val="23"/>
          <w:szCs w:val="23"/>
          <w:lang w:val="lv-LV" w:eastAsia="ar-SA"/>
        </w:rPr>
        <w:t xml:space="preserve"> mēbelēm saskaņā ar Līguma noteikumiem.</w:t>
      </w:r>
    </w:p>
    <w:p w14:paraId="51DBA6E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729FF39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Pasūtītājam nav pienākums iztērēt visu </w:t>
      </w:r>
      <w:r w:rsidR="00993D7B" w:rsidRPr="00FA69EB">
        <w:rPr>
          <w:sz w:val="23"/>
          <w:szCs w:val="23"/>
          <w:lang w:val="lv-LV" w:eastAsia="ar-SA"/>
        </w:rPr>
        <w:t>līgumcenu</w:t>
      </w:r>
      <w:r w:rsidRPr="00FA69EB">
        <w:rPr>
          <w:sz w:val="23"/>
          <w:szCs w:val="23"/>
          <w:lang w:val="lv-LV" w:eastAsia="ar-SA"/>
        </w:rPr>
        <w:t>.</w:t>
      </w:r>
    </w:p>
    <w:p w14:paraId="7E262BE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Pasūtītājam nepieciešamības gadījumā ir tiesības mainīt </w:t>
      </w:r>
      <w:proofErr w:type="spellStart"/>
      <w:r w:rsidRPr="00FA69EB">
        <w:rPr>
          <w:sz w:val="23"/>
          <w:szCs w:val="23"/>
          <w:lang w:val="lv-LV" w:eastAsia="ar-SA"/>
        </w:rPr>
        <w:t>pasūtāmo</w:t>
      </w:r>
      <w:proofErr w:type="spellEnd"/>
      <w:r w:rsidRPr="00FA69EB">
        <w:rPr>
          <w:sz w:val="23"/>
          <w:szCs w:val="23"/>
          <w:lang w:val="lv-LV" w:eastAsia="ar-SA"/>
        </w:rPr>
        <w:t xml:space="preserve"> mēbeļu daudzumu, nemainot mēbeļu vienību cenas, ar nosacījumu, ka šo darbību rezultātā netiek pārsniegta šajā līgumā noteiktā līguma summa. </w:t>
      </w:r>
    </w:p>
    <w:p w14:paraId="197058F4" w14:textId="77777777" w:rsidR="004F09A6" w:rsidRPr="00FA69EB" w:rsidRDefault="00993D7B" w:rsidP="00EB2913">
      <w:pPr>
        <w:pStyle w:val="Sarakstarindkopa"/>
        <w:numPr>
          <w:ilvl w:val="0"/>
          <w:numId w:val="6"/>
        </w:numPr>
        <w:tabs>
          <w:tab w:val="num" w:pos="0"/>
        </w:tabs>
        <w:spacing w:before="240" w:after="240"/>
        <w:ind w:left="357" w:hanging="357"/>
        <w:jc w:val="center"/>
        <w:rPr>
          <w:b/>
          <w:sz w:val="23"/>
          <w:szCs w:val="23"/>
          <w:lang w:val="lv-LV" w:eastAsia="ar-SA"/>
        </w:rPr>
      </w:pPr>
      <w:r w:rsidRPr="00FA69EB">
        <w:rPr>
          <w:b/>
          <w:sz w:val="23"/>
          <w:szCs w:val="23"/>
          <w:lang w:val="lv-LV" w:eastAsia="ar-SA"/>
        </w:rPr>
        <w:t>LĪGUMCENA UN NORĒĶINU KĀRTĪBA</w:t>
      </w:r>
    </w:p>
    <w:p w14:paraId="06113620"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Kopējā līgumcena</w:t>
      </w:r>
      <w:r w:rsidR="004F09A6" w:rsidRPr="00FA69EB">
        <w:rPr>
          <w:sz w:val="23"/>
          <w:szCs w:val="23"/>
          <w:lang w:val="lv-LV" w:eastAsia="ar-SA"/>
        </w:rPr>
        <w:t xml:space="preserve"> ir </w:t>
      </w:r>
      <w:r w:rsidR="004F09A6" w:rsidRPr="00FA69EB">
        <w:rPr>
          <w:b/>
          <w:sz w:val="23"/>
          <w:szCs w:val="23"/>
          <w:lang w:val="lv-LV" w:eastAsia="ar-SA"/>
        </w:rPr>
        <w:t>EUR _____ (________)</w:t>
      </w:r>
      <w:r w:rsidR="004F09A6" w:rsidRPr="00FA69EB">
        <w:rPr>
          <w:sz w:val="23"/>
          <w:szCs w:val="23"/>
          <w:lang w:val="lv-LV" w:eastAsia="ar-SA"/>
        </w:rPr>
        <w:t xml:space="preserve">, pievienotās vērtības nodoklis (PVN 21%) sastāda EUR ________ (_____), kopā ar PVN </w:t>
      </w:r>
      <w:r w:rsidR="004F09A6" w:rsidRPr="00FA69EB">
        <w:rPr>
          <w:b/>
          <w:sz w:val="23"/>
          <w:szCs w:val="23"/>
          <w:lang w:val="lv-LV" w:eastAsia="ar-SA"/>
        </w:rPr>
        <w:t>EUR_________________ (_________).</w:t>
      </w:r>
    </w:p>
    <w:p w14:paraId="5D5626EA"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lang w:val="lv-LV"/>
        </w:rPr>
        <w:t>Līgumcenā ir ietvertas visas izmaksas, kas saistītas ar pilnīgu un kvalitatīvu Līguma izpildi, tajā skaitā izmaksas, kas saistītas ar darba apmaksu, mēbeļu izgatavošanu, piegādi un uzstādīšanu, nodokļiem un nodevām, kā arī ir ņemti vērā visi iespējamie riski, tai skaitā iespējamie sadārdzinājumi un citas izmaksas.</w:t>
      </w:r>
    </w:p>
    <w:p w14:paraId="4D1FCF2D" w14:textId="1564C9CE"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bCs/>
          <w:sz w:val="23"/>
          <w:szCs w:val="23"/>
          <w:lang w:val="lv-LV" w:eastAsia="ar-SA"/>
        </w:rPr>
        <w:t xml:space="preserve">Pasūtītājs veic līguma summas samaksu </w:t>
      </w:r>
      <w:r w:rsidR="00134513" w:rsidRPr="00FA69EB">
        <w:rPr>
          <w:b/>
          <w:bCs/>
          <w:sz w:val="23"/>
          <w:szCs w:val="23"/>
          <w:lang w:val="lv-LV" w:eastAsia="ar-SA"/>
        </w:rPr>
        <w:t>10</w:t>
      </w:r>
      <w:r w:rsidRPr="00FA69EB">
        <w:rPr>
          <w:b/>
          <w:bCs/>
          <w:sz w:val="23"/>
          <w:szCs w:val="23"/>
          <w:lang w:val="lv-LV" w:eastAsia="ar-SA"/>
        </w:rPr>
        <w:t xml:space="preserve"> (</w:t>
      </w:r>
      <w:r w:rsidR="00134513" w:rsidRPr="00FA69EB">
        <w:rPr>
          <w:b/>
          <w:bCs/>
          <w:sz w:val="23"/>
          <w:szCs w:val="23"/>
          <w:lang w:val="lv-LV" w:eastAsia="ar-SA"/>
        </w:rPr>
        <w:t>desmit</w:t>
      </w:r>
      <w:r w:rsidRPr="00FA69EB">
        <w:rPr>
          <w:b/>
          <w:bCs/>
          <w:sz w:val="23"/>
          <w:szCs w:val="23"/>
          <w:lang w:val="lv-LV" w:eastAsia="ar-SA"/>
        </w:rPr>
        <w:t xml:space="preserve">) </w:t>
      </w:r>
      <w:r w:rsidR="00134513" w:rsidRPr="00FA69EB">
        <w:rPr>
          <w:b/>
          <w:bCs/>
          <w:sz w:val="23"/>
          <w:szCs w:val="23"/>
          <w:lang w:val="lv-LV" w:eastAsia="ar-SA"/>
        </w:rPr>
        <w:t>darba dienu</w:t>
      </w:r>
      <w:r w:rsidRPr="00FA69EB">
        <w:rPr>
          <w:b/>
          <w:bCs/>
          <w:sz w:val="23"/>
          <w:szCs w:val="23"/>
          <w:lang w:val="lv-LV" w:eastAsia="ar-SA"/>
        </w:rPr>
        <w:t xml:space="preserve"> laikā</w:t>
      </w:r>
      <w:r w:rsidRPr="00FA69EB">
        <w:rPr>
          <w:bCs/>
          <w:sz w:val="23"/>
          <w:szCs w:val="23"/>
          <w:lang w:val="lv-LV" w:eastAsia="ar-SA"/>
        </w:rPr>
        <w:t xml:space="preserve"> no kvalitatīvi izpildīta Pasūtījuma nodošanas – pieņemšanas akta parakstīšanas. Maksājums tiek izpildīts pamatojoties uz Izpildītāja izsniegtu rēķinu. Priekšapmaksa nav paredzēta.</w:t>
      </w:r>
    </w:p>
    <w:p w14:paraId="585BC7F7" w14:textId="77777777"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Samaksu Pasūtītājs veic, pārskaitot līgumcenu Izpildītāja rēķinā norādītajā bankas norēķinu kontā. Par samaksas dienu uzskatāma diena, kurā Pasūtītājs veicis bankas pārskaitījumu.</w:t>
      </w:r>
    </w:p>
    <w:p w14:paraId="541327AB" w14:textId="77777777" w:rsidR="004F09A6"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7DE5BC42" w14:textId="77777777" w:rsidR="004F09A6" w:rsidRPr="00FA69EB" w:rsidRDefault="00993D7B"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PASŪTĪJUMA PIEŅEMŠANAS KĀRTĪBA UN PRETENZIJAS</w:t>
      </w:r>
    </w:p>
    <w:p w14:paraId="71743AD1"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Pēc Pasūtījuma pilnīgas izpildes, Izpildītājs </w:t>
      </w:r>
      <w:r w:rsidR="009B3108" w:rsidRPr="00FA69EB">
        <w:rPr>
          <w:sz w:val="23"/>
          <w:szCs w:val="23"/>
          <w:lang w:val="lv-LV" w:eastAsia="ar-SA"/>
        </w:rPr>
        <w:t>2 (</w:t>
      </w:r>
      <w:r w:rsidRPr="00FA69EB">
        <w:rPr>
          <w:sz w:val="23"/>
          <w:szCs w:val="23"/>
          <w:lang w:val="lv-LV" w:eastAsia="ar-SA"/>
        </w:rPr>
        <w:t>divu</w:t>
      </w:r>
      <w:r w:rsidR="009B3108" w:rsidRPr="00FA69EB">
        <w:rPr>
          <w:sz w:val="23"/>
          <w:szCs w:val="23"/>
          <w:lang w:val="lv-LV" w:eastAsia="ar-SA"/>
        </w:rPr>
        <w:t>)</w:t>
      </w:r>
      <w:r w:rsidRPr="00FA69EB">
        <w:rPr>
          <w:sz w:val="23"/>
          <w:szCs w:val="23"/>
          <w:lang w:val="lv-LV" w:eastAsia="ar-SA"/>
        </w:rPr>
        <w:t xml:space="preserve"> dienu laikā iesniedz Pasūtītājam</w:t>
      </w:r>
      <w:r w:rsidRPr="00FA69EB">
        <w:rPr>
          <w:b/>
          <w:sz w:val="23"/>
          <w:szCs w:val="23"/>
          <w:lang w:val="lv-LV" w:eastAsia="ar-SA"/>
        </w:rPr>
        <w:t xml:space="preserve"> </w:t>
      </w:r>
      <w:r w:rsidRPr="00FA69EB">
        <w:rPr>
          <w:sz w:val="23"/>
          <w:szCs w:val="23"/>
          <w:lang w:val="lv-LV" w:eastAsia="ar-SA"/>
        </w:rPr>
        <w:t>parakstītu Pasūtījuma nodošanas - pieņemšanas aktu un apmaksas dokumentus.</w:t>
      </w:r>
    </w:p>
    <w:p w14:paraId="1301541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caps/>
          <w:sz w:val="23"/>
          <w:szCs w:val="23"/>
          <w:lang w:val="lv-LV" w:eastAsia="ar-SA"/>
        </w:rPr>
        <w:t>p</w:t>
      </w:r>
      <w:r w:rsidRPr="00FA69EB">
        <w:rPr>
          <w:sz w:val="23"/>
          <w:szCs w:val="23"/>
          <w:lang w:val="lv-LV" w:eastAsia="ar-SA"/>
        </w:rPr>
        <w:t xml:space="preserve">asūtītājs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pēc Pasūtījuma nodošanas-pieņemšanas akta saņemšanas pārbauda uzstādīto mēbeļu atbilstību Līguma noteikumiem un pieņem Pasūtījumu, parakstot Pasūtījuma nodošanas-pieņemšanas aktu, vai iesniedz Izpildītājam motivētu atteikumu pieņemt izpildīto Pasūtījumu. </w:t>
      </w:r>
    </w:p>
    <w:p w14:paraId="3503F36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w:t>
      </w:r>
    </w:p>
    <w:p w14:paraId="739DE30D"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Pasūtījuma izpildes diena ir diena, kad mēbeles ir uzstādītas un Izpildītājs iesniedzis Pasūtītājam nodošanas – pieņemšanas aktu, ja Pasūtītājs, pieņēmis mēbeles Līgumā noteiktajā kārtībā.</w:t>
      </w:r>
    </w:p>
    <w:p w14:paraId="0B1C56B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Mēbeles pāriet Pasūtītāja īpašumā ar dienu, kad Izpildītājs tās ir piegādājis un uzstādījis un Pasūtītājs veicis pilnu līgumcenas samaksu.</w:t>
      </w:r>
    </w:p>
    <w:p w14:paraId="59389BF3" w14:textId="77777777" w:rsidR="004F09A6" w:rsidRPr="00FA69EB" w:rsidRDefault="00993D7B" w:rsidP="00EB2913">
      <w:pPr>
        <w:pStyle w:val="Sarakstarindkopa"/>
        <w:numPr>
          <w:ilvl w:val="0"/>
          <w:numId w:val="6"/>
        </w:numPr>
        <w:tabs>
          <w:tab w:val="num" w:pos="0"/>
          <w:tab w:val="num" w:pos="792"/>
        </w:tabs>
        <w:spacing w:before="240" w:after="240"/>
        <w:jc w:val="center"/>
        <w:rPr>
          <w:b/>
          <w:sz w:val="23"/>
          <w:szCs w:val="23"/>
          <w:lang w:val="lv-LV" w:eastAsia="ar-SA"/>
        </w:rPr>
      </w:pPr>
      <w:r w:rsidRPr="00FA69EB">
        <w:rPr>
          <w:b/>
          <w:sz w:val="23"/>
          <w:szCs w:val="23"/>
          <w:lang w:val="lv-LV" w:eastAsia="ar-SA"/>
        </w:rPr>
        <w:t>GARANTIJA</w:t>
      </w:r>
    </w:p>
    <w:p w14:paraId="6BC3ACD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garantē mēbeļu kvalitāti </w:t>
      </w:r>
      <w:r w:rsidR="009B3108" w:rsidRPr="00FA69EB">
        <w:rPr>
          <w:b/>
          <w:sz w:val="23"/>
          <w:szCs w:val="23"/>
          <w:lang w:val="lv-LV" w:eastAsia="ar-SA"/>
        </w:rPr>
        <w:t>2 (divu) gadu</w:t>
      </w:r>
      <w:r w:rsidRPr="00FA69EB">
        <w:rPr>
          <w:sz w:val="23"/>
          <w:szCs w:val="23"/>
          <w:lang w:val="lv-LV" w:eastAsia="ar-SA"/>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4CC9AB3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garantijas termiņa laikā veic jebkura veida defektu novēršanu par saviem līdzekļiem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no Pasūtītāja rakstiskas pretenzijas saņemšanas dienas vai citā ar Pasūtītāju rakstiski saskaņotā termiņā. Par katra bojājuma konstatēšanas gadījumu Puses paraksta aktu.</w:t>
      </w:r>
      <w:r w:rsidR="00007EE4" w:rsidRPr="00FA69EB">
        <w:rPr>
          <w:sz w:val="23"/>
          <w:szCs w:val="23"/>
          <w:lang w:val="lv-LV" w:eastAsia="ar-SA"/>
        </w:rPr>
        <w:t xml:space="preserve"> </w:t>
      </w:r>
      <w:r w:rsidR="00007EE4" w:rsidRPr="00FA69EB">
        <w:t>Garantijas laikā konstatēto defektu novēršana, mēbeļu transportēšana no/uz pasūtītāja telpām Izpildītajam jāveic par saviem līdzekļiem.</w:t>
      </w:r>
    </w:p>
    <w:p w14:paraId="6FBA160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apņemas nodrošināt pasūtījuma izpildi labā kvalitātē, mēbeļu un to izgatavošanā izmantojamo materiālu atbilstību mēbeļu specifikācijai, aprakstam, skicēm un standartiem. </w:t>
      </w:r>
    </w:p>
    <w:p w14:paraId="50EAE09B"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Izpildītājs neatbild par piegādāto un uzstādīto mēbeļu defektiem, kas radušies garantijas laikā Pasūtītāja vai trešo personu vainas dēļ.</w:t>
      </w:r>
    </w:p>
    <w:p w14:paraId="5DB775A5" w14:textId="77777777" w:rsidR="009B3108" w:rsidRPr="00FA69EB" w:rsidRDefault="009B3108" w:rsidP="009B3108">
      <w:pPr>
        <w:pStyle w:val="Sarakstarindkopa"/>
        <w:widowControl/>
        <w:suppressAutoHyphens/>
        <w:autoSpaceDE/>
        <w:autoSpaceDN/>
        <w:spacing w:after="60"/>
        <w:ind w:left="360"/>
        <w:jc w:val="both"/>
        <w:rPr>
          <w:sz w:val="23"/>
          <w:szCs w:val="23"/>
          <w:lang w:val="lv-LV" w:eastAsia="ar-SA"/>
        </w:rPr>
      </w:pPr>
    </w:p>
    <w:p w14:paraId="622924E3" w14:textId="77777777" w:rsidR="004F09A6" w:rsidRPr="00FA69EB" w:rsidRDefault="009B3108"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PUŠU ATBILDĪBA</w:t>
      </w:r>
    </w:p>
    <w:p w14:paraId="5F791285"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 Ja Pasūtītājs aprēķinājis līgumsodu, Pasūtītājam ir tiesības ieturēt līgumsodu no Izpildītājam maksājamās summas, rakstiski paziņojot par to Izpildītājam. </w:t>
      </w:r>
    </w:p>
    <w:p w14:paraId="42C8746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14:paraId="1F263F1A"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ir atbildīgas par Līgumā noteikto saistību neizpildi, kā arī par zaudējumiem, ko tās Līguma izpildes gaitā savas vainas dēļ radījušas otrai Pusei.</w:t>
      </w:r>
    </w:p>
    <w:p w14:paraId="194F9E5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Līgumsoda samaksa neatbrīvo Puses no Līguma izpildes pienākuma, tai skaitā neatbrīvo Izpildītāju no pienākuma novērst preču neatbilstības un nepilnības.</w:t>
      </w:r>
    </w:p>
    <w:p w14:paraId="1E79430C" w14:textId="77777777" w:rsidR="004F09A6" w:rsidRPr="00FA69EB" w:rsidRDefault="001753A6"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LĪGUMA DARBĪBAS TERMIŅŠ UN IZBEIGŠANAS KĀRTĪBA</w:t>
      </w:r>
    </w:p>
    <w:p w14:paraId="2D0DF0F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Līgums stājas spēkā </w:t>
      </w:r>
      <w:r w:rsidRPr="00FA69EB">
        <w:rPr>
          <w:b/>
          <w:sz w:val="23"/>
          <w:szCs w:val="23"/>
          <w:lang w:val="lv-LV" w:eastAsia="ar-SA"/>
        </w:rPr>
        <w:t>tā abpusējas parakstīšanas dienā</w:t>
      </w:r>
      <w:r w:rsidRPr="00FA69EB">
        <w:rPr>
          <w:sz w:val="23"/>
          <w:szCs w:val="23"/>
          <w:lang w:val="lv-LV" w:eastAsia="ar-SA"/>
        </w:rPr>
        <w:t xml:space="preserve"> un </w:t>
      </w:r>
      <w:r w:rsidR="001753A6" w:rsidRPr="00FA69EB">
        <w:rPr>
          <w:sz w:val="23"/>
          <w:szCs w:val="23"/>
          <w:lang w:val="lv-LV" w:eastAsia="ar-SA"/>
        </w:rPr>
        <w:t>ir spēkā</w:t>
      </w:r>
      <w:r w:rsidRPr="00FA69EB">
        <w:rPr>
          <w:sz w:val="23"/>
          <w:szCs w:val="23"/>
          <w:lang w:val="lv-LV" w:eastAsia="ar-SA"/>
        </w:rPr>
        <w:t xml:space="preserve"> līdz Līguma saistību izpildei.</w:t>
      </w:r>
    </w:p>
    <w:p w14:paraId="0AE2D448"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Pusēm ir tiesības izbeigt līgumu savstarpēji </w:t>
      </w:r>
      <w:proofErr w:type="spellStart"/>
      <w:r w:rsidRPr="00FA69EB">
        <w:rPr>
          <w:sz w:val="23"/>
          <w:szCs w:val="23"/>
          <w:lang w:val="lv-LV" w:eastAsia="ar-SA"/>
        </w:rPr>
        <w:t>rakstveidā</w:t>
      </w:r>
      <w:proofErr w:type="spellEnd"/>
      <w:r w:rsidRPr="00FA69EB">
        <w:rPr>
          <w:sz w:val="23"/>
          <w:szCs w:val="23"/>
          <w:lang w:val="lv-LV" w:eastAsia="ar-SA"/>
        </w:rPr>
        <w:t xml:space="preserve"> vienojoties.</w:t>
      </w:r>
    </w:p>
    <w:p w14:paraId="3AF694BD"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Pasūtītājs ir tiesīgs nekavējoties vienpusēji atkāpties no Līguma izpildes bez jebkādu zaudējumu atlīdzināšanas Izpildītājam, par Līguma izbeigšanu rakstiski paziņojot Izpildītājam, ja:</w:t>
      </w:r>
    </w:p>
    <w:p w14:paraId="20B4F48C"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 xml:space="preserve">Izpildītājs ir pieņēmis lēmumu uzsākt uzņēmuma likvidāciju, apturēt vai pārtraukt uzņēmuma darbību; </w:t>
      </w:r>
    </w:p>
    <w:p w14:paraId="59166930"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ir uzsākta Izpildītāja maksātnespējas vai bankrota procedūra, vai tā darbība ir pārtraukta vai apturēta</w:t>
      </w:r>
      <w:r w:rsidR="001753A6" w:rsidRPr="00FA69EB">
        <w:rPr>
          <w:sz w:val="23"/>
          <w:szCs w:val="23"/>
          <w:lang w:val="lv-LV" w:eastAsia="ar-SA"/>
        </w:rPr>
        <w:t>;</w:t>
      </w:r>
    </w:p>
    <w:p w14:paraId="4BCE3778" w14:textId="77777777" w:rsidR="004F09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Izpildītājs kavē Līguma izpildi vairāk par divām nedēļām.</w:t>
      </w:r>
    </w:p>
    <w:p w14:paraId="4132D90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BD951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Līguma izbeigšana neatbrīvo Izpildītāju no zaudējumu atlīdzības vai līgumsoda samaksas.</w:t>
      </w:r>
    </w:p>
    <w:p w14:paraId="420EB874"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Līgums var tikt grozīts, papildināts vai pārtraukts tikai pēc Pušu savstarpējās vienošanās, kas noformētas </w:t>
      </w:r>
      <w:proofErr w:type="spellStart"/>
      <w:r w:rsidRPr="00FA69EB">
        <w:rPr>
          <w:sz w:val="23"/>
          <w:szCs w:val="23"/>
          <w:lang w:val="lv-LV" w:eastAsia="ar-SA"/>
        </w:rPr>
        <w:t>rakstveidā</w:t>
      </w:r>
      <w:proofErr w:type="spellEnd"/>
      <w:r w:rsidRPr="00FA69EB">
        <w:rPr>
          <w:sz w:val="23"/>
          <w:szCs w:val="23"/>
          <w:lang w:val="lv-LV" w:eastAsia="ar-SA"/>
        </w:rPr>
        <w:t>.</w:t>
      </w:r>
    </w:p>
    <w:p w14:paraId="49C70D16"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NEPĀRVARAMA VARA</w:t>
      </w:r>
    </w:p>
    <w:p w14:paraId="744DE1C0" w14:textId="77777777" w:rsidR="00590FC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6ADA7E0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Katra no Pusēm, kuru Līguma ietvaros ietekmē nepārvaramas varas apstākļi, nekavējoties par to informē otru Pusi.</w:t>
      </w:r>
    </w:p>
    <w:p w14:paraId="5B20E4EC"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PUŠU ATBILDĪGĀS PERSONAS</w:t>
      </w:r>
    </w:p>
    <w:p w14:paraId="17FB159E" w14:textId="77777777" w:rsidR="004F09A6" w:rsidRPr="00FA69EB" w:rsidRDefault="004F09A6" w:rsidP="00EB2913">
      <w:pPr>
        <w:pStyle w:val="Sarakstarindkopa"/>
        <w:widowControl/>
        <w:numPr>
          <w:ilvl w:val="1"/>
          <w:numId w:val="6"/>
        </w:numPr>
        <w:tabs>
          <w:tab w:val="clear" w:pos="792"/>
          <w:tab w:val="num" w:pos="851"/>
        </w:tabs>
        <w:suppressAutoHyphens/>
        <w:autoSpaceDE/>
        <w:autoSpaceDN/>
        <w:spacing w:after="60"/>
        <w:ind w:left="851" w:hanging="491"/>
        <w:jc w:val="both"/>
        <w:rPr>
          <w:sz w:val="23"/>
          <w:szCs w:val="23"/>
          <w:lang w:val="lv-LV" w:eastAsia="ar-SA"/>
        </w:rPr>
      </w:pPr>
      <w:r w:rsidRPr="00FA69EB">
        <w:rPr>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FA69EB" w:rsidRPr="00FA69EB" w14:paraId="173A48A5" w14:textId="77777777" w:rsidTr="008E52F5">
        <w:trPr>
          <w:jc w:val="center"/>
        </w:trPr>
        <w:tc>
          <w:tcPr>
            <w:tcW w:w="1903" w:type="dxa"/>
          </w:tcPr>
          <w:p w14:paraId="167906BF"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3C0497A4" w14:textId="77777777" w:rsidR="004F09A6" w:rsidRPr="00FA69EB" w:rsidRDefault="004F09A6" w:rsidP="008E52F5">
            <w:pPr>
              <w:suppressAutoHyphens/>
              <w:rPr>
                <w:sz w:val="23"/>
                <w:szCs w:val="23"/>
                <w:lang w:val="lv-LV" w:eastAsia="ar-SA"/>
              </w:rPr>
            </w:pPr>
          </w:p>
        </w:tc>
      </w:tr>
      <w:tr w:rsidR="00FA69EB" w:rsidRPr="00FA69EB" w14:paraId="10FA2E4D" w14:textId="77777777" w:rsidTr="008E52F5">
        <w:trPr>
          <w:jc w:val="center"/>
        </w:trPr>
        <w:tc>
          <w:tcPr>
            <w:tcW w:w="1903" w:type="dxa"/>
          </w:tcPr>
          <w:p w14:paraId="3201A228"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3B6A590" w14:textId="77777777" w:rsidR="004F09A6" w:rsidRPr="00FA69EB" w:rsidRDefault="004F09A6" w:rsidP="008E52F5">
            <w:pPr>
              <w:suppressAutoHyphens/>
              <w:rPr>
                <w:sz w:val="23"/>
                <w:szCs w:val="23"/>
                <w:lang w:val="lv-LV" w:eastAsia="ar-SA"/>
              </w:rPr>
            </w:pPr>
          </w:p>
        </w:tc>
      </w:tr>
      <w:tr w:rsidR="00FA69EB" w:rsidRPr="00FA69EB" w14:paraId="20304B29" w14:textId="77777777" w:rsidTr="008E52F5">
        <w:trPr>
          <w:jc w:val="center"/>
        </w:trPr>
        <w:tc>
          <w:tcPr>
            <w:tcW w:w="1903" w:type="dxa"/>
          </w:tcPr>
          <w:p w14:paraId="68CF0128"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86C5CC8" w14:textId="77777777" w:rsidR="004F09A6" w:rsidRPr="00FA69EB" w:rsidRDefault="004F09A6" w:rsidP="008E52F5">
            <w:pPr>
              <w:suppressAutoHyphens/>
              <w:rPr>
                <w:sz w:val="23"/>
                <w:szCs w:val="23"/>
                <w:lang w:val="lv-LV" w:eastAsia="ar-SA"/>
              </w:rPr>
            </w:pPr>
          </w:p>
        </w:tc>
      </w:tr>
      <w:tr w:rsidR="00FA69EB" w:rsidRPr="00FA69EB" w14:paraId="4BFF9E7F" w14:textId="77777777" w:rsidTr="008E52F5">
        <w:trPr>
          <w:jc w:val="center"/>
        </w:trPr>
        <w:tc>
          <w:tcPr>
            <w:tcW w:w="1903" w:type="dxa"/>
          </w:tcPr>
          <w:p w14:paraId="77C029F3"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216491D" w14:textId="77777777" w:rsidR="004F09A6" w:rsidRPr="00FA69EB" w:rsidRDefault="004F09A6" w:rsidP="008E52F5">
            <w:pPr>
              <w:tabs>
                <w:tab w:val="left" w:pos="3492"/>
                <w:tab w:val="left" w:pos="4752"/>
              </w:tabs>
              <w:suppressAutoHyphens/>
              <w:rPr>
                <w:sz w:val="23"/>
                <w:szCs w:val="23"/>
                <w:lang w:val="lv-LV" w:eastAsia="ar-SA"/>
              </w:rPr>
            </w:pPr>
          </w:p>
        </w:tc>
      </w:tr>
    </w:tbl>
    <w:p w14:paraId="28705A7C" w14:textId="77777777" w:rsidR="004F09A6" w:rsidRPr="00FA69EB" w:rsidRDefault="004F09A6" w:rsidP="00EB2913">
      <w:pPr>
        <w:pStyle w:val="Sarakstarindkopa"/>
        <w:widowControl/>
        <w:numPr>
          <w:ilvl w:val="1"/>
          <w:numId w:val="6"/>
        </w:numPr>
        <w:tabs>
          <w:tab w:val="left" w:pos="567"/>
          <w:tab w:val="left" w:pos="851"/>
        </w:tabs>
        <w:suppressAutoHyphens/>
        <w:autoSpaceDE/>
        <w:autoSpaceDN/>
        <w:spacing w:before="120"/>
        <w:jc w:val="both"/>
        <w:rPr>
          <w:sz w:val="23"/>
          <w:szCs w:val="23"/>
        </w:rPr>
      </w:pPr>
      <w:r w:rsidRPr="00FA69EB">
        <w:rPr>
          <w:sz w:val="23"/>
          <w:szCs w:val="23"/>
        </w:rPr>
        <w:t>Par Līguma organizatorisko izpildi, kvalitātes uzraudzību pilnvarotā persona no Izpildītāja puses:</w:t>
      </w:r>
    </w:p>
    <w:tbl>
      <w:tblPr>
        <w:tblW w:w="7303" w:type="dxa"/>
        <w:jc w:val="center"/>
        <w:tblLook w:val="01E0" w:firstRow="1" w:lastRow="1" w:firstColumn="1" w:lastColumn="1" w:noHBand="0" w:noVBand="0"/>
      </w:tblPr>
      <w:tblGrid>
        <w:gridCol w:w="1903"/>
        <w:gridCol w:w="5400"/>
      </w:tblGrid>
      <w:tr w:rsidR="00FA69EB" w:rsidRPr="00FA69EB" w14:paraId="12495592" w14:textId="77777777" w:rsidTr="008E52F5">
        <w:trPr>
          <w:jc w:val="center"/>
        </w:trPr>
        <w:tc>
          <w:tcPr>
            <w:tcW w:w="1903" w:type="dxa"/>
          </w:tcPr>
          <w:p w14:paraId="794C138C"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7696CD27" w14:textId="77777777" w:rsidR="004F09A6" w:rsidRPr="00FA69EB" w:rsidRDefault="004F09A6" w:rsidP="008E52F5">
            <w:pPr>
              <w:suppressAutoHyphens/>
              <w:rPr>
                <w:sz w:val="23"/>
                <w:szCs w:val="23"/>
                <w:lang w:val="lv-LV" w:eastAsia="ar-SA"/>
              </w:rPr>
            </w:pPr>
          </w:p>
        </w:tc>
      </w:tr>
      <w:tr w:rsidR="00FA69EB" w:rsidRPr="00FA69EB" w14:paraId="2572FFB4" w14:textId="77777777" w:rsidTr="008E52F5">
        <w:trPr>
          <w:jc w:val="center"/>
        </w:trPr>
        <w:tc>
          <w:tcPr>
            <w:tcW w:w="1903" w:type="dxa"/>
          </w:tcPr>
          <w:p w14:paraId="22647405"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2C39D37" w14:textId="77777777" w:rsidR="004F09A6" w:rsidRPr="00FA69EB" w:rsidRDefault="004F09A6" w:rsidP="008E52F5">
            <w:pPr>
              <w:suppressAutoHyphens/>
              <w:rPr>
                <w:sz w:val="23"/>
                <w:szCs w:val="23"/>
                <w:lang w:val="lv-LV" w:eastAsia="ar-SA"/>
              </w:rPr>
            </w:pPr>
          </w:p>
        </w:tc>
      </w:tr>
      <w:tr w:rsidR="00FA69EB" w:rsidRPr="00FA69EB" w14:paraId="39D6EE60" w14:textId="77777777" w:rsidTr="008E52F5">
        <w:trPr>
          <w:jc w:val="center"/>
        </w:trPr>
        <w:tc>
          <w:tcPr>
            <w:tcW w:w="1903" w:type="dxa"/>
          </w:tcPr>
          <w:p w14:paraId="47C86320"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D8F9F16" w14:textId="77777777" w:rsidR="004F09A6" w:rsidRPr="00FA69EB" w:rsidRDefault="004F09A6" w:rsidP="008E52F5">
            <w:pPr>
              <w:suppressAutoHyphens/>
              <w:rPr>
                <w:sz w:val="23"/>
                <w:szCs w:val="23"/>
                <w:lang w:val="lv-LV" w:eastAsia="ar-SA"/>
              </w:rPr>
            </w:pPr>
          </w:p>
        </w:tc>
      </w:tr>
      <w:tr w:rsidR="004F09A6" w:rsidRPr="00FA69EB" w14:paraId="232AC8A8" w14:textId="77777777" w:rsidTr="008E52F5">
        <w:trPr>
          <w:jc w:val="center"/>
        </w:trPr>
        <w:tc>
          <w:tcPr>
            <w:tcW w:w="1903" w:type="dxa"/>
          </w:tcPr>
          <w:p w14:paraId="0583BB8F"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9BF18E5" w14:textId="77777777" w:rsidR="004F09A6" w:rsidRPr="00FA69EB" w:rsidRDefault="004F09A6" w:rsidP="008E52F5">
            <w:pPr>
              <w:tabs>
                <w:tab w:val="left" w:pos="3492"/>
                <w:tab w:val="left" w:pos="4752"/>
              </w:tabs>
              <w:suppressAutoHyphens/>
              <w:rPr>
                <w:sz w:val="23"/>
                <w:szCs w:val="23"/>
                <w:lang w:val="lv-LV" w:eastAsia="ar-SA"/>
              </w:rPr>
            </w:pPr>
          </w:p>
        </w:tc>
      </w:tr>
    </w:tbl>
    <w:p w14:paraId="3B60A91A" w14:textId="77777777" w:rsidR="004F09A6" w:rsidRPr="00FA69EB" w:rsidRDefault="004F09A6" w:rsidP="004F09A6">
      <w:pPr>
        <w:spacing w:after="60"/>
        <w:jc w:val="both"/>
        <w:textAlignment w:val="baseline"/>
        <w:rPr>
          <w:b/>
          <w:bCs/>
          <w:caps/>
          <w:sz w:val="23"/>
          <w:szCs w:val="23"/>
          <w:lang w:eastAsia="ar-SA"/>
        </w:rPr>
      </w:pPr>
    </w:p>
    <w:p w14:paraId="06441CA5" w14:textId="77777777" w:rsidR="004F09A6" w:rsidRPr="00FA69EB" w:rsidRDefault="004F09A6" w:rsidP="00EB2913">
      <w:pPr>
        <w:pStyle w:val="Sarakstarindkopa"/>
        <w:widowControl/>
        <w:numPr>
          <w:ilvl w:val="1"/>
          <w:numId w:val="6"/>
        </w:numPr>
        <w:tabs>
          <w:tab w:val="clear" w:pos="792"/>
          <w:tab w:val="num" w:pos="993"/>
        </w:tabs>
        <w:suppressAutoHyphens/>
        <w:autoSpaceDE/>
        <w:spacing w:after="60"/>
        <w:ind w:left="993" w:hanging="574"/>
        <w:jc w:val="both"/>
        <w:textAlignment w:val="baseline"/>
        <w:rPr>
          <w:sz w:val="23"/>
          <w:szCs w:val="23"/>
        </w:rPr>
      </w:pPr>
      <w:r w:rsidRPr="00FA69EB">
        <w:rPr>
          <w:sz w:val="23"/>
          <w:szCs w:val="23"/>
        </w:rPr>
        <w:lastRenderedPageBreak/>
        <w:t xml:space="preserve">Puses apstrādā otras Puses </w:t>
      </w:r>
      <w:r w:rsidR="00590FCB" w:rsidRPr="00FA69EB">
        <w:rPr>
          <w:sz w:val="23"/>
          <w:szCs w:val="23"/>
        </w:rPr>
        <w:t>atbildīgo</w:t>
      </w:r>
      <w:r w:rsidRPr="00FA69EB">
        <w:rPr>
          <w:sz w:val="23"/>
          <w:szCs w:val="23"/>
        </w:rPr>
        <w:t xml:space="preserve">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E0BA361" w14:textId="77777777" w:rsidR="00583026" w:rsidRPr="00FA69EB" w:rsidRDefault="00590FCB" w:rsidP="00590FCB">
      <w:pPr>
        <w:spacing w:before="240" w:after="240"/>
        <w:ind w:left="851"/>
        <w:jc w:val="center"/>
        <w:rPr>
          <w:b/>
          <w:lang w:val="lv-LV"/>
        </w:rPr>
      </w:pPr>
      <w:r w:rsidRPr="00FA69EB">
        <w:rPr>
          <w:b/>
          <w:lang w:val="lv-LV"/>
        </w:rPr>
        <w:t xml:space="preserve">11. </w:t>
      </w:r>
      <w:r w:rsidR="00583026" w:rsidRPr="00FA69EB">
        <w:rPr>
          <w:b/>
          <w:lang w:val="lv-LV"/>
        </w:rPr>
        <w:t xml:space="preserve"> CITI NOTEIKUMI</w:t>
      </w:r>
    </w:p>
    <w:p w14:paraId="1F87BE5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59E046B"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1C5D8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D3CEA04"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Neviena no Pusēm nedrīkst nodot savas tiesības, kas saistītas ar Līgumu un izriet no tā, trešajai personai bez otras Puses rakstiskas piekrišanas.</w:t>
      </w:r>
    </w:p>
    <w:p w14:paraId="24EAA3D3"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Līgums ir sastādīts divos eksemplāros uz 4 (četrām) lapām, no kuriem viens glabājas pie Pasūtītāja, bet otrs pie Izpildītāja.</w:t>
      </w:r>
    </w:p>
    <w:p w14:paraId="589B9F9B" w14:textId="77777777" w:rsidR="00583026" w:rsidRPr="00FA69EB" w:rsidRDefault="00583026" w:rsidP="00EB2913">
      <w:pPr>
        <w:pStyle w:val="Sarakstarindkopa"/>
        <w:numPr>
          <w:ilvl w:val="1"/>
          <w:numId w:val="7"/>
        </w:numPr>
        <w:spacing w:after="120"/>
        <w:ind w:left="993" w:hanging="567"/>
        <w:jc w:val="both"/>
        <w:rPr>
          <w:lang w:val="lv-LV"/>
        </w:rPr>
      </w:pPr>
      <w:r w:rsidRPr="00FA69EB">
        <w:rPr>
          <w:lang w:val="lv-LV"/>
        </w:rPr>
        <w:t>Līgumam pievienoti sekojoši pielikumi, kas ir Līguma neatņemamas sastāvdaļas:</w:t>
      </w:r>
    </w:p>
    <w:p w14:paraId="6546E1DC" w14:textId="77777777" w:rsidR="00007EE4" w:rsidRPr="00FA69EB" w:rsidRDefault="00007EE4" w:rsidP="00EB2913">
      <w:pPr>
        <w:pStyle w:val="Sarakstarindkopa"/>
        <w:numPr>
          <w:ilvl w:val="2"/>
          <w:numId w:val="7"/>
        </w:numPr>
        <w:tabs>
          <w:tab w:val="left" w:pos="1701"/>
        </w:tabs>
        <w:spacing w:after="120"/>
        <w:ind w:firstLine="273"/>
        <w:jc w:val="both"/>
        <w:rPr>
          <w:lang w:val="lv-LV"/>
        </w:rPr>
      </w:pPr>
      <w:r w:rsidRPr="00FA69EB">
        <w:rPr>
          <w:lang w:val="lv-LV"/>
        </w:rPr>
        <w:t xml:space="preserve">1. </w:t>
      </w:r>
      <w:r w:rsidR="00583026" w:rsidRPr="00FA69EB">
        <w:rPr>
          <w:lang w:val="lv-LV"/>
        </w:rPr>
        <w:t xml:space="preserve">pielikums – Tehniskais un finanšu piedāvājums uz 1 </w:t>
      </w:r>
      <w:proofErr w:type="spellStart"/>
      <w:r w:rsidR="00583026" w:rsidRPr="00FA69EB">
        <w:rPr>
          <w:lang w:val="lv-LV"/>
        </w:rPr>
        <w:t>lp</w:t>
      </w:r>
      <w:proofErr w:type="spellEnd"/>
      <w:r w:rsidR="00583026" w:rsidRPr="00FA69EB">
        <w:rPr>
          <w:lang w:val="lv-LV"/>
        </w:rPr>
        <w:t>.</w:t>
      </w:r>
    </w:p>
    <w:p w14:paraId="6B53ABFB" w14:textId="77777777" w:rsidR="0074003D" w:rsidRPr="00FA69EB" w:rsidRDefault="00583026" w:rsidP="00EB2913">
      <w:pPr>
        <w:pStyle w:val="Sarakstarindkopa"/>
        <w:numPr>
          <w:ilvl w:val="2"/>
          <w:numId w:val="7"/>
        </w:numPr>
        <w:tabs>
          <w:tab w:val="left" w:pos="1701"/>
        </w:tabs>
        <w:spacing w:after="120"/>
        <w:ind w:firstLine="273"/>
        <w:jc w:val="both"/>
        <w:rPr>
          <w:lang w:val="lv-LV"/>
        </w:rPr>
      </w:pPr>
      <w:r w:rsidRPr="00FA69EB">
        <w:rPr>
          <w:lang w:val="lv-LV"/>
        </w:rPr>
        <w:t xml:space="preserve">2.pielikums – Nodošanas – pieņemšanas akta veidlapa un 1 </w:t>
      </w:r>
      <w:proofErr w:type="spellStart"/>
      <w:r w:rsidRPr="00FA69EB">
        <w:rPr>
          <w:lang w:val="lv-LV"/>
        </w:rPr>
        <w:t>lp</w:t>
      </w:r>
      <w:proofErr w:type="spellEnd"/>
      <w:r w:rsidRPr="00FA69EB">
        <w:rPr>
          <w:lang w:val="lv-LV"/>
        </w:rPr>
        <w:t>.</w:t>
      </w:r>
    </w:p>
    <w:p w14:paraId="03F9AE14" w14:textId="77777777" w:rsidR="00583026" w:rsidRPr="00FA69EB" w:rsidRDefault="00583026" w:rsidP="00583026">
      <w:pPr>
        <w:pStyle w:val="Pamatteksts"/>
        <w:spacing w:before="2"/>
        <w:contextualSpacing/>
        <w:jc w:val="both"/>
        <w:rPr>
          <w:lang w:val="lv-LV"/>
        </w:rPr>
      </w:pPr>
    </w:p>
    <w:p w14:paraId="1C97EC57" w14:textId="396DED67" w:rsidR="00583026" w:rsidRPr="00FA69EB" w:rsidRDefault="00E625D7" w:rsidP="00E625D7">
      <w:pPr>
        <w:pStyle w:val="Virsraksts2"/>
        <w:tabs>
          <w:tab w:val="left" w:pos="613"/>
        </w:tabs>
        <w:ind w:left="360" w:firstLine="0"/>
        <w:jc w:val="center"/>
        <w:rPr>
          <w:b w:val="0"/>
        </w:rPr>
      </w:pPr>
      <w:r>
        <w:t>12.</w:t>
      </w:r>
      <w:r w:rsidR="0074003D" w:rsidRPr="00FA69EB">
        <w:t>PUŠU</w:t>
      </w:r>
      <w:r w:rsidR="00583026" w:rsidRPr="00FA69EB">
        <w:t xml:space="preserve"> REKVIZĪTI UN</w:t>
      </w:r>
      <w:r w:rsidR="00583026" w:rsidRPr="00FA69EB">
        <w:rPr>
          <w:spacing w:val="-3"/>
        </w:rPr>
        <w:t xml:space="preserve"> </w:t>
      </w:r>
      <w:r w:rsidR="00583026" w:rsidRPr="00FA69EB">
        <w:t>PARAKSTI</w:t>
      </w:r>
    </w:p>
    <w:p w14:paraId="0B528C7E" w14:textId="77777777" w:rsidR="00583026" w:rsidRPr="00FA69EB" w:rsidRDefault="00583026" w:rsidP="00583026">
      <w:pPr>
        <w:rPr>
          <w:lang w:val="lv-LV"/>
        </w:rPr>
      </w:pPr>
    </w:p>
    <w:p w14:paraId="78E46ACD"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r w:rsidRPr="00FA69EB">
        <w:rPr>
          <w:spacing w:val="-7"/>
          <w:lang w:val="lv-LV"/>
        </w:rPr>
        <w:tab/>
      </w:r>
    </w:p>
    <w:p w14:paraId="6DE2410B" w14:textId="77777777" w:rsidR="00583026" w:rsidRPr="00FA69EB" w:rsidRDefault="00007EE4" w:rsidP="00583026">
      <w:pPr>
        <w:shd w:val="clear" w:color="auto" w:fill="FFFFFF"/>
        <w:tabs>
          <w:tab w:val="left" w:pos="396"/>
        </w:tabs>
        <w:spacing w:line="281" w:lineRule="exact"/>
        <w:ind w:right="-1"/>
        <w:jc w:val="right"/>
        <w:rPr>
          <w:lang w:val="lv-LV" w:eastAsia="en-US"/>
        </w:rPr>
      </w:pPr>
      <w:r w:rsidRPr="00FA69EB">
        <w:rPr>
          <w:lang w:val="lv-LV" w:eastAsia="en-US"/>
        </w:rPr>
        <w:t>1.pielikums</w:t>
      </w:r>
    </w:p>
    <w:p w14:paraId="1BE62588" w14:textId="5FCDBC41"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Pr="00FA69EB">
        <w:rPr>
          <w:lang w:val="lv-LV" w:eastAsia="en-US"/>
        </w:rPr>
        <w:t>.gada ___._________</w:t>
      </w:r>
    </w:p>
    <w:p w14:paraId="673A807C" w14:textId="77777777"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Līgumam Nr.__________</w:t>
      </w:r>
    </w:p>
    <w:p w14:paraId="4A600A16" w14:textId="77777777" w:rsidR="00583026" w:rsidRPr="00FA69EB" w:rsidRDefault="00583026" w:rsidP="00583026">
      <w:pPr>
        <w:shd w:val="clear" w:color="auto" w:fill="FFFFFF"/>
        <w:tabs>
          <w:tab w:val="left" w:pos="396"/>
        </w:tabs>
        <w:spacing w:after="274" w:line="281" w:lineRule="exact"/>
        <w:ind w:right="-1"/>
        <w:rPr>
          <w:lang w:val="lv-LV" w:eastAsia="en-US"/>
        </w:rPr>
      </w:pPr>
    </w:p>
    <w:p w14:paraId="616FBD31" w14:textId="77777777" w:rsidR="00583026" w:rsidRPr="00FA69EB" w:rsidRDefault="00007EE4" w:rsidP="00583026">
      <w:pPr>
        <w:shd w:val="clear" w:color="auto" w:fill="FFFFFF"/>
        <w:tabs>
          <w:tab w:val="left" w:pos="142"/>
        </w:tabs>
        <w:spacing w:after="274" w:line="281" w:lineRule="exact"/>
        <w:ind w:right="-1"/>
        <w:jc w:val="center"/>
        <w:rPr>
          <w:b/>
          <w:lang w:val="lv-LV" w:eastAsia="en-US"/>
        </w:rPr>
      </w:pPr>
      <w:r w:rsidRPr="00FA69EB">
        <w:rPr>
          <w:b/>
          <w:lang w:val="lv-LV"/>
        </w:rPr>
        <w:t>TEHNISKAIS</w:t>
      </w:r>
      <w:r w:rsidR="00583026" w:rsidRPr="00FA69EB">
        <w:rPr>
          <w:b/>
          <w:lang w:val="lv-LV"/>
        </w:rPr>
        <w:t xml:space="preserve"> UN FINANŠU PIEDĀVĀJUMS</w:t>
      </w:r>
    </w:p>
    <w:p w14:paraId="16B9DA6B"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p>
    <w:p w14:paraId="72FCF7A3" w14:textId="77777777" w:rsidR="00583026" w:rsidRPr="00FA69EB" w:rsidRDefault="00007EE4"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2.pielikums</w:t>
      </w:r>
    </w:p>
    <w:p w14:paraId="6DB50DF7" w14:textId="2EA418B5" w:rsidR="00583026" w:rsidRPr="00FA69EB" w:rsidRDefault="00583026"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0074003D" w:rsidRPr="00FA69EB">
        <w:rPr>
          <w:lang w:val="lv-LV" w:eastAsia="en-US"/>
        </w:rPr>
        <w:t>.</w:t>
      </w:r>
      <w:r w:rsidRPr="00FA69EB">
        <w:rPr>
          <w:lang w:val="lv-LV" w:eastAsia="en-US"/>
        </w:rPr>
        <w:t>gada ___._________</w:t>
      </w:r>
    </w:p>
    <w:p w14:paraId="55E5B058" w14:textId="77777777" w:rsidR="00583026" w:rsidRPr="00FA69EB" w:rsidRDefault="00583026" w:rsidP="0074003D">
      <w:pPr>
        <w:shd w:val="clear" w:color="auto" w:fill="FFFFFF"/>
        <w:tabs>
          <w:tab w:val="left" w:pos="396"/>
          <w:tab w:val="left" w:pos="8505"/>
        </w:tabs>
        <w:spacing w:line="281" w:lineRule="exact"/>
        <w:ind w:right="-1"/>
        <w:jc w:val="right"/>
        <w:rPr>
          <w:lang w:val="lv-LV" w:eastAsia="en-US"/>
        </w:rPr>
      </w:pPr>
      <w:r w:rsidRPr="00FA69EB">
        <w:rPr>
          <w:lang w:val="lv-LV" w:eastAsia="en-US"/>
        </w:rPr>
        <w:t>Līgumam Nr.__________</w:t>
      </w:r>
    </w:p>
    <w:p w14:paraId="67AB044C" w14:textId="77777777" w:rsidR="00583026" w:rsidRPr="00FA69EB" w:rsidRDefault="00583026" w:rsidP="00583026">
      <w:pPr>
        <w:pStyle w:val="Pamatteksts"/>
        <w:tabs>
          <w:tab w:val="left" w:pos="8505"/>
        </w:tabs>
        <w:spacing w:before="5"/>
        <w:ind w:right="-1"/>
        <w:rPr>
          <w:b/>
          <w:lang w:val="lv-LV"/>
        </w:rPr>
      </w:pPr>
    </w:p>
    <w:p w14:paraId="26D0B9C4" w14:textId="77777777" w:rsidR="0074003D" w:rsidRPr="00FA69EB" w:rsidRDefault="0074003D" w:rsidP="00583026">
      <w:pPr>
        <w:pStyle w:val="Pamatteksts"/>
        <w:tabs>
          <w:tab w:val="left" w:pos="8505"/>
        </w:tabs>
        <w:spacing w:before="5"/>
        <w:ind w:right="-1"/>
        <w:jc w:val="center"/>
        <w:rPr>
          <w:b/>
          <w:lang w:val="lv-LV"/>
        </w:rPr>
      </w:pPr>
      <w:r w:rsidRPr="00FA69EB">
        <w:rPr>
          <w:b/>
          <w:lang w:val="lv-LV"/>
        </w:rPr>
        <w:t>NODOŠANAS - PIEŅEMŠANAS AKTS</w:t>
      </w:r>
    </w:p>
    <w:p w14:paraId="30736C18" w14:textId="77777777" w:rsidR="00583026" w:rsidRPr="00FA69EB" w:rsidRDefault="0074003D" w:rsidP="00583026">
      <w:pPr>
        <w:pStyle w:val="Pamatteksts"/>
        <w:tabs>
          <w:tab w:val="left" w:pos="8505"/>
        </w:tabs>
        <w:spacing w:before="5"/>
        <w:ind w:right="-1"/>
        <w:jc w:val="center"/>
        <w:rPr>
          <w:b/>
          <w:lang w:val="lv-LV"/>
        </w:rPr>
      </w:pPr>
      <w:r w:rsidRPr="00FA69EB">
        <w:rPr>
          <w:b/>
          <w:lang w:val="lv-LV"/>
        </w:rPr>
        <w:t>(VEIDLAPA)</w:t>
      </w:r>
    </w:p>
    <w:p w14:paraId="5706B108" w14:textId="77777777" w:rsidR="00583026" w:rsidRPr="00FA69EB" w:rsidRDefault="00583026" w:rsidP="00583026">
      <w:pPr>
        <w:pStyle w:val="Pamatteksts"/>
        <w:tabs>
          <w:tab w:val="left" w:pos="6002"/>
          <w:tab w:val="left" w:pos="7533"/>
          <w:tab w:val="left" w:pos="8505"/>
          <w:tab w:val="left" w:pos="9390"/>
        </w:tabs>
        <w:spacing w:before="1"/>
        <w:ind w:left="222" w:right="-1"/>
        <w:rPr>
          <w:lang w:val="lv-LV"/>
        </w:rPr>
      </w:pPr>
    </w:p>
    <w:p w14:paraId="36C2515B" w14:textId="491CC30F" w:rsidR="009A10EE" w:rsidRDefault="009A10EE" w:rsidP="0074003D">
      <w:pPr>
        <w:pStyle w:val="Virsraksts2"/>
        <w:tabs>
          <w:tab w:val="left" w:pos="3901"/>
        </w:tabs>
        <w:ind w:left="3900" w:firstLine="0"/>
      </w:pPr>
    </w:p>
    <w:p w14:paraId="6F73EDBD" w14:textId="4D745CF4" w:rsidR="009659B6" w:rsidRDefault="009659B6" w:rsidP="0074003D">
      <w:pPr>
        <w:pStyle w:val="Virsraksts2"/>
        <w:tabs>
          <w:tab w:val="left" w:pos="3901"/>
        </w:tabs>
        <w:ind w:left="3900" w:firstLine="0"/>
      </w:pPr>
    </w:p>
    <w:p w14:paraId="041EC8B2" w14:textId="2C061627" w:rsidR="009659B6" w:rsidRDefault="009659B6" w:rsidP="0074003D">
      <w:pPr>
        <w:pStyle w:val="Virsraksts2"/>
        <w:tabs>
          <w:tab w:val="left" w:pos="3901"/>
        </w:tabs>
        <w:ind w:left="3900" w:firstLine="0"/>
      </w:pPr>
    </w:p>
    <w:p w14:paraId="008CA692" w14:textId="2EDEDEB2" w:rsidR="009659B6" w:rsidRDefault="009659B6" w:rsidP="0074003D">
      <w:pPr>
        <w:pStyle w:val="Virsraksts2"/>
        <w:tabs>
          <w:tab w:val="left" w:pos="3901"/>
        </w:tabs>
        <w:ind w:left="3900" w:firstLine="0"/>
      </w:pPr>
    </w:p>
    <w:p w14:paraId="37121A39" w14:textId="4C84CD97" w:rsidR="009659B6" w:rsidRDefault="009659B6" w:rsidP="0074003D">
      <w:pPr>
        <w:pStyle w:val="Virsraksts2"/>
        <w:tabs>
          <w:tab w:val="left" w:pos="3901"/>
        </w:tabs>
        <w:ind w:left="3900" w:firstLine="0"/>
      </w:pPr>
    </w:p>
    <w:p w14:paraId="193D69AC" w14:textId="640BAC72" w:rsidR="00653D94" w:rsidRDefault="00653D94" w:rsidP="00653D94">
      <w:pPr>
        <w:pStyle w:val="Virsraksts2"/>
        <w:tabs>
          <w:tab w:val="left" w:pos="3901"/>
        </w:tabs>
        <w:ind w:left="0" w:firstLine="0"/>
        <w:rPr>
          <w:b w:val="0"/>
          <w:bCs w:val="0"/>
        </w:rPr>
      </w:pPr>
    </w:p>
    <w:p w14:paraId="2EE37DC3" w14:textId="685C6E57" w:rsidR="00653D94" w:rsidRDefault="00653D94" w:rsidP="009659B6">
      <w:pPr>
        <w:pStyle w:val="Virsraksts2"/>
        <w:tabs>
          <w:tab w:val="left" w:pos="3901"/>
        </w:tabs>
        <w:ind w:left="3900" w:firstLine="0"/>
        <w:jc w:val="right"/>
        <w:rPr>
          <w:b w:val="0"/>
          <w:bCs w:val="0"/>
        </w:rPr>
      </w:pPr>
    </w:p>
    <w:p w14:paraId="3D01EAE7" w14:textId="6E1EE3CC" w:rsidR="00653D94" w:rsidRPr="00FA69EB" w:rsidRDefault="00653D94" w:rsidP="009659B6">
      <w:pPr>
        <w:pStyle w:val="Virsraksts2"/>
        <w:tabs>
          <w:tab w:val="left" w:pos="3901"/>
        </w:tabs>
        <w:ind w:left="3900" w:firstLine="0"/>
        <w:jc w:val="right"/>
      </w:pPr>
    </w:p>
    <w:sectPr w:rsidR="00653D94" w:rsidRPr="00FA69EB" w:rsidSect="00583026">
      <w:footerReference w:type="default" r:id="rId19"/>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9072" w14:textId="77777777" w:rsidR="00133E5F" w:rsidRDefault="00133E5F">
      <w:r>
        <w:separator/>
      </w:r>
    </w:p>
  </w:endnote>
  <w:endnote w:type="continuationSeparator" w:id="0">
    <w:p w14:paraId="0EE71A3C" w14:textId="77777777" w:rsidR="00133E5F" w:rsidRDefault="0013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B9A"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48" behindDoc="1" locked="0" layoutInCell="1" allowOverlap="1" wp14:anchorId="4708EFB5" wp14:editId="3CE0CA92">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EFB5"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C4E"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72" behindDoc="1" locked="0" layoutInCell="1" allowOverlap="1" wp14:anchorId="16C81863" wp14:editId="155C3D2C">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1863"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" filled="f" stroked="f">
              <v:textbox inset="0,0,0,0">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9401" w14:textId="77777777" w:rsidR="00397BDF" w:rsidRDefault="00397BDF">
    <w:pPr>
      <w:pStyle w:val="Pamatteksts"/>
      <w:spacing w:line="14" w:lineRule="auto"/>
      <w:rPr>
        <w:sz w:val="12"/>
      </w:rPr>
    </w:pPr>
    <w:r>
      <w:rPr>
        <w:noProof/>
        <w:lang w:val="lv-LV" w:eastAsia="lv-LV"/>
      </w:rPr>
      <mc:AlternateContent>
        <mc:Choice Requires="wps">
          <w:drawing>
            <wp:anchor distT="0" distB="0" distL="114300" distR="114300" simplePos="0" relativeHeight="503292896" behindDoc="1" locked="0" layoutInCell="1" allowOverlap="1" wp14:anchorId="0EA38519" wp14:editId="3235C7D4">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38519"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" filled="f" stroked="f">
              <v:textbox inset="0,0,0,0">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5E6E" w14:textId="77777777" w:rsidR="00133E5F" w:rsidRDefault="00133E5F">
      <w:r>
        <w:separator/>
      </w:r>
    </w:p>
  </w:footnote>
  <w:footnote w:type="continuationSeparator" w:id="0">
    <w:p w14:paraId="21F6B681" w14:textId="77777777" w:rsidR="00133E5F" w:rsidRDefault="00133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1" w15:restartNumberingAfterBreak="0">
    <w:nsid w:val="07A271A9"/>
    <w:multiLevelType w:val="hybridMultilevel"/>
    <w:tmpl w:val="120A4D00"/>
    <w:lvl w:ilvl="0" w:tplc="2A80FD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53B25"/>
    <w:multiLevelType w:val="hybridMultilevel"/>
    <w:tmpl w:val="916C7286"/>
    <w:lvl w:ilvl="0" w:tplc="85988D84">
      <w:start w:val="1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665531"/>
    <w:multiLevelType w:val="multilevel"/>
    <w:tmpl w:val="EBD299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713A4B"/>
    <w:multiLevelType w:val="hybridMultilevel"/>
    <w:tmpl w:val="185867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6"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7" w15:restartNumberingAfterBreak="0">
    <w:nsid w:val="3A9473DB"/>
    <w:multiLevelType w:val="hybridMultilevel"/>
    <w:tmpl w:val="37807B34"/>
    <w:lvl w:ilvl="0" w:tplc="06B0DE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963DA"/>
    <w:multiLevelType w:val="multilevel"/>
    <w:tmpl w:val="D5CEE3CE"/>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FC74CFE"/>
    <w:multiLevelType w:val="hybridMultilevel"/>
    <w:tmpl w:val="9CE0DEC0"/>
    <w:lvl w:ilvl="0" w:tplc="1BE2247C">
      <w:start w:val="1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3A5A3A"/>
    <w:multiLevelType w:val="multilevel"/>
    <w:tmpl w:val="60DC731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C437099"/>
    <w:multiLevelType w:val="multilevel"/>
    <w:tmpl w:val="DAEC4E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4384661">
    <w:abstractNumId w:val="5"/>
  </w:num>
  <w:num w:numId="2" w16cid:durableId="1086150252">
    <w:abstractNumId w:val="0"/>
  </w:num>
  <w:num w:numId="3" w16cid:durableId="16740096">
    <w:abstractNumId w:val="6"/>
  </w:num>
  <w:num w:numId="4" w16cid:durableId="941108729">
    <w:abstractNumId w:val="9"/>
  </w:num>
  <w:num w:numId="5" w16cid:durableId="1344088085">
    <w:abstractNumId w:val="4"/>
  </w:num>
  <w:num w:numId="6" w16cid:durableId="2116174596">
    <w:abstractNumId w:val="10"/>
  </w:num>
  <w:num w:numId="7" w16cid:durableId="1383018257">
    <w:abstractNumId w:val="11"/>
  </w:num>
  <w:num w:numId="8" w16cid:durableId="1400640479">
    <w:abstractNumId w:val="2"/>
  </w:num>
  <w:num w:numId="9" w16cid:durableId="1167476271">
    <w:abstractNumId w:val="3"/>
  </w:num>
  <w:num w:numId="10" w16cid:durableId="252251681">
    <w:abstractNumId w:val="8"/>
  </w:num>
  <w:num w:numId="11" w16cid:durableId="879824120">
    <w:abstractNumId w:val="7"/>
  </w:num>
  <w:num w:numId="12" w16cid:durableId="49330156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EE"/>
    <w:rsid w:val="00004B2C"/>
    <w:rsid w:val="00007EE4"/>
    <w:rsid w:val="00023CF4"/>
    <w:rsid w:val="00036E9D"/>
    <w:rsid w:val="000469FC"/>
    <w:rsid w:val="0004743D"/>
    <w:rsid w:val="0005389A"/>
    <w:rsid w:val="00054AE7"/>
    <w:rsid w:val="0006108C"/>
    <w:rsid w:val="00063C39"/>
    <w:rsid w:val="00075502"/>
    <w:rsid w:val="00083975"/>
    <w:rsid w:val="00092721"/>
    <w:rsid w:val="000A2947"/>
    <w:rsid w:val="000B27C1"/>
    <w:rsid w:val="000D446B"/>
    <w:rsid w:val="000D495A"/>
    <w:rsid w:val="000D7541"/>
    <w:rsid w:val="000E03D9"/>
    <w:rsid w:val="000E0805"/>
    <w:rsid w:val="000E1E3C"/>
    <w:rsid w:val="000E3C41"/>
    <w:rsid w:val="000F0276"/>
    <w:rsid w:val="0011230E"/>
    <w:rsid w:val="00121D71"/>
    <w:rsid w:val="00133E5F"/>
    <w:rsid w:val="00134513"/>
    <w:rsid w:val="001355FC"/>
    <w:rsid w:val="001372DC"/>
    <w:rsid w:val="00152C45"/>
    <w:rsid w:val="00155A81"/>
    <w:rsid w:val="001607B5"/>
    <w:rsid w:val="00164FC6"/>
    <w:rsid w:val="001753A6"/>
    <w:rsid w:val="001944A2"/>
    <w:rsid w:val="001A43E0"/>
    <w:rsid w:val="001A5EB5"/>
    <w:rsid w:val="001B46CE"/>
    <w:rsid w:val="001B54B9"/>
    <w:rsid w:val="001B5C70"/>
    <w:rsid w:val="001C26CB"/>
    <w:rsid w:val="001C550B"/>
    <w:rsid w:val="001D3BB3"/>
    <w:rsid w:val="00207CE3"/>
    <w:rsid w:val="002224B8"/>
    <w:rsid w:val="00225DC7"/>
    <w:rsid w:val="0023109A"/>
    <w:rsid w:val="002727DC"/>
    <w:rsid w:val="00287CFD"/>
    <w:rsid w:val="002903FE"/>
    <w:rsid w:val="0029481A"/>
    <w:rsid w:val="002A1B28"/>
    <w:rsid w:val="002A1BF2"/>
    <w:rsid w:val="002B42D5"/>
    <w:rsid w:val="002C7030"/>
    <w:rsid w:val="002D7670"/>
    <w:rsid w:val="002E481A"/>
    <w:rsid w:val="002E63FE"/>
    <w:rsid w:val="002E6B13"/>
    <w:rsid w:val="002F5AD6"/>
    <w:rsid w:val="002F5CB5"/>
    <w:rsid w:val="00307499"/>
    <w:rsid w:val="00307CE8"/>
    <w:rsid w:val="00310DA8"/>
    <w:rsid w:val="0032567A"/>
    <w:rsid w:val="00327866"/>
    <w:rsid w:val="0034513D"/>
    <w:rsid w:val="00352217"/>
    <w:rsid w:val="003829C9"/>
    <w:rsid w:val="00394E14"/>
    <w:rsid w:val="00397BDF"/>
    <w:rsid w:val="003A1397"/>
    <w:rsid w:val="003C5F77"/>
    <w:rsid w:val="003D56DE"/>
    <w:rsid w:val="003D60AB"/>
    <w:rsid w:val="003D6C93"/>
    <w:rsid w:val="003D7930"/>
    <w:rsid w:val="003E15A3"/>
    <w:rsid w:val="003F0A39"/>
    <w:rsid w:val="003F57F9"/>
    <w:rsid w:val="00410D5D"/>
    <w:rsid w:val="0041232C"/>
    <w:rsid w:val="00417315"/>
    <w:rsid w:val="004226D4"/>
    <w:rsid w:val="00445C8A"/>
    <w:rsid w:val="00446A0B"/>
    <w:rsid w:val="00446EB1"/>
    <w:rsid w:val="00452AB9"/>
    <w:rsid w:val="004555BC"/>
    <w:rsid w:val="00455ABC"/>
    <w:rsid w:val="004605DE"/>
    <w:rsid w:val="004677C9"/>
    <w:rsid w:val="004725C4"/>
    <w:rsid w:val="004750DE"/>
    <w:rsid w:val="004762ED"/>
    <w:rsid w:val="0048416E"/>
    <w:rsid w:val="00490965"/>
    <w:rsid w:val="004A4A43"/>
    <w:rsid w:val="004A668E"/>
    <w:rsid w:val="004C1133"/>
    <w:rsid w:val="004D634D"/>
    <w:rsid w:val="004D783A"/>
    <w:rsid w:val="004E0809"/>
    <w:rsid w:val="004E505C"/>
    <w:rsid w:val="004E773E"/>
    <w:rsid w:val="004F09A6"/>
    <w:rsid w:val="00514B3E"/>
    <w:rsid w:val="00526561"/>
    <w:rsid w:val="005304EF"/>
    <w:rsid w:val="00530718"/>
    <w:rsid w:val="005421A6"/>
    <w:rsid w:val="005742E8"/>
    <w:rsid w:val="00576545"/>
    <w:rsid w:val="00583026"/>
    <w:rsid w:val="00590FCB"/>
    <w:rsid w:val="005A042C"/>
    <w:rsid w:val="005A29BB"/>
    <w:rsid w:val="005B47CD"/>
    <w:rsid w:val="005E0A78"/>
    <w:rsid w:val="005E5608"/>
    <w:rsid w:val="005E712B"/>
    <w:rsid w:val="005F345E"/>
    <w:rsid w:val="005F5D03"/>
    <w:rsid w:val="005F6354"/>
    <w:rsid w:val="00602839"/>
    <w:rsid w:val="006035A3"/>
    <w:rsid w:val="00604886"/>
    <w:rsid w:val="00614B02"/>
    <w:rsid w:val="00617746"/>
    <w:rsid w:val="0062567A"/>
    <w:rsid w:val="00634EB8"/>
    <w:rsid w:val="00640648"/>
    <w:rsid w:val="00646900"/>
    <w:rsid w:val="00653D94"/>
    <w:rsid w:val="006577AE"/>
    <w:rsid w:val="00660A1D"/>
    <w:rsid w:val="006620CB"/>
    <w:rsid w:val="006701A3"/>
    <w:rsid w:val="006759A0"/>
    <w:rsid w:val="006759AB"/>
    <w:rsid w:val="00675F74"/>
    <w:rsid w:val="0067615F"/>
    <w:rsid w:val="0068291F"/>
    <w:rsid w:val="00690524"/>
    <w:rsid w:val="006943F1"/>
    <w:rsid w:val="006A5D7F"/>
    <w:rsid w:val="006E526C"/>
    <w:rsid w:val="006F39F1"/>
    <w:rsid w:val="00703E78"/>
    <w:rsid w:val="00706894"/>
    <w:rsid w:val="007158D8"/>
    <w:rsid w:val="0071684C"/>
    <w:rsid w:val="0072275A"/>
    <w:rsid w:val="00726C31"/>
    <w:rsid w:val="0074003D"/>
    <w:rsid w:val="00742DE4"/>
    <w:rsid w:val="00752A4D"/>
    <w:rsid w:val="0076668A"/>
    <w:rsid w:val="00780F57"/>
    <w:rsid w:val="0079107C"/>
    <w:rsid w:val="007A371E"/>
    <w:rsid w:val="007A5AE4"/>
    <w:rsid w:val="007B2CD7"/>
    <w:rsid w:val="007B3158"/>
    <w:rsid w:val="007B3C10"/>
    <w:rsid w:val="007C0E5B"/>
    <w:rsid w:val="007C7FE1"/>
    <w:rsid w:val="007E657F"/>
    <w:rsid w:val="007F34FC"/>
    <w:rsid w:val="007F6443"/>
    <w:rsid w:val="00800ADB"/>
    <w:rsid w:val="00807F62"/>
    <w:rsid w:val="008231C2"/>
    <w:rsid w:val="008302F0"/>
    <w:rsid w:val="00831873"/>
    <w:rsid w:val="0083286E"/>
    <w:rsid w:val="0083315B"/>
    <w:rsid w:val="00856EBA"/>
    <w:rsid w:val="0086486F"/>
    <w:rsid w:val="00865B66"/>
    <w:rsid w:val="00881B1F"/>
    <w:rsid w:val="00890EBB"/>
    <w:rsid w:val="008B64D5"/>
    <w:rsid w:val="008C2BAE"/>
    <w:rsid w:val="008C32D1"/>
    <w:rsid w:val="008E29A9"/>
    <w:rsid w:val="008E3301"/>
    <w:rsid w:val="008E52F5"/>
    <w:rsid w:val="008F00A2"/>
    <w:rsid w:val="008F36F2"/>
    <w:rsid w:val="0091085D"/>
    <w:rsid w:val="00923497"/>
    <w:rsid w:val="009357EA"/>
    <w:rsid w:val="00945C9B"/>
    <w:rsid w:val="009654FC"/>
    <w:rsid w:val="009659B6"/>
    <w:rsid w:val="00981F87"/>
    <w:rsid w:val="009833DB"/>
    <w:rsid w:val="00990E58"/>
    <w:rsid w:val="00993515"/>
    <w:rsid w:val="00993D7B"/>
    <w:rsid w:val="0099544C"/>
    <w:rsid w:val="009A10EE"/>
    <w:rsid w:val="009B1AEF"/>
    <w:rsid w:val="009B3108"/>
    <w:rsid w:val="009B6BEE"/>
    <w:rsid w:val="00A01BF0"/>
    <w:rsid w:val="00A01C27"/>
    <w:rsid w:val="00A2519E"/>
    <w:rsid w:val="00A27C7C"/>
    <w:rsid w:val="00A4126E"/>
    <w:rsid w:val="00A536EC"/>
    <w:rsid w:val="00A56530"/>
    <w:rsid w:val="00A73A2D"/>
    <w:rsid w:val="00A80883"/>
    <w:rsid w:val="00A815C6"/>
    <w:rsid w:val="00A86D3A"/>
    <w:rsid w:val="00AA25F4"/>
    <w:rsid w:val="00AA39EC"/>
    <w:rsid w:val="00AB64AA"/>
    <w:rsid w:val="00AC4591"/>
    <w:rsid w:val="00AC5195"/>
    <w:rsid w:val="00AD004E"/>
    <w:rsid w:val="00AD4674"/>
    <w:rsid w:val="00AE7044"/>
    <w:rsid w:val="00AE78CF"/>
    <w:rsid w:val="00AF5907"/>
    <w:rsid w:val="00AF5C0A"/>
    <w:rsid w:val="00AF7D01"/>
    <w:rsid w:val="00B05870"/>
    <w:rsid w:val="00B175E7"/>
    <w:rsid w:val="00B42369"/>
    <w:rsid w:val="00B44E49"/>
    <w:rsid w:val="00B64C89"/>
    <w:rsid w:val="00B751F6"/>
    <w:rsid w:val="00B912A0"/>
    <w:rsid w:val="00BA36C8"/>
    <w:rsid w:val="00BC7454"/>
    <w:rsid w:val="00BD4B32"/>
    <w:rsid w:val="00BE532C"/>
    <w:rsid w:val="00BE69CD"/>
    <w:rsid w:val="00C01FB3"/>
    <w:rsid w:val="00C04A88"/>
    <w:rsid w:val="00C261E4"/>
    <w:rsid w:val="00C41569"/>
    <w:rsid w:val="00C4706E"/>
    <w:rsid w:val="00C53604"/>
    <w:rsid w:val="00C56257"/>
    <w:rsid w:val="00C56757"/>
    <w:rsid w:val="00C63589"/>
    <w:rsid w:val="00C67EC1"/>
    <w:rsid w:val="00C7541C"/>
    <w:rsid w:val="00C766EC"/>
    <w:rsid w:val="00C85DE3"/>
    <w:rsid w:val="00CA6638"/>
    <w:rsid w:val="00CA69A9"/>
    <w:rsid w:val="00CB451E"/>
    <w:rsid w:val="00CC4B5C"/>
    <w:rsid w:val="00CD0926"/>
    <w:rsid w:val="00CD44F6"/>
    <w:rsid w:val="00CD67CA"/>
    <w:rsid w:val="00CF3271"/>
    <w:rsid w:val="00CF6DBD"/>
    <w:rsid w:val="00CF7DE1"/>
    <w:rsid w:val="00D011C2"/>
    <w:rsid w:val="00D02CD0"/>
    <w:rsid w:val="00D12461"/>
    <w:rsid w:val="00D16908"/>
    <w:rsid w:val="00D21FCD"/>
    <w:rsid w:val="00D22EE0"/>
    <w:rsid w:val="00D2387A"/>
    <w:rsid w:val="00D26757"/>
    <w:rsid w:val="00D36934"/>
    <w:rsid w:val="00D571BF"/>
    <w:rsid w:val="00D60ADB"/>
    <w:rsid w:val="00D623FD"/>
    <w:rsid w:val="00D67105"/>
    <w:rsid w:val="00D73581"/>
    <w:rsid w:val="00D749E2"/>
    <w:rsid w:val="00D83B27"/>
    <w:rsid w:val="00D85E2C"/>
    <w:rsid w:val="00DA6793"/>
    <w:rsid w:val="00DB07C9"/>
    <w:rsid w:val="00DB3C92"/>
    <w:rsid w:val="00DC03EA"/>
    <w:rsid w:val="00DE0AA7"/>
    <w:rsid w:val="00DE16FE"/>
    <w:rsid w:val="00DE79B3"/>
    <w:rsid w:val="00DF3E31"/>
    <w:rsid w:val="00E0646C"/>
    <w:rsid w:val="00E1260D"/>
    <w:rsid w:val="00E14388"/>
    <w:rsid w:val="00E2101C"/>
    <w:rsid w:val="00E349B3"/>
    <w:rsid w:val="00E536D2"/>
    <w:rsid w:val="00E625D7"/>
    <w:rsid w:val="00E702E7"/>
    <w:rsid w:val="00E96112"/>
    <w:rsid w:val="00EA2087"/>
    <w:rsid w:val="00EA5D7E"/>
    <w:rsid w:val="00EA7977"/>
    <w:rsid w:val="00EB27FE"/>
    <w:rsid w:val="00EB2913"/>
    <w:rsid w:val="00EB43D5"/>
    <w:rsid w:val="00EB5E4C"/>
    <w:rsid w:val="00EC0CAD"/>
    <w:rsid w:val="00EC5168"/>
    <w:rsid w:val="00EC51B7"/>
    <w:rsid w:val="00EC5EE0"/>
    <w:rsid w:val="00ED3371"/>
    <w:rsid w:val="00EF0EB9"/>
    <w:rsid w:val="00EF2DC0"/>
    <w:rsid w:val="00F0321C"/>
    <w:rsid w:val="00F04538"/>
    <w:rsid w:val="00F05395"/>
    <w:rsid w:val="00F11A12"/>
    <w:rsid w:val="00F12098"/>
    <w:rsid w:val="00F144E9"/>
    <w:rsid w:val="00F15D94"/>
    <w:rsid w:val="00F22EB5"/>
    <w:rsid w:val="00F33777"/>
    <w:rsid w:val="00F46B00"/>
    <w:rsid w:val="00F46F45"/>
    <w:rsid w:val="00F66907"/>
    <w:rsid w:val="00F70510"/>
    <w:rsid w:val="00F709A6"/>
    <w:rsid w:val="00F71CBE"/>
    <w:rsid w:val="00F76C5B"/>
    <w:rsid w:val="00F85F91"/>
    <w:rsid w:val="00FA67AE"/>
    <w:rsid w:val="00FA696A"/>
    <w:rsid w:val="00FA69EB"/>
    <w:rsid w:val="00FB58AC"/>
    <w:rsid w:val="00FC2414"/>
    <w:rsid w:val="00FD2658"/>
    <w:rsid w:val="00FF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0FD8"/>
  <w15:docId w15:val="{E1B7D349-6381-4B05-9737-D93BB8F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2903FE"/>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5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054AE7"/>
    <w:rPr>
      <w:rFonts w:ascii="Times New Roman" w:eastAsia="Times New Roman" w:hAnsi="Times New Roman" w:cs="Times New Roman"/>
      <w:lang w:val="lv" w:eastAsia="lv"/>
    </w:rPr>
  </w:style>
  <w:style w:type="paragraph" w:customStyle="1" w:styleId="font5">
    <w:name w:val="font5"/>
    <w:basedOn w:val="Parasts"/>
    <w:rsid w:val="005F345E"/>
    <w:pPr>
      <w:widowControl/>
      <w:autoSpaceDE/>
      <w:autoSpaceDN/>
      <w:spacing w:before="100" w:beforeAutospacing="1" w:after="100" w:afterAutospacing="1"/>
    </w:pPr>
    <w:rPr>
      <w:lang w:val="en-GB" w:eastAsia="en-GB"/>
    </w:rPr>
  </w:style>
  <w:style w:type="character" w:styleId="Lappusesnumurs">
    <w:name w:val="page number"/>
    <w:basedOn w:val="Noklusjumarindkopasfonts"/>
    <w:uiPriority w:val="99"/>
    <w:rsid w:val="00AC5195"/>
  </w:style>
  <w:style w:type="paragraph" w:styleId="Vresteksts">
    <w:name w:val="footnote text"/>
    <w:aliases w:val="Fußnote"/>
    <w:basedOn w:val="Parasts"/>
    <w:link w:val="VrestekstsRakstz"/>
    <w:uiPriority w:val="99"/>
    <w:unhideWhenUsed/>
    <w:rsid w:val="007F6443"/>
    <w:rPr>
      <w:sz w:val="20"/>
      <w:szCs w:val="20"/>
    </w:rPr>
  </w:style>
  <w:style w:type="character" w:customStyle="1" w:styleId="VrestekstsRakstz">
    <w:name w:val="Vēres teksts Rakstz."/>
    <w:aliases w:val="Fußnote Rakstz."/>
    <w:basedOn w:val="Noklusjumarindkopasfonts"/>
    <w:link w:val="Vresteksts"/>
    <w:uiPriority w:val="99"/>
    <w:rsid w:val="007F6443"/>
    <w:rPr>
      <w:rFonts w:ascii="Times New Roman" w:eastAsia="Times New Roman" w:hAnsi="Times New Roman" w:cs="Times New Roman"/>
      <w:sz w:val="20"/>
      <w:szCs w:val="20"/>
      <w:lang w:val="lv" w:eastAsia="lv"/>
    </w:rPr>
  </w:style>
  <w:style w:type="character" w:styleId="Vresatsauce">
    <w:name w:val="footnote reference"/>
    <w:basedOn w:val="Noklusjumarindkopasfonts"/>
    <w:uiPriority w:val="99"/>
    <w:semiHidden/>
    <w:unhideWhenUsed/>
    <w:rsid w:val="007F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20tatjana.krasevska@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9BBE-A462-4ACA-AF98-6FAAC2DF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17223</Words>
  <Characters>9818</Characters>
  <Application>Microsoft Office Word</Application>
  <DocSecurity>0</DocSecurity>
  <Lines>81</Lines>
  <Paragraphs>53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12</cp:revision>
  <cp:lastPrinted>2022-05-20T10:51:00Z</cp:lastPrinted>
  <dcterms:created xsi:type="dcterms:W3CDTF">2022-05-20T09:44:00Z</dcterms:created>
  <dcterms:modified xsi:type="dcterms:W3CDTF">2022-06-14T13:03:00Z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