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EE65" w14:textId="77777777" w:rsidR="003E0D17" w:rsidRDefault="003E0D17" w:rsidP="00D852DB">
      <w:pPr>
        <w:tabs>
          <w:tab w:val="left" w:pos="9214"/>
        </w:tabs>
        <w:ind w:right="2"/>
        <w:rPr>
          <w:sz w:val="22"/>
          <w:szCs w:val="22"/>
          <w:lang w:val="lv-LV" w:eastAsia="ar-SA"/>
        </w:rPr>
      </w:pPr>
    </w:p>
    <w:p w14:paraId="77F49C3F" w14:textId="26CF1F35" w:rsidR="00D40162" w:rsidRPr="00F73305" w:rsidRDefault="00D40162" w:rsidP="00343F6E">
      <w:pPr>
        <w:tabs>
          <w:tab w:val="left" w:pos="9214"/>
        </w:tabs>
        <w:ind w:right="2"/>
        <w:jc w:val="right"/>
        <w:rPr>
          <w:sz w:val="22"/>
          <w:szCs w:val="22"/>
          <w:lang w:val="lv-LV" w:eastAsia="ar-SA"/>
        </w:rPr>
      </w:pPr>
      <w:r w:rsidRPr="00F73305">
        <w:rPr>
          <w:sz w:val="22"/>
          <w:szCs w:val="22"/>
          <w:lang w:val="lv-LV" w:eastAsia="ar-SA"/>
        </w:rPr>
        <w:t>S</w:t>
      </w:r>
      <w:r w:rsidR="004A1692">
        <w:rPr>
          <w:sz w:val="22"/>
          <w:szCs w:val="22"/>
          <w:lang w:val="lv-LV" w:eastAsia="ar-SA"/>
        </w:rPr>
        <w:t>askaņoju</w:t>
      </w:r>
    </w:p>
    <w:p w14:paraId="7E1B125F" w14:textId="77777777" w:rsidR="00D40162" w:rsidRPr="00F73305" w:rsidRDefault="00D40162" w:rsidP="00343F6E">
      <w:pPr>
        <w:tabs>
          <w:tab w:val="left" w:pos="9214"/>
        </w:tabs>
        <w:ind w:right="2"/>
        <w:jc w:val="right"/>
        <w:rPr>
          <w:bCs/>
          <w:sz w:val="22"/>
          <w:szCs w:val="22"/>
          <w:lang w:val="lv-LV"/>
        </w:rPr>
      </w:pPr>
      <w:r w:rsidRPr="00F73305">
        <w:rPr>
          <w:bCs/>
          <w:sz w:val="22"/>
          <w:szCs w:val="22"/>
          <w:lang w:val="lv-LV"/>
        </w:rPr>
        <w:t>Daugavpils pilsētas pašvaldības</w:t>
      </w:r>
    </w:p>
    <w:p w14:paraId="6F9CBF85" w14:textId="7B14B09A" w:rsidR="00D40162" w:rsidRPr="00F73305" w:rsidRDefault="00D40162" w:rsidP="00343F6E">
      <w:pPr>
        <w:tabs>
          <w:tab w:val="left" w:pos="9214"/>
        </w:tabs>
        <w:ind w:right="2"/>
        <w:jc w:val="right"/>
        <w:rPr>
          <w:bCs/>
          <w:sz w:val="22"/>
          <w:szCs w:val="22"/>
          <w:lang w:val="lv-LV"/>
        </w:rPr>
      </w:pPr>
      <w:r w:rsidRPr="00F73305">
        <w:rPr>
          <w:bCs/>
          <w:sz w:val="22"/>
          <w:szCs w:val="22"/>
          <w:lang w:val="lv-LV"/>
        </w:rPr>
        <w:t>iestādes “</w:t>
      </w:r>
      <w:r w:rsidR="005F7597" w:rsidRPr="00F73305">
        <w:rPr>
          <w:bCs/>
          <w:sz w:val="22"/>
          <w:szCs w:val="22"/>
          <w:lang w:val="lv-LV"/>
        </w:rPr>
        <w:t>Sociālais dienests” vadītāj</w:t>
      </w:r>
      <w:r w:rsidR="00972F93">
        <w:rPr>
          <w:bCs/>
          <w:sz w:val="22"/>
          <w:szCs w:val="22"/>
          <w:lang w:val="lv-LV"/>
        </w:rPr>
        <w:t>a</w:t>
      </w:r>
      <w:r w:rsidR="00F6358A">
        <w:rPr>
          <w:bCs/>
          <w:sz w:val="22"/>
          <w:szCs w:val="22"/>
          <w:lang w:val="lv-LV"/>
        </w:rPr>
        <w:t xml:space="preserve"> p.i.</w:t>
      </w:r>
    </w:p>
    <w:p w14:paraId="6B6C38A4" w14:textId="77777777" w:rsidR="00D40162" w:rsidRPr="00F73305" w:rsidRDefault="00D40162" w:rsidP="00343F6E">
      <w:pPr>
        <w:tabs>
          <w:tab w:val="left" w:pos="9214"/>
        </w:tabs>
        <w:ind w:right="2"/>
        <w:jc w:val="right"/>
        <w:rPr>
          <w:bCs/>
          <w:sz w:val="22"/>
          <w:szCs w:val="22"/>
          <w:lang w:val="lv-LV"/>
        </w:rPr>
      </w:pPr>
    </w:p>
    <w:p w14:paraId="31C5D800" w14:textId="072BF5AA" w:rsidR="00D40162" w:rsidRPr="00F73305" w:rsidRDefault="000270FF" w:rsidP="00343F6E">
      <w:pPr>
        <w:tabs>
          <w:tab w:val="left" w:pos="9214"/>
        </w:tabs>
        <w:ind w:right="2"/>
        <w:jc w:val="right"/>
        <w:rPr>
          <w:sz w:val="22"/>
          <w:szCs w:val="22"/>
          <w:lang w:val="lv-LV"/>
        </w:rPr>
      </w:pPr>
      <w:r>
        <w:rPr>
          <w:bCs/>
          <w:i/>
          <w:sz w:val="22"/>
          <w:szCs w:val="22"/>
          <w:lang w:val="lv-LV"/>
        </w:rPr>
        <w:t>(paraksts)</w:t>
      </w:r>
      <w:r w:rsidR="00E83B81" w:rsidRPr="00F73305">
        <w:rPr>
          <w:bCs/>
          <w:i/>
          <w:sz w:val="22"/>
          <w:szCs w:val="22"/>
          <w:lang w:val="lv-LV"/>
        </w:rPr>
        <w:t xml:space="preserve"> </w:t>
      </w:r>
      <w:r w:rsidR="00C40DC1" w:rsidRPr="00F73305">
        <w:rPr>
          <w:bCs/>
          <w:i/>
          <w:sz w:val="22"/>
          <w:szCs w:val="22"/>
          <w:lang w:val="lv-LV"/>
        </w:rPr>
        <w:t xml:space="preserve"> </w:t>
      </w:r>
      <w:r w:rsidR="00F6358A">
        <w:rPr>
          <w:bCs/>
          <w:iCs/>
          <w:sz w:val="22"/>
          <w:szCs w:val="22"/>
          <w:lang w:val="lv-LV"/>
        </w:rPr>
        <w:t>M.Gerasimova</w:t>
      </w:r>
    </w:p>
    <w:p w14:paraId="0DFC4B8C" w14:textId="31AE8088" w:rsidR="002602F4" w:rsidRDefault="00D40162" w:rsidP="00054C24">
      <w:pPr>
        <w:pStyle w:val="Virsraksts1"/>
        <w:tabs>
          <w:tab w:val="left" w:pos="9214"/>
        </w:tabs>
        <w:ind w:right="2"/>
        <w:jc w:val="right"/>
        <w:rPr>
          <w:sz w:val="22"/>
          <w:szCs w:val="22"/>
        </w:rPr>
      </w:pPr>
      <w:r w:rsidRPr="00F73305">
        <w:rPr>
          <w:sz w:val="22"/>
          <w:szCs w:val="22"/>
        </w:rPr>
        <w:t xml:space="preserve">Daugavpilī, </w:t>
      </w:r>
      <w:r w:rsidR="00C34A00" w:rsidRPr="00F73305">
        <w:rPr>
          <w:sz w:val="22"/>
          <w:szCs w:val="22"/>
        </w:rPr>
        <w:t>202</w:t>
      </w:r>
      <w:r w:rsidR="00D25835">
        <w:rPr>
          <w:sz w:val="22"/>
          <w:szCs w:val="22"/>
        </w:rPr>
        <w:t>2</w:t>
      </w:r>
      <w:r w:rsidR="001165EF" w:rsidRPr="00F73305">
        <w:rPr>
          <w:sz w:val="22"/>
          <w:szCs w:val="22"/>
        </w:rPr>
        <w:t xml:space="preserve">.gada </w:t>
      </w:r>
      <w:r w:rsidR="00214978">
        <w:rPr>
          <w:sz w:val="22"/>
          <w:szCs w:val="22"/>
        </w:rPr>
        <w:t>19</w:t>
      </w:r>
      <w:r w:rsidR="00EB0D21">
        <w:rPr>
          <w:sz w:val="22"/>
          <w:szCs w:val="22"/>
        </w:rPr>
        <w:t>.</w:t>
      </w:r>
      <w:r w:rsidR="00834ABB">
        <w:rPr>
          <w:sz w:val="22"/>
          <w:szCs w:val="22"/>
        </w:rPr>
        <w:t>oktobrī</w:t>
      </w:r>
    </w:p>
    <w:p w14:paraId="5E0B0518" w14:textId="77777777" w:rsidR="003E0D17" w:rsidRPr="00F73305" w:rsidRDefault="003E0D17" w:rsidP="00054C24">
      <w:pPr>
        <w:rPr>
          <w:lang w:val="lv-LV"/>
        </w:rPr>
      </w:pPr>
    </w:p>
    <w:p w14:paraId="2F357BC5" w14:textId="71788EEA" w:rsidR="00EA3A47" w:rsidRPr="00B40DE8" w:rsidRDefault="00EA3A47" w:rsidP="00B40DE8">
      <w:pPr>
        <w:keepNext/>
        <w:jc w:val="center"/>
        <w:outlineLvl w:val="0"/>
        <w:rPr>
          <w:sz w:val="22"/>
          <w:szCs w:val="22"/>
          <w:lang w:val="lv-LV" w:eastAsia="en-US"/>
        </w:rPr>
      </w:pPr>
      <w:r w:rsidRPr="00F73305">
        <w:rPr>
          <w:sz w:val="22"/>
          <w:szCs w:val="22"/>
          <w:lang w:val="lv-LV" w:eastAsia="en-US"/>
        </w:rPr>
        <w:t>ZIŅOJUMS</w:t>
      </w:r>
      <w:r w:rsidR="008C1D40" w:rsidRPr="00F73305">
        <w:rPr>
          <w:sz w:val="22"/>
          <w:szCs w:val="22"/>
          <w:lang w:val="lv-LV" w:eastAsia="en-US"/>
        </w:rPr>
        <w:t xml:space="preserve"> Nr.</w:t>
      </w:r>
      <w:r w:rsidR="001D56F8" w:rsidRPr="00F73305">
        <w:rPr>
          <w:sz w:val="22"/>
          <w:szCs w:val="22"/>
          <w:lang w:val="lv-LV" w:eastAsia="en-US"/>
        </w:rPr>
        <w:t xml:space="preserve"> 2.-</w:t>
      </w:r>
      <w:r w:rsidR="00C40DC1" w:rsidRPr="00F73305">
        <w:rPr>
          <w:sz w:val="22"/>
          <w:szCs w:val="22"/>
          <w:lang w:val="lv-LV" w:eastAsia="en-US"/>
        </w:rPr>
        <w:t>4</w:t>
      </w:r>
      <w:r w:rsidR="001D56F8" w:rsidRPr="00F73305">
        <w:rPr>
          <w:sz w:val="22"/>
          <w:szCs w:val="22"/>
          <w:lang w:val="lv-LV" w:eastAsia="en-US"/>
        </w:rPr>
        <w:t>.1./</w:t>
      </w:r>
      <w:r w:rsidR="00B40DE8">
        <w:rPr>
          <w:sz w:val="22"/>
          <w:szCs w:val="22"/>
          <w:lang w:val="lv-LV" w:eastAsia="en-US"/>
        </w:rPr>
        <w:t>27</w:t>
      </w:r>
    </w:p>
    <w:p w14:paraId="31D9F53B" w14:textId="77777777" w:rsidR="00436E1D" w:rsidRPr="00F73305" w:rsidRDefault="00D40162" w:rsidP="00436E1D">
      <w:pPr>
        <w:pStyle w:val="Virsraksts1"/>
        <w:rPr>
          <w:sz w:val="22"/>
          <w:szCs w:val="22"/>
        </w:rPr>
      </w:pPr>
      <w:r w:rsidRPr="00F73305">
        <w:rPr>
          <w:sz w:val="22"/>
          <w:szCs w:val="22"/>
        </w:rPr>
        <w:t>Daugavpils pilsētas pašvaldības iestāde “Sociālais dienests”</w:t>
      </w:r>
      <w:r w:rsidR="00436E1D" w:rsidRPr="00F73305">
        <w:rPr>
          <w:sz w:val="22"/>
          <w:szCs w:val="22"/>
        </w:rPr>
        <w:t xml:space="preserve"> </w:t>
      </w:r>
    </w:p>
    <w:p w14:paraId="11A1A8E9" w14:textId="77777777" w:rsidR="001D25B8" w:rsidRPr="00F73305" w:rsidRDefault="00436E1D" w:rsidP="001D25B8">
      <w:pPr>
        <w:pStyle w:val="Virsraksts1"/>
        <w:rPr>
          <w:sz w:val="22"/>
          <w:szCs w:val="22"/>
        </w:rPr>
      </w:pPr>
      <w:r w:rsidRPr="00F73305">
        <w:rPr>
          <w:sz w:val="22"/>
          <w:szCs w:val="22"/>
        </w:rPr>
        <w:t xml:space="preserve">uzaicina potenciālos pretendentus </w:t>
      </w:r>
      <w:r w:rsidR="00FB7C81" w:rsidRPr="00F73305">
        <w:rPr>
          <w:sz w:val="22"/>
          <w:szCs w:val="22"/>
        </w:rPr>
        <w:t xml:space="preserve">piedalīties </w:t>
      </w:r>
      <w:r w:rsidR="00221AC8" w:rsidRPr="00F73305">
        <w:rPr>
          <w:sz w:val="22"/>
          <w:szCs w:val="22"/>
        </w:rPr>
        <w:t>zemsliekšņa iepirkumā</w:t>
      </w:r>
      <w:r w:rsidR="00FB7C81" w:rsidRPr="00F73305">
        <w:rPr>
          <w:sz w:val="22"/>
          <w:szCs w:val="22"/>
        </w:rPr>
        <w:t xml:space="preserve"> par līguma piešķiršanas tiesībām</w:t>
      </w:r>
    </w:p>
    <w:p w14:paraId="2949E6DA" w14:textId="4B0DF83A" w:rsidR="00542846" w:rsidRDefault="00241F9E" w:rsidP="00834ABB">
      <w:pPr>
        <w:pStyle w:val="Pamatteksts"/>
        <w:spacing w:after="0"/>
        <w:ind w:firstLine="425"/>
        <w:jc w:val="center"/>
        <w:rPr>
          <w:b/>
          <w:sz w:val="22"/>
          <w:szCs w:val="22"/>
          <w:lang w:val="lv-LV"/>
        </w:rPr>
      </w:pPr>
      <w:bookmarkStart w:id="0" w:name="_Hlk23174695"/>
      <w:r w:rsidRPr="00F73305">
        <w:rPr>
          <w:b/>
          <w:sz w:val="22"/>
          <w:szCs w:val="22"/>
          <w:lang w:val="lv-LV"/>
        </w:rPr>
        <w:t>“</w:t>
      </w:r>
      <w:r w:rsidR="00F212D2">
        <w:rPr>
          <w:b/>
          <w:color w:val="000000" w:themeColor="text1"/>
          <w:sz w:val="22"/>
          <w:szCs w:val="22"/>
          <w:lang w:val="lv-LV"/>
        </w:rPr>
        <w:t xml:space="preserve">Personāla </w:t>
      </w:r>
      <w:bookmarkStart w:id="1" w:name="_Hlk116982971"/>
      <w:r w:rsidR="00F212D2">
        <w:rPr>
          <w:b/>
          <w:color w:val="000000" w:themeColor="text1"/>
          <w:sz w:val="22"/>
          <w:szCs w:val="22"/>
          <w:lang w:val="lv-LV"/>
        </w:rPr>
        <w:t>izsaukuma</w:t>
      </w:r>
      <w:r w:rsidR="00542846" w:rsidRPr="00542846">
        <w:rPr>
          <w:b/>
          <w:color w:val="000000" w:themeColor="text1"/>
          <w:sz w:val="22"/>
          <w:szCs w:val="22"/>
          <w:lang w:val="lv-LV"/>
        </w:rPr>
        <w:t xml:space="preserve"> sistēmas ierīkošana </w:t>
      </w:r>
      <w:bookmarkEnd w:id="1"/>
      <w:r w:rsidR="00542846" w:rsidRPr="00542846">
        <w:rPr>
          <w:b/>
          <w:color w:val="000000" w:themeColor="text1"/>
          <w:sz w:val="22"/>
          <w:szCs w:val="22"/>
          <w:lang w:val="lv-LV"/>
        </w:rPr>
        <w:t>Grupu dzīvokļos Šaurā ielā 26, Daugavpilī</w:t>
      </w:r>
      <w:r w:rsidRPr="00F73305">
        <w:rPr>
          <w:b/>
          <w:sz w:val="22"/>
          <w:szCs w:val="22"/>
          <w:lang w:val="lv-LV"/>
        </w:rPr>
        <w:t>”</w:t>
      </w:r>
      <w:r w:rsidR="001165EF" w:rsidRPr="00F73305">
        <w:rPr>
          <w:b/>
          <w:sz w:val="22"/>
          <w:szCs w:val="22"/>
          <w:lang w:val="lv-LV"/>
        </w:rPr>
        <w:t>,</w:t>
      </w:r>
      <w:r w:rsidR="00E44B28" w:rsidRPr="00F73305">
        <w:rPr>
          <w:b/>
          <w:sz w:val="22"/>
          <w:szCs w:val="22"/>
          <w:lang w:val="lv-LV"/>
        </w:rPr>
        <w:t xml:space="preserve"> </w:t>
      </w:r>
    </w:p>
    <w:p w14:paraId="01D9A945" w14:textId="3A9616CD" w:rsidR="002B6BC5" w:rsidRPr="00F73305" w:rsidRDefault="002B6BC5" w:rsidP="00834ABB">
      <w:pPr>
        <w:pStyle w:val="Pamatteksts"/>
        <w:spacing w:after="0"/>
        <w:ind w:firstLine="425"/>
        <w:jc w:val="center"/>
        <w:rPr>
          <w:b/>
          <w:sz w:val="22"/>
          <w:szCs w:val="22"/>
          <w:lang w:val="lv-LV"/>
        </w:rPr>
      </w:pPr>
      <w:r w:rsidRPr="00F73305">
        <w:rPr>
          <w:b/>
          <w:sz w:val="22"/>
          <w:szCs w:val="22"/>
          <w:lang w:val="lv-LV"/>
        </w:rPr>
        <w:t xml:space="preserve">ID Nr. </w:t>
      </w:r>
      <w:r w:rsidR="00241F9E" w:rsidRPr="00F73305">
        <w:rPr>
          <w:b/>
          <w:sz w:val="22"/>
          <w:szCs w:val="22"/>
          <w:lang w:val="lv-LV"/>
        </w:rPr>
        <w:t>DPPISD 202</w:t>
      </w:r>
      <w:r w:rsidR="004B6836">
        <w:rPr>
          <w:b/>
          <w:sz w:val="22"/>
          <w:szCs w:val="22"/>
          <w:lang w:val="lv-LV"/>
        </w:rPr>
        <w:t>2</w:t>
      </w:r>
      <w:r w:rsidRPr="00F73305">
        <w:rPr>
          <w:b/>
          <w:sz w:val="22"/>
          <w:szCs w:val="22"/>
          <w:lang w:val="lv-LV"/>
        </w:rPr>
        <w:t>/</w:t>
      </w:r>
      <w:r w:rsidR="00B40DE8">
        <w:rPr>
          <w:b/>
          <w:sz w:val="22"/>
          <w:szCs w:val="22"/>
          <w:lang w:val="lv-LV"/>
        </w:rPr>
        <w:t>27</w:t>
      </w:r>
    </w:p>
    <w:bookmarkEnd w:id="0"/>
    <w:p w14:paraId="163F7F81" w14:textId="77777777" w:rsidR="002B6BC5" w:rsidRPr="00F73305" w:rsidRDefault="002B6BC5" w:rsidP="002B6BC5">
      <w:pPr>
        <w:pStyle w:val="Sarakstarindkopa"/>
        <w:spacing w:before="6"/>
        <w:ind w:right="550"/>
        <w:jc w:val="center"/>
        <w:rPr>
          <w:b/>
          <w:sz w:val="22"/>
          <w:szCs w:val="22"/>
        </w:rPr>
      </w:pPr>
    </w:p>
    <w:p w14:paraId="1D0B3DA0" w14:textId="77777777" w:rsidR="00436E1D" w:rsidRPr="00F73305" w:rsidRDefault="00CA4064" w:rsidP="00E40852">
      <w:pPr>
        <w:pStyle w:val="Virsraksts2"/>
        <w:numPr>
          <w:ilvl w:val="0"/>
          <w:numId w:val="1"/>
        </w:numPr>
        <w:tabs>
          <w:tab w:val="clear" w:pos="720"/>
        </w:tabs>
        <w:ind w:left="360"/>
        <w:jc w:val="both"/>
        <w:rPr>
          <w:b/>
          <w:bCs/>
          <w:sz w:val="22"/>
          <w:szCs w:val="22"/>
        </w:rPr>
      </w:pPr>
      <w:r w:rsidRPr="00F73305">
        <w:rPr>
          <w:b/>
          <w:bCs/>
          <w:sz w:val="22"/>
          <w:szCs w:val="22"/>
        </w:rPr>
        <w:t>Pasūtītājs</w:t>
      </w:r>
      <w:r w:rsidR="00436E1D" w:rsidRPr="00F73305">
        <w:rPr>
          <w:b/>
          <w:bCs/>
          <w:sz w:val="22"/>
          <w:szCs w:val="22"/>
        </w:rPr>
        <w:t xml:space="preserve">: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983"/>
        <w:gridCol w:w="4995"/>
      </w:tblGrid>
      <w:tr w:rsidR="00A43FD1" w:rsidRPr="00F73305" w14:paraId="51237A35"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5347F1B9" w14:textId="77777777" w:rsidR="00436E1D" w:rsidRPr="00F73305" w:rsidRDefault="00D70267" w:rsidP="00DF60B1">
            <w:pPr>
              <w:jc w:val="center"/>
              <w:rPr>
                <w:b/>
                <w:sz w:val="22"/>
                <w:szCs w:val="22"/>
                <w:lang w:val="lv-LV"/>
              </w:rPr>
            </w:pPr>
            <w:r w:rsidRPr="00F73305">
              <w:rPr>
                <w:b/>
                <w:sz w:val="22"/>
                <w:szCs w:val="22"/>
                <w:lang w:val="lv-LV"/>
              </w:rPr>
              <w:t>Pircēja</w:t>
            </w:r>
            <w:r w:rsidR="00436E1D" w:rsidRPr="00F73305">
              <w:rPr>
                <w:b/>
                <w:sz w:val="22"/>
                <w:szCs w:val="22"/>
                <w:lang w:val="lv-LV"/>
              </w:rPr>
              <w:t xml:space="preserve"> nosaukums</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0A1134CE" w14:textId="77777777" w:rsidR="00436E1D" w:rsidRPr="00F73305" w:rsidRDefault="00D40162" w:rsidP="00436E1D">
            <w:pPr>
              <w:pStyle w:val="Style2"/>
            </w:pPr>
            <w:r w:rsidRPr="00F73305">
              <w:t>Daugavpils pilsētas pašvaldības iestāde “Sociālais dienests”</w:t>
            </w:r>
          </w:p>
        </w:tc>
      </w:tr>
      <w:tr w:rsidR="00A43FD1" w:rsidRPr="00F73305" w14:paraId="0FBD55B6" w14:textId="77777777" w:rsidTr="00343F6E">
        <w:trPr>
          <w:trHeight w:val="74"/>
        </w:trPr>
        <w:tc>
          <w:tcPr>
            <w:tcW w:w="2879" w:type="dxa"/>
            <w:tcBorders>
              <w:top w:val="single" w:sz="4" w:space="0" w:color="auto"/>
              <w:left w:val="single" w:sz="4" w:space="0" w:color="auto"/>
              <w:bottom w:val="single" w:sz="4" w:space="0" w:color="auto"/>
              <w:right w:val="single" w:sz="4" w:space="0" w:color="auto"/>
            </w:tcBorders>
            <w:vAlign w:val="center"/>
          </w:tcPr>
          <w:p w14:paraId="59142602" w14:textId="77777777" w:rsidR="00436E1D" w:rsidRPr="00F73305" w:rsidRDefault="00436E1D" w:rsidP="001E7C5A">
            <w:pPr>
              <w:pStyle w:val="Saturs1"/>
            </w:pPr>
            <w:r w:rsidRPr="00F73305">
              <w:t>Adrese</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0303FF" w14:textId="77777777" w:rsidR="00436E1D" w:rsidRPr="00F73305" w:rsidRDefault="00AD19E4" w:rsidP="00DF60B1">
            <w:pPr>
              <w:rPr>
                <w:b/>
                <w:sz w:val="22"/>
                <w:szCs w:val="22"/>
                <w:lang w:val="lv-LV"/>
              </w:rPr>
            </w:pPr>
            <w:r w:rsidRPr="00F73305">
              <w:rPr>
                <w:sz w:val="22"/>
                <w:szCs w:val="22"/>
                <w:lang w:val="lv-LV"/>
              </w:rPr>
              <w:t>Vienības iela 8</w:t>
            </w:r>
            <w:r w:rsidR="00436E1D" w:rsidRPr="00F73305">
              <w:rPr>
                <w:sz w:val="22"/>
                <w:szCs w:val="22"/>
                <w:lang w:val="lv-LV"/>
              </w:rPr>
              <w:t>, Daugavpils, LV-5401</w:t>
            </w:r>
          </w:p>
        </w:tc>
      </w:tr>
      <w:tr w:rsidR="00A43FD1" w:rsidRPr="00F73305" w14:paraId="20319E3E"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6D8DD532" w14:textId="77777777" w:rsidR="00436E1D" w:rsidRPr="00F73305" w:rsidRDefault="00FB7C81" w:rsidP="001E7C5A">
            <w:pPr>
              <w:pStyle w:val="Saturs1"/>
            </w:pPr>
            <w:r w:rsidRPr="00F73305">
              <w:t>Reģ.n</w:t>
            </w:r>
            <w:r w:rsidR="00436E1D" w:rsidRPr="00F73305">
              <w:t>r.</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38D433" w14:textId="77777777" w:rsidR="00436E1D" w:rsidRPr="00F73305" w:rsidRDefault="00AD19E4" w:rsidP="00DF60B1">
            <w:pPr>
              <w:rPr>
                <w:b/>
                <w:sz w:val="22"/>
                <w:szCs w:val="22"/>
                <w:lang w:val="lv-LV"/>
              </w:rPr>
            </w:pPr>
            <w:r w:rsidRPr="00F73305">
              <w:rPr>
                <w:rStyle w:val="Izteiksmgs"/>
                <w:b w:val="0"/>
                <w:sz w:val="22"/>
                <w:szCs w:val="22"/>
                <w:lang w:val="lv-LV"/>
              </w:rPr>
              <w:t>90001998587</w:t>
            </w:r>
          </w:p>
        </w:tc>
      </w:tr>
      <w:tr w:rsidR="00A43FD1" w:rsidRPr="00F73305" w14:paraId="43F8D4E9" w14:textId="77777777" w:rsidTr="00343F6E">
        <w:trPr>
          <w:trHeight w:val="526"/>
        </w:trPr>
        <w:tc>
          <w:tcPr>
            <w:tcW w:w="2879" w:type="dxa"/>
            <w:tcBorders>
              <w:top w:val="single" w:sz="4" w:space="0" w:color="auto"/>
              <w:left w:val="single" w:sz="4" w:space="0" w:color="auto"/>
              <w:bottom w:val="single" w:sz="4" w:space="0" w:color="auto"/>
              <w:right w:val="single" w:sz="4" w:space="0" w:color="auto"/>
            </w:tcBorders>
            <w:vAlign w:val="center"/>
          </w:tcPr>
          <w:p w14:paraId="2A9071CA" w14:textId="77777777" w:rsidR="00436E1D" w:rsidRPr="00F73305" w:rsidRDefault="00436E1D" w:rsidP="00E0469C">
            <w:pPr>
              <w:pStyle w:val="Saturs1"/>
            </w:pPr>
            <w:r w:rsidRPr="00F73305">
              <w:t xml:space="preserve">Kontaktpersona </w:t>
            </w:r>
          </w:p>
        </w:tc>
        <w:tc>
          <w:tcPr>
            <w:tcW w:w="6978" w:type="dxa"/>
            <w:gridSpan w:val="2"/>
            <w:tcBorders>
              <w:top w:val="single" w:sz="4" w:space="0" w:color="auto"/>
              <w:left w:val="single" w:sz="4" w:space="0" w:color="auto"/>
              <w:bottom w:val="single" w:sz="4" w:space="0" w:color="auto"/>
              <w:right w:val="single" w:sz="4" w:space="0" w:color="auto"/>
            </w:tcBorders>
          </w:tcPr>
          <w:p w14:paraId="39A32CC2" w14:textId="0E9D1235" w:rsidR="00F85BEB" w:rsidRPr="00F73305" w:rsidRDefault="00E83B81" w:rsidP="006E4553">
            <w:pPr>
              <w:rPr>
                <w:sz w:val="22"/>
                <w:szCs w:val="22"/>
                <w:lang w:val="lv-LV"/>
              </w:rPr>
            </w:pPr>
            <w:r w:rsidRPr="00F73305">
              <w:rPr>
                <w:sz w:val="22"/>
                <w:szCs w:val="22"/>
                <w:lang w:val="lv-LV"/>
              </w:rPr>
              <w:t xml:space="preserve">Saimniecības sektora vadītājs Valērijs Loginovs, tālrunis: +371 654 40919, +371 29639315; e-pasts: </w:t>
            </w:r>
            <w:hyperlink r:id="rId8" w:history="1">
              <w:r w:rsidR="00D76288" w:rsidRPr="00F85BEB">
                <w:rPr>
                  <w:rStyle w:val="Hipersaite"/>
                  <w:color w:val="auto"/>
                  <w:sz w:val="22"/>
                  <w:szCs w:val="22"/>
                  <w:u w:val="none"/>
                  <w:lang w:val="lv-LV"/>
                </w:rPr>
                <w:t>valerijs.loginovs@socd.lv</w:t>
              </w:r>
            </w:hyperlink>
          </w:p>
        </w:tc>
      </w:tr>
      <w:tr w:rsidR="0071341E" w:rsidRPr="00F73305" w14:paraId="0792B764" w14:textId="77777777" w:rsidTr="00E83B81">
        <w:trPr>
          <w:cantSplit/>
          <w:trHeight w:val="255"/>
        </w:trPr>
        <w:tc>
          <w:tcPr>
            <w:tcW w:w="2879" w:type="dxa"/>
            <w:vMerge w:val="restart"/>
            <w:tcBorders>
              <w:top w:val="single" w:sz="4" w:space="0" w:color="auto"/>
              <w:left w:val="single" w:sz="4" w:space="0" w:color="auto"/>
              <w:right w:val="single" w:sz="4" w:space="0" w:color="auto"/>
            </w:tcBorders>
            <w:vAlign w:val="center"/>
          </w:tcPr>
          <w:p w14:paraId="4E6CD981" w14:textId="77777777" w:rsidR="0071341E" w:rsidRPr="00F73305" w:rsidRDefault="0071341E" w:rsidP="0071341E">
            <w:pPr>
              <w:jc w:val="center"/>
              <w:rPr>
                <w:b/>
                <w:sz w:val="22"/>
                <w:szCs w:val="22"/>
                <w:lang w:val="lv-LV"/>
              </w:rPr>
            </w:pPr>
            <w:r w:rsidRPr="00F73305">
              <w:rPr>
                <w:b/>
                <w:sz w:val="22"/>
                <w:szCs w:val="22"/>
                <w:lang w:val="lv-LV"/>
              </w:rPr>
              <w:t>Darba laiks</w:t>
            </w:r>
          </w:p>
        </w:tc>
        <w:tc>
          <w:tcPr>
            <w:tcW w:w="1983" w:type="dxa"/>
            <w:tcBorders>
              <w:top w:val="single" w:sz="4" w:space="0" w:color="auto"/>
              <w:left w:val="single" w:sz="4" w:space="0" w:color="auto"/>
              <w:bottom w:val="single" w:sz="4" w:space="0" w:color="auto"/>
              <w:right w:val="single" w:sz="4" w:space="0" w:color="auto"/>
            </w:tcBorders>
          </w:tcPr>
          <w:p w14:paraId="40E11982" w14:textId="77777777" w:rsidR="0071341E" w:rsidRPr="00F73305" w:rsidRDefault="0071341E" w:rsidP="0071341E">
            <w:pPr>
              <w:pStyle w:val="font5"/>
              <w:spacing w:before="0" w:beforeAutospacing="0" w:after="0" w:afterAutospacing="0"/>
              <w:rPr>
                <w:lang w:val="lv-LV"/>
              </w:rPr>
            </w:pPr>
            <w:r w:rsidRPr="00F73305">
              <w:rPr>
                <w:lang w:val="lv-LV"/>
              </w:rPr>
              <w:t>Pirmdiena</w:t>
            </w:r>
          </w:p>
        </w:tc>
        <w:tc>
          <w:tcPr>
            <w:tcW w:w="4995" w:type="dxa"/>
            <w:tcBorders>
              <w:top w:val="single" w:sz="4" w:space="0" w:color="auto"/>
              <w:left w:val="single" w:sz="4" w:space="0" w:color="auto"/>
              <w:bottom w:val="single" w:sz="4" w:space="0" w:color="auto"/>
              <w:right w:val="single" w:sz="4" w:space="0" w:color="auto"/>
            </w:tcBorders>
          </w:tcPr>
          <w:p w14:paraId="169C5C6E" w14:textId="70AD11DD" w:rsidR="0071341E" w:rsidRPr="0071341E" w:rsidRDefault="0071341E" w:rsidP="0071341E">
            <w:pPr>
              <w:pStyle w:val="font5"/>
              <w:spacing w:before="0" w:beforeAutospacing="0" w:after="0" w:afterAutospacing="0"/>
              <w:rPr>
                <w:lang w:val="lv-LV"/>
              </w:rPr>
            </w:pPr>
            <w:r w:rsidRPr="0071341E">
              <w:rPr>
                <w:lang w:val="lv-LV"/>
              </w:rPr>
              <w:t xml:space="preserve">No 08.00 līdz 12.00 un no </w:t>
            </w:r>
            <w:r w:rsidR="008B69EA">
              <w:rPr>
                <w:lang w:val="lv-LV"/>
              </w:rPr>
              <w:t>13.00</w:t>
            </w:r>
            <w:r w:rsidRPr="0071341E">
              <w:rPr>
                <w:lang w:val="lv-LV"/>
              </w:rPr>
              <w:t xml:space="preserve"> līdz </w:t>
            </w:r>
            <w:r w:rsidR="008B69EA">
              <w:rPr>
                <w:lang w:val="lv-LV"/>
              </w:rPr>
              <w:t>18.00</w:t>
            </w:r>
          </w:p>
        </w:tc>
      </w:tr>
      <w:tr w:rsidR="0071341E" w:rsidRPr="00F73305" w14:paraId="1D5B97CC" w14:textId="77777777" w:rsidTr="00427361">
        <w:trPr>
          <w:cantSplit/>
          <w:trHeight w:val="813"/>
        </w:trPr>
        <w:tc>
          <w:tcPr>
            <w:tcW w:w="2879" w:type="dxa"/>
            <w:vMerge/>
            <w:tcBorders>
              <w:left w:val="single" w:sz="4" w:space="0" w:color="auto"/>
              <w:right w:val="single" w:sz="4" w:space="0" w:color="auto"/>
            </w:tcBorders>
          </w:tcPr>
          <w:p w14:paraId="2292191F" w14:textId="77777777" w:rsidR="0071341E" w:rsidRPr="00F73305" w:rsidRDefault="0071341E" w:rsidP="0071341E">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59DA9107" w14:textId="77777777" w:rsidR="0071341E" w:rsidRPr="00F73305" w:rsidRDefault="0071341E" w:rsidP="0071341E">
            <w:pPr>
              <w:rPr>
                <w:sz w:val="22"/>
                <w:szCs w:val="22"/>
                <w:lang w:val="lv-LV"/>
              </w:rPr>
            </w:pPr>
            <w:r w:rsidRPr="00F73305">
              <w:rPr>
                <w:sz w:val="22"/>
                <w:szCs w:val="22"/>
                <w:lang w:val="lv-LV"/>
              </w:rPr>
              <w:t>Otrdiena, Trešdiena,</w:t>
            </w:r>
          </w:p>
          <w:p w14:paraId="30FAA06C" w14:textId="77777777" w:rsidR="0071341E" w:rsidRPr="00F73305" w:rsidRDefault="0071341E" w:rsidP="0071341E">
            <w:pPr>
              <w:rPr>
                <w:sz w:val="22"/>
                <w:szCs w:val="22"/>
                <w:lang w:val="lv-LV"/>
              </w:rPr>
            </w:pPr>
            <w:r w:rsidRPr="00F73305">
              <w:rPr>
                <w:sz w:val="22"/>
                <w:szCs w:val="22"/>
                <w:lang w:val="lv-LV"/>
              </w:rPr>
              <w:t>Ceturtdiena</w:t>
            </w:r>
          </w:p>
        </w:tc>
        <w:tc>
          <w:tcPr>
            <w:tcW w:w="4995" w:type="dxa"/>
            <w:tcBorders>
              <w:top w:val="single" w:sz="4" w:space="0" w:color="auto"/>
              <w:left w:val="single" w:sz="4" w:space="0" w:color="auto"/>
              <w:bottom w:val="single" w:sz="4" w:space="0" w:color="auto"/>
              <w:right w:val="single" w:sz="4" w:space="0" w:color="auto"/>
            </w:tcBorders>
          </w:tcPr>
          <w:p w14:paraId="3417B5EB" w14:textId="77777777" w:rsidR="0071341E" w:rsidRPr="0071341E" w:rsidRDefault="0071341E" w:rsidP="0071341E">
            <w:pPr>
              <w:pStyle w:val="TableParagraph"/>
              <w:spacing w:before="6"/>
              <w:rPr>
                <w:b/>
                <w:lang w:val="lv-LV"/>
              </w:rPr>
            </w:pPr>
          </w:p>
          <w:p w14:paraId="19E911C6" w14:textId="3F117EFC" w:rsidR="0071341E" w:rsidRPr="0071341E" w:rsidRDefault="0071341E" w:rsidP="0071341E">
            <w:pPr>
              <w:rPr>
                <w:sz w:val="22"/>
                <w:szCs w:val="22"/>
                <w:lang w:val="lv-LV"/>
              </w:rPr>
            </w:pPr>
            <w:r w:rsidRPr="0071341E">
              <w:rPr>
                <w:sz w:val="22"/>
                <w:szCs w:val="22"/>
                <w:lang w:val="lv-LV"/>
              </w:rPr>
              <w:t xml:space="preserve">No 08.00 līdz 12.00 un no </w:t>
            </w:r>
            <w:r w:rsidR="008B69EA">
              <w:rPr>
                <w:sz w:val="22"/>
                <w:szCs w:val="22"/>
                <w:lang w:val="lv-LV"/>
              </w:rPr>
              <w:t>13</w:t>
            </w:r>
            <w:r w:rsidRPr="0071341E">
              <w:rPr>
                <w:sz w:val="22"/>
                <w:szCs w:val="22"/>
                <w:lang w:val="lv-LV"/>
              </w:rPr>
              <w:t>.</w:t>
            </w:r>
            <w:r w:rsidR="008B69EA">
              <w:rPr>
                <w:sz w:val="22"/>
                <w:szCs w:val="22"/>
                <w:lang w:val="lv-LV"/>
              </w:rPr>
              <w:t>00</w:t>
            </w:r>
            <w:r w:rsidRPr="0071341E">
              <w:rPr>
                <w:sz w:val="22"/>
                <w:szCs w:val="22"/>
                <w:lang w:val="lv-LV"/>
              </w:rPr>
              <w:t xml:space="preserve"> līdz </w:t>
            </w:r>
            <w:r w:rsidR="008B69EA">
              <w:rPr>
                <w:sz w:val="22"/>
                <w:szCs w:val="22"/>
                <w:lang w:val="lv-LV"/>
              </w:rPr>
              <w:t>17.00</w:t>
            </w:r>
          </w:p>
        </w:tc>
      </w:tr>
      <w:tr w:rsidR="0071341E" w:rsidRPr="00F73305" w14:paraId="5E0FA7B1" w14:textId="77777777" w:rsidTr="00427361">
        <w:trPr>
          <w:cantSplit/>
          <w:trHeight w:val="286"/>
        </w:trPr>
        <w:tc>
          <w:tcPr>
            <w:tcW w:w="2879" w:type="dxa"/>
            <w:vMerge/>
            <w:tcBorders>
              <w:left w:val="single" w:sz="4" w:space="0" w:color="auto"/>
              <w:right w:val="single" w:sz="4" w:space="0" w:color="auto"/>
            </w:tcBorders>
          </w:tcPr>
          <w:p w14:paraId="5DDB2FCB" w14:textId="77777777" w:rsidR="0071341E" w:rsidRPr="00F73305" w:rsidRDefault="0071341E" w:rsidP="0071341E">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3CC571E9" w14:textId="77777777" w:rsidR="0071341E" w:rsidRPr="00F73305" w:rsidRDefault="0071341E" w:rsidP="0071341E">
            <w:pPr>
              <w:rPr>
                <w:sz w:val="22"/>
                <w:szCs w:val="22"/>
                <w:lang w:val="lv-LV"/>
              </w:rPr>
            </w:pPr>
            <w:r w:rsidRPr="00F73305">
              <w:rPr>
                <w:sz w:val="22"/>
                <w:szCs w:val="22"/>
                <w:lang w:val="lv-LV"/>
              </w:rPr>
              <w:t>Piektdiena</w:t>
            </w:r>
          </w:p>
        </w:tc>
        <w:tc>
          <w:tcPr>
            <w:tcW w:w="4995" w:type="dxa"/>
            <w:tcBorders>
              <w:top w:val="single" w:sz="4" w:space="0" w:color="auto"/>
              <w:left w:val="single" w:sz="4" w:space="0" w:color="auto"/>
              <w:bottom w:val="single" w:sz="4" w:space="0" w:color="auto"/>
              <w:right w:val="single" w:sz="4" w:space="0" w:color="auto"/>
            </w:tcBorders>
          </w:tcPr>
          <w:p w14:paraId="7DAFD873" w14:textId="0799154F" w:rsidR="0071341E" w:rsidRPr="0071341E" w:rsidRDefault="0071341E" w:rsidP="0071341E">
            <w:pPr>
              <w:rPr>
                <w:sz w:val="22"/>
                <w:szCs w:val="22"/>
                <w:lang w:val="lv-LV"/>
              </w:rPr>
            </w:pPr>
            <w:r w:rsidRPr="0071341E">
              <w:rPr>
                <w:sz w:val="22"/>
                <w:szCs w:val="22"/>
                <w:lang w:val="lv-LV"/>
              </w:rPr>
              <w:t xml:space="preserve">No 08.00 līdz 12.00 un no </w:t>
            </w:r>
            <w:r w:rsidR="008B69EA">
              <w:rPr>
                <w:sz w:val="22"/>
                <w:szCs w:val="22"/>
                <w:lang w:val="lv-LV"/>
              </w:rPr>
              <w:t>13.00</w:t>
            </w:r>
            <w:r w:rsidRPr="0071341E">
              <w:rPr>
                <w:sz w:val="22"/>
                <w:szCs w:val="22"/>
                <w:lang w:val="lv-LV"/>
              </w:rPr>
              <w:t xml:space="preserve"> līdz </w:t>
            </w:r>
            <w:r w:rsidR="008B69EA">
              <w:rPr>
                <w:sz w:val="22"/>
                <w:szCs w:val="22"/>
                <w:lang w:val="lv-LV"/>
              </w:rPr>
              <w:t>16.00</w:t>
            </w:r>
          </w:p>
        </w:tc>
      </w:tr>
    </w:tbl>
    <w:p w14:paraId="19A10B24" w14:textId="49E09E96" w:rsidR="009C7760" w:rsidRPr="00363CE2" w:rsidRDefault="00E66ECC" w:rsidP="00FF5F5B">
      <w:pPr>
        <w:pStyle w:val="Sarakstarindkopa"/>
        <w:numPr>
          <w:ilvl w:val="0"/>
          <w:numId w:val="1"/>
        </w:numPr>
        <w:tabs>
          <w:tab w:val="clear" w:pos="720"/>
        </w:tabs>
        <w:spacing w:line="300" w:lineRule="auto"/>
        <w:ind w:left="426" w:hanging="426"/>
        <w:jc w:val="both"/>
        <w:rPr>
          <w:bCs/>
          <w:color w:val="000000" w:themeColor="text1"/>
          <w:sz w:val="22"/>
          <w:szCs w:val="22"/>
        </w:rPr>
      </w:pPr>
      <w:r w:rsidRPr="00F73305">
        <w:rPr>
          <w:b/>
          <w:bCs/>
          <w:sz w:val="22"/>
          <w:szCs w:val="22"/>
        </w:rPr>
        <w:t xml:space="preserve">Zemsliekšņa iepirkuma  mērķis </w:t>
      </w:r>
      <w:r w:rsidRPr="00F73305">
        <w:rPr>
          <w:bCs/>
          <w:sz w:val="22"/>
          <w:szCs w:val="22"/>
        </w:rPr>
        <w:t>–</w:t>
      </w:r>
      <w:r w:rsidR="00870694" w:rsidRPr="00F73305">
        <w:rPr>
          <w:bCs/>
          <w:sz w:val="22"/>
          <w:szCs w:val="22"/>
        </w:rPr>
        <w:t xml:space="preserve"> </w:t>
      </w:r>
      <w:r w:rsidR="00542846">
        <w:rPr>
          <w:bCs/>
          <w:sz w:val="22"/>
          <w:szCs w:val="22"/>
        </w:rPr>
        <w:t xml:space="preserve">veikt </w:t>
      </w:r>
      <w:r w:rsidR="00F212D2">
        <w:rPr>
          <w:bCs/>
          <w:sz w:val="22"/>
          <w:szCs w:val="22"/>
        </w:rPr>
        <w:t>personāla</w:t>
      </w:r>
      <w:r w:rsidR="00542846" w:rsidRPr="00542846">
        <w:rPr>
          <w:bCs/>
          <w:sz w:val="22"/>
          <w:szCs w:val="22"/>
        </w:rPr>
        <w:t xml:space="preserve"> izsaukuma trauksme</w:t>
      </w:r>
      <w:r w:rsidR="00363CE2">
        <w:rPr>
          <w:bCs/>
          <w:sz w:val="22"/>
          <w:szCs w:val="22"/>
        </w:rPr>
        <w:t>s sistēmas ierīkošanu</w:t>
      </w:r>
      <w:r w:rsidR="00542846" w:rsidRPr="00542846">
        <w:rPr>
          <w:bCs/>
          <w:sz w:val="22"/>
          <w:szCs w:val="22"/>
        </w:rPr>
        <w:t xml:space="preserve"> </w:t>
      </w:r>
      <w:r w:rsidR="00305EC4" w:rsidRPr="00305EC4">
        <w:rPr>
          <w:bCs/>
          <w:sz w:val="22"/>
          <w:szCs w:val="22"/>
        </w:rPr>
        <w:t xml:space="preserve">Daugavpils pilsētas pašvaldības iestādes “Sociālais dienests” Sociālo pakalpojumu nodaļas </w:t>
      </w:r>
      <w:r w:rsidR="00542846" w:rsidRPr="00542846">
        <w:rPr>
          <w:bCs/>
          <w:sz w:val="22"/>
          <w:szCs w:val="22"/>
        </w:rPr>
        <w:t>Grupu dzīvokļos Šaurā ielā 26</w:t>
      </w:r>
      <w:r w:rsidR="00363CE2">
        <w:rPr>
          <w:bCs/>
          <w:sz w:val="22"/>
          <w:szCs w:val="22"/>
        </w:rPr>
        <w:t xml:space="preserve">, </w:t>
      </w:r>
      <w:r w:rsidR="00FF5F5B">
        <w:rPr>
          <w:bCs/>
          <w:sz w:val="22"/>
          <w:szCs w:val="22"/>
        </w:rPr>
        <w:t xml:space="preserve">Daugavpilī, atbilstoši </w:t>
      </w:r>
      <w:r w:rsidR="00E46249" w:rsidRPr="00FF5F5B">
        <w:rPr>
          <w:bCs/>
          <w:sz w:val="22"/>
          <w:szCs w:val="22"/>
        </w:rPr>
        <w:t>ziņojuma tehniskās specifikācijas prasībām</w:t>
      </w:r>
      <w:r w:rsidR="00FF5F5B">
        <w:rPr>
          <w:bCs/>
          <w:sz w:val="22"/>
          <w:szCs w:val="22"/>
        </w:rPr>
        <w:t xml:space="preserve"> (pielikums Nr.1).</w:t>
      </w:r>
    </w:p>
    <w:p w14:paraId="523535C0" w14:textId="61DB5332" w:rsidR="00436E1D" w:rsidRPr="00363CE2" w:rsidRDefault="00436E1D" w:rsidP="00DB5A2C">
      <w:pPr>
        <w:pStyle w:val="Sarakstarindkopa"/>
        <w:widowControl w:val="0"/>
        <w:numPr>
          <w:ilvl w:val="0"/>
          <w:numId w:val="1"/>
        </w:numPr>
        <w:tabs>
          <w:tab w:val="clear" w:pos="720"/>
          <w:tab w:val="num" w:pos="426"/>
        </w:tabs>
        <w:autoSpaceDE w:val="0"/>
        <w:autoSpaceDN w:val="0"/>
        <w:spacing w:line="300" w:lineRule="auto"/>
        <w:ind w:left="426" w:hanging="426"/>
        <w:jc w:val="both"/>
        <w:rPr>
          <w:b/>
          <w:bCs/>
          <w:color w:val="000000" w:themeColor="text1"/>
          <w:sz w:val="22"/>
          <w:szCs w:val="22"/>
        </w:rPr>
      </w:pPr>
      <w:r w:rsidRPr="00363CE2">
        <w:rPr>
          <w:b/>
          <w:bCs/>
          <w:color w:val="000000" w:themeColor="text1"/>
          <w:sz w:val="22"/>
          <w:szCs w:val="22"/>
        </w:rPr>
        <w:t>Paredzamā</w:t>
      </w:r>
      <w:r w:rsidR="00F47EBC" w:rsidRPr="00363CE2">
        <w:rPr>
          <w:b/>
          <w:bCs/>
          <w:color w:val="000000" w:themeColor="text1"/>
          <w:sz w:val="22"/>
          <w:szCs w:val="22"/>
        </w:rPr>
        <w:t xml:space="preserve"> kopējā</w:t>
      </w:r>
      <w:r w:rsidRPr="00363CE2">
        <w:rPr>
          <w:b/>
          <w:bCs/>
          <w:color w:val="000000" w:themeColor="text1"/>
          <w:sz w:val="22"/>
          <w:szCs w:val="22"/>
        </w:rPr>
        <w:t xml:space="preserve"> līgumcena:</w:t>
      </w:r>
      <w:r w:rsidR="00090101" w:rsidRPr="00363CE2">
        <w:rPr>
          <w:b/>
          <w:bCs/>
          <w:color w:val="000000" w:themeColor="text1"/>
          <w:sz w:val="22"/>
          <w:szCs w:val="22"/>
        </w:rPr>
        <w:t xml:space="preserve"> </w:t>
      </w:r>
      <w:r w:rsidRPr="00363CE2">
        <w:rPr>
          <w:bCs/>
          <w:color w:val="000000" w:themeColor="text1"/>
          <w:sz w:val="22"/>
          <w:szCs w:val="22"/>
        </w:rPr>
        <w:t>līdz</w:t>
      </w:r>
      <w:r w:rsidR="00085AD5" w:rsidRPr="00363CE2">
        <w:rPr>
          <w:bCs/>
          <w:color w:val="000000" w:themeColor="text1"/>
          <w:sz w:val="22"/>
          <w:szCs w:val="22"/>
        </w:rPr>
        <w:t xml:space="preserve"> </w:t>
      </w:r>
      <w:r w:rsidR="00363CE2" w:rsidRPr="00363CE2">
        <w:rPr>
          <w:bCs/>
          <w:color w:val="000000" w:themeColor="text1"/>
          <w:sz w:val="22"/>
          <w:szCs w:val="22"/>
        </w:rPr>
        <w:t>2240,00</w:t>
      </w:r>
      <w:r w:rsidR="00282AC6" w:rsidRPr="00363CE2">
        <w:rPr>
          <w:bCs/>
          <w:color w:val="000000" w:themeColor="text1"/>
          <w:sz w:val="22"/>
          <w:szCs w:val="22"/>
        </w:rPr>
        <w:t xml:space="preserve"> </w:t>
      </w:r>
      <w:r w:rsidR="009A15EF" w:rsidRPr="00363CE2">
        <w:rPr>
          <w:bCs/>
          <w:color w:val="000000" w:themeColor="text1"/>
          <w:sz w:val="22"/>
          <w:szCs w:val="22"/>
        </w:rPr>
        <w:t>EUR</w:t>
      </w:r>
      <w:r w:rsidR="004447F8" w:rsidRPr="00363CE2">
        <w:rPr>
          <w:bCs/>
          <w:color w:val="000000" w:themeColor="text1"/>
          <w:sz w:val="22"/>
          <w:szCs w:val="22"/>
        </w:rPr>
        <w:t xml:space="preserve"> </w:t>
      </w:r>
      <w:r w:rsidR="00E9232F" w:rsidRPr="00363CE2">
        <w:rPr>
          <w:bCs/>
          <w:color w:val="000000" w:themeColor="text1"/>
          <w:sz w:val="22"/>
          <w:szCs w:val="22"/>
        </w:rPr>
        <w:t>ar</w:t>
      </w:r>
      <w:r w:rsidR="00085AD5" w:rsidRPr="00363CE2">
        <w:rPr>
          <w:bCs/>
          <w:color w:val="000000" w:themeColor="text1"/>
          <w:sz w:val="22"/>
          <w:szCs w:val="22"/>
        </w:rPr>
        <w:t xml:space="preserve"> PVN</w:t>
      </w:r>
      <w:r w:rsidR="008449C7" w:rsidRPr="00363CE2">
        <w:rPr>
          <w:bCs/>
          <w:color w:val="000000" w:themeColor="text1"/>
          <w:sz w:val="22"/>
          <w:szCs w:val="22"/>
        </w:rPr>
        <w:t>.</w:t>
      </w:r>
    </w:p>
    <w:p w14:paraId="1AB71F12" w14:textId="024A7DCF" w:rsidR="00047E71" w:rsidRPr="000F4EFC" w:rsidRDefault="00F92444" w:rsidP="00047E71">
      <w:pPr>
        <w:pStyle w:val="Sarakstarindkopa"/>
        <w:numPr>
          <w:ilvl w:val="0"/>
          <w:numId w:val="1"/>
        </w:numPr>
        <w:tabs>
          <w:tab w:val="clear" w:pos="720"/>
          <w:tab w:val="num" w:pos="426"/>
        </w:tabs>
        <w:spacing w:line="300" w:lineRule="auto"/>
        <w:ind w:left="426" w:hanging="426"/>
        <w:jc w:val="both"/>
        <w:rPr>
          <w:b/>
          <w:bCs/>
          <w:color w:val="000000" w:themeColor="text1"/>
          <w:sz w:val="22"/>
          <w:szCs w:val="22"/>
        </w:rPr>
      </w:pPr>
      <w:r w:rsidRPr="006E3CBB">
        <w:rPr>
          <w:b/>
          <w:bCs/>
          <w:sz w:val="22"/>
          <w:szCs w:val="22"/>
        </w:rPr>
        <w:t>Zemsliekšņa</w:t>
      </w:r>
      <w:r w:rsidR="00F50721" w:rsidRPr="006E3CBB">
        <w:rPr>
          <w:b/>
          <w:bCs/>
          <w:sz w:val="22"/>
          <w:szCs w:val="22"/>
        </w:rPr>
        <w:t xml:space="preserve"> iepirkuma nepieciešamības apzināšan</w:t>
      </w:r>
      <w:r w:rsidR="00271171" w:rsidRPr="006E3CBB">
        <w:rPr>
          <w:b/>
          <w:bCs/>
          <w:sz w:val="22"/>
          <w:szCs w:val="22"/>
        </w:rPr>
        <w:t>a</w:t>
      </w:r>
      <w:r w:rsidR="00F50721" w:rsidRPr="006E3CBB">
        <w:rPr>
          <w:b/>
          <w:bCs/>
          <w:sz w:val="22"/>
          <w:szCs w:val="22"/>
        </w:rPr>
        <w:t xml:space="preserve">s </w:t>
      </w:r>
      <w:r w:rsidR="00F50721" w:rsidRPr="000F4EFC">
        <w:rPr>
          <w:b/>
          <w:bCs/>
          <w:color w:val="000000" w:themeColor="text1"/>
          <w:sz w:val="22"/>
          <w:szCs w:val="22"/>
        </w:rPr>
        <w:t xml:space="preserve">datums: </w:t>
      </w:r>
      <w:bookmarkStart w:id="2" w:name="_Toc134418278"/>
      <w:bookmarkStart w:id="3" w:name="_Toc134628683"/>
      <w:bookmarkStart w:id="4" w:name="_Toc337468672"/>
      <w:bookmarkStart w:id="5" w:name="_Toc341872544"/>
      <w:r w:rsidR="00B40DE8">
        <w:rPr>
          <w:bCs/>
          <w:color w:val="000000" w:themeColor="text1"/>
          <w:sz w:val="22"/>
          <w:szCs w:val="22"/>
        </w:rPr>
        <w:t>09.09</w:t>
      </w:r>
      <w:r w:rsidR="0071341E" w:rsidRPr="000F4EFC">
        <w:rPr>
          <w:bCs/>
          <w:color w:val="000000" w:themeColor="text1"/>
          <w:sz w:val="22"/>
          <w:szCs w:val="22"/>
        </w:rPr>
        <w:t>.202</w:t>
      </w:r>
      <w:r w:rsidR="000142F0" w:rsidRPr="000F4EFC">
        <w:rPr>
          <w:bCs/>
          <w:color w:val="000000" w:themeColor="text1"/>
          <w:sz w:val="22"/>
          <w:szCs w:val="22"/>
        </w:rPr>
        <w:t>2</w:t>
      </w:r>
      <w:r w:rsidR="0071341E" w:rsidRPr="000F4EFC">
        <w:rPr>
          <w:bCs/>
          <w:color w:val="000000" w:themeColor="text1"/>
          <w:sz w:val="22"/>
          <w:szCs w:val="22"/>
        </w:rPr>
        <w:t>.</w:t>
      </w:r>
    </w:p>
    <w:p w14:paraId="05B6BC8D" w14:textId="0808CD89" w:rsidR="002127D2" w:rsidRPr="000F4EFC" w:rsidRDefault="00436E1D" w:rsidP="00E908A0">
      <w:pPr>
        <w:pStyle w:val="Sarakstarindkopa"/>
        <w:numPr>
          <w:ilvl w:val="0"/>
          <w:numId w:val="1"/>
        </w:numPr>
        <w:tabs>
          <w:tab w:val="clear" w:pos="720"/>
          <w:tab w:val="num" w:pos="851"/>
        </w:tabs>
        <w:spacing w:after="40" w:line="276" w:lineRule="auto"/>
        <w:ind w:left="425" w:hanging="425"/>
        <w:rPr>
          <w:color w:val="000000" w:themeColor="text1"/>
          <w:sz w:val="22"/>
          <w:szCs w:val="22"/>
          <w:lang w:eastAsia="lv-LV"/>
        </w:rPr>
      </w:pPr>
      <w:r w:rsidRPr="000F4EFC">
        <w:rPr>
          <w:b/>
          <w:bCs/>
          <w:color w:val="000000" w:themeColor="text1"/>
          <w:sz w:val="22"/>
          <w:szCs w:val="22"/>
        </w:rPr>
        <w:t>Lī</w:t>
      </w:r>
      <w:r w:rsidR="00726A51" w:rsidRPr="000F4EFC">
        <w:rPr>
          <w:b/>
          <w:bCs/>
          <w:color w:val="000000" w:themeColor="text1"/>
          <w:sz w:val="22"/>
          <w:szCs w:val="22"/>
        </w:rPr>
        <w:t>guma izpildes termiņš</w:t>
      </w:r>
      <w:bookmarkEnd w:id="2"/>
      <w:bookmarkEnd w:id="3"/>
      <w:bookmarkEnd w:id="4"/>
      <w:bookmarkEnd w:id="5"/>
      <w:r w:rsidR="000F7E9C" w:rsidRPr="000F4EFC">
        <w:rPr>
          <w:b/>
          <w:bCs/>
          <w:color w:val="000000" w:themeColor="text1"/>
          <w:sz w:val="22"/>
          <w:szCs w:val="22"/>
        </w:rPr>
        <w:t xml:space="preserve">: </w:t>
      </w:r>
      <w:r w:rsidR="00E908A0" w:rsidRPr="000F4EFC">
        <w:rPr>
          <w:color w:val="000000" w:themeColor="text1"/>
          <w:sz w:val="22"/>
          <w:szCs w:val="22"/>
          <w:lang w:eastAsia="lv-LV"/>
        </w:rPr>
        <w:t xml:space="preserve">līdz </w:t>
      </w:r>
      <w:r w:rsidR="00882AAC" w:rsidRPr="000F4EFC">
        <w:rPr>
          <w:color w:val="000000" w:themeColor="text1"/>
          <w:sz w:val="22"/>
          <w:szCs w:val="22"/>
          <w:lang w:eastAsia="lv-LV"/>
        </w:rPr>
        <w:t>30 (trīsdesmit)</w:t>
      </w:r>
      <w:r w:rsidR="00E908A0" w:rsidRPr="000F4EFC">
        <w:rPr>
          <w:color w:val="000000" w:themeColor="text1"/>
          <w:sz w:val="22"/>
          <w:szCs w:val="22"/>
          <w:lang w:eastAsia="lv-LV"/>
        </w:rPr>
        <w:t xml:space="preserve"> kalendārajām dienām </w:t>
      </w:r>
      <w:r w:rsidR="000F4EFC" w:rsidRPr="000F4EFC">
        <w:rPr>
          <w:color w:val="000000" w:themeColor="text1"/>
          <w:sz w:val="22"/>
          <w:szCs w:val="22"/>
          <w:lang w:eastAsia="lv-LV"/>
        </w:rPr>
        <w:t>no līguma noslēgšanas.</w:t>
      </w:r>
    </w:p>
    <w:p w14:paraId="2EC9E317" w14:textId="77777777" w:rsidR="00751099" w:rsidRPr="00F73305" w:rsidRDefault="00FB7C81" w:rsidP="00DB5A2C">
      <w:pPr>
        <w:pStyle w:val="Sarakstarindkopa"/>
        <w:numPr>
          <w:ilvl w:val="0"/>
          <w:numId w:val="1"/>
        </w:numPr>
        <w:tabs>
          <w:tab w:val="clear" w:pos="720"/>
          <w:tab w:val="num" w:pos="426"/>
        </w:tabs>
        <w:spacing w:line="300" w:lineRule="auto"/>
        <w:ind w:left="426" w:hanging="426"/>
        <w:jc w:val="both"/>
        <w:rPr>
          <w:b/>
          <w:sz w:val="22"/>
          <w:szCs w:val="22"/>
        </w:rPr>
      </w:pPr>
      <w:r w:rsidRPr="00F73305">
        <w:rPr>
          <w:b/>
          <w:sz w:val="22"/>
          <w:szCs w:val="22"/>
        </w:rPr>
        <w:t>Nosacīju</w:t>
      </w:r>
      <w:r w:rsidR="00854A82" w:rsidRPr="00F73305">
        <w:rPr>
          <w:b/>
          <w:sz w:val="22"/>
          <w:szCs w:val="22"/>
        </w:rPr>
        <w:t xml:space="preserve">mi pretendenta dalībai </w:t>
      </w:r>
      <w:r w:rsidR="00221AC8" w:rsidRPr="00F73305">
        <w:rPr>
          <w:b/>
          <w:sz w:val="22"/>
          <w:szCs w:val="22"/>
        </w:rPr>
        <w:t>zemsliekšņa iepirkumā:</w:t>
      </w:r>
      <w:r w:rsidR="00F33ECF" w:rsidRPr="00F73305">
        <w:rPr>
          <w:b/>
          <w:sz w:val="22"/>
          <w:szCs w:val="22"/>
        </w:rPr>
        <w:t xml:space="preserve"> </w:t>
      </w:r>
    </w:p>
    <w:p w14:paraId="388F1128" w14:textId="141289A8" w:rsidR="00254459" w:rsidRDefault="00254459" w:rsidP="00876771">
      <w:pPr>
        <w:pStyle w:val="Sarakstarindkopa"/>
        <w:numPr>
          <w:ilvl w:val="1"/>
          <w:numId w:val="46"/>
        </w:numPr>
        <w:spacing w:line="300" w:lineRule="auto"/>
        <w:jc w:val="both"/>
        <w:rPr>
          <w:bCs/>
          <w:sz w:val="22"/>
          <w:szCs w:val="22"/>
        </w:rPr>
      </w:pPr>
      <w:r w:rsidRPr="00876771">
        <w:rPr>
          <w:bCs/>
          <w:sz w:val="22"/>
          <w:szCs w:val="22"/>
        </w:rPr>
        <w:t>pretendents ir reģistrēts Latvijas Republikas Komercreģistrā vai līdzvērtīgā reģistrā ārvalstīs atbilstoši piegādātāja  reģistrācijas vai pastāvīgās dzīvesvietas valsts normatīvo aktu prasībām</w:t>
      </w:r>
      <w:r w:rsidR="00D4712C" w:rsidRPr="00876771">
        <w:rPr>
          <w:bCs/>
          <w:sz w:val="22"/>
          <w:szCs w:val="22"/>
        </w:rPr>
        <w:t>;</w:t>
      </w:r>
    </w:p>
    <w:p w14:paraId="2276F609" w14:textId="14195410" w:rsidR="006519DD" w:rsidRPr="00411FF0" w:rsidRDefault="006519DD" w:rsidP="00876771">
      <w:pPr>
        <w:pStyle w:val="Sarakstarindkopa"/>
        <w:numPr>
          <w:ilvl w:val="1"/>
          <w:numId w:val="46"/>
        </w:numPr>
        <w:spacing w:line="300" w:lineRule="auto"/>
        <w:jc w:val="both"/>
        <w:rPr>
          <w:bCs/>
          <w:color w:val="000000" w:themeColor="text1"/>
          <w:sz w:val="22"/>
          <w:szCs w:val="22"/>
        </w:rPr>
      </w:pPr>
      <w:r w:rsidRPr="00411FF0">
        <w:rPr>
          <w:bCs/>
          <w:color w:val="000000" w:themeColor="text1"/>
          <w:sz w:val="22"/>
          <w:szCs w:val="22"/>
        </w:rPr>
        <w:t xml:space="preserve">pretendentam ir pieredze </w:t>
      </w:r>
      <w:r w:rsidR="009F6E3D" w:rsidRPr="00411FF0">
        <w:rPr>
          <w:bCs/>
          <w:color w:val="000000" w:themeColor="text1"/>
          <w:sz w:val="22"/>
          <w:szCs w:val="22"/>
        </w:rPr>
        <w:t>vismaz 3 (trīs) iepriekšējos gados (2019., 2020., 2021., kā arī 2022. gads līdz Piedāvājuma iesniegšanas brīdim)</w:t>
      </w:r>
      <w:r w:rsidR="00C001E0" w:rsidRPr="00411FF0">
        <w:rPr>
          <w:bCs/>
          <w:color w:val="000000" w:themeColor="text1"/>
          <w:sz w:val="22"/>
          <w:szCs w:val="22"/>
        </w:rPr>
        <w:t>,</w:t>
      </w:r>
      <w:r w:rsidR="00C001E0" w:rsidRPr="00411FF0">
        <w:rPr>
          <w:color w:val="000000" w:themeColor="text1"/>
        </w:rPr>
        <w:t xml:space="preserve"> </w:t>
      </w:r>
      <w:r w:rsidR="00C001E0" w:rsidRPr="00411FF0">
        <w:rPr>
          <w:bCs/>
          <w:color w:val="000000" w:themeColor="text1"/>
          <w:sz w:val="22"/>
          <w:szCs w:val="22"/>
        </w:rPr>
        <w:t xml:space="preserve">proti, ir izpildījis vismaz </w:t>
      </w:r>
      <w:r w:rsidR="00411FF0">
        <w:rPr>
          <w:bCs/>
          <w:color w:val="000000" w:themeColor="text1"/>
          <w:sz w:val="22"/>
          <w:szCs w:val="22"/>
        </w:rPr>
        <w:t>2</w:t>
      </w:r>
      <w:r w:rsidR="00C001E0" w:rsidRPr="00411FF0">
        <w:rPr>
          <w:bCs/>
          <w:color w:val="000000" w:themeColor="text1"/>
          <w:sz w:val="22"/>
          <w:szCs w:val="22"/>
        </w:rPr>
        <w:t xml:space="preserve"> (</w:t>
      </w:r>
      <w:r w:rsidR="00411FF0">
        <w:rPr>
          <w:bCs/>
          <w:color w:val="000000" w:themeColor="text1"/>
          <w:sz w:val="22"/>
          <w:szCs w:val="22"/>
        </w:rPr>
        <w:t>divus</w:t>
      </w:r>
      <w:r w:rsidR="00C001E0" w:rsidRPr="00411FF0">
        <w:rPr>
          <w:bCs/>
          <w:color w:val="000000" w:themeColor="text1"/>
          <w:sz w:val="22"/>
          <w:szCs w:val="22"/>
        </w:rPr>
        <w:t>) līgumu</w:t>
      </w:r>
      <w:r w:rsidR="00411FF0">
        <w:rPr>
          <w:bCs/>
          <w:color w:val="000000" w:themeColor="text1"/>
          <w:sz w:val="22"/>
          <w:szCs w:val="22"/>
        </w:rPr>
        <w:t>s par</w:t>
      </w:r>
      <w:r w:rsidR="00C001E0" w:rsidRPr="00411FF0">
        <w:rPr>
          <w:bCs/>
          <w:color w:val="000000" w:themeColor="text1"/>
          <w:sz w:val="22"/>
          <w:szCs w:val="22"/>
        </w:rPr>
        <w:t xml:space="preserve"> </w:t>
      </w:r>
      <w:r w:rsidR="00411FF0" w:rsidRPr="00411FF0">
        <w:rPr>
          <w:bCs/>
          <w:color w:val="000000" w:themeColor="text1"/>
          <w:sz w:val="22"/>
          <w:szCs w:val="22"/>
        </w:rPr>
        <w:t>izsaukuma sistēmas ierīkošan</w:t>
      </w:r>
      <w:r w:rsidR="00411FF0">
        <w:rPr>
          <w:bCs/>
          <w:color w:val="000000" w:themeColor="text1"/>
          <w:sz w:val="22"/>
          <w:szCs w:val="22"/>
        </w:rPr>
        <w:t>u.</w:t>
      </w:r>
    </w:p>
    <w:p w14:paraId="2941F7F0" w14:textId="63BDD925" w:rsidR="00002246" w:rsidRPr="008C7EB1" w:rsidRDefault="00CA4064" w:rsidP="00876771">
      <w:pPr>
        <w:pStyle w:val="Sarakstarindkopa"/>
        <w:numPr>
          <w:ilvl w:val="0"/>
          <w:numId w:val="1"/>
        </w:numPr>
        <w:tabs>
          <w:tab w:val="clear" w:pos="720"/>
          <w:tab w:val="num" w:pos="851"/>
        </w:tabs>
        <w:spacing w:line="300" w:lineRule="auto"/>
        <w:ind w:left="284" w:hanging="284"/>
        <w:jc w:val="both"/>
        <w:rPr>
          <w:b/>
          <w:sz w:val="22"/>
          <w:szCs w:val="22"/>
        </w:rPr>
      </w:pPr>
      <w:bookmarkStart w:id="6" w:name="_Toc114559674"/>
      <w:bookmarkStart w:id="7" w:name="_Toc134628697"/>
      <w:bookmarkStart w:id="8" w:name="_Toc241495780"/>
      <w:r w:rsidRPr="008C7EB1">
        <w:rPr>
          <w:b/>
          <w:sz w:val="22"/>
          <w:szCs w:val="22"/>
        </w:rPr>
        <w:t>Pasūtītājs</w:t>
      </w:r>
      <w:r w:rsidR="00002246" w:rsidRPr="008C7EB1">
        <w:rPr>
          <w:b/>
          <w:sz w:val="22"/>
          <w:szCs w:val="22"/>
        </w:rPr>
        <w:t xml:space="preserve"> </w:t>
      </w:r>
      <w:r w:rsidR="00D40162" w:rsidRPr="008C7EB1">
        <w:rPr>
          <w:b/>
          <w:sz w:val="22"/>
          <w:szCs w:val="22"/>
        </w:rPr>
        <w:t>izslēdz</w:t>
      </w:r>
      <w:r w:rsidR="00002246" w:rsidRPr="008C7EB1">
        <w:rPr>
          <w:b/>
          <w:sz w:val="22"/>
          <w:szCs w:val="22"/>
        </w:rPr>
        <w:t xml:space="preserve"> pretendentu no dalības </w:t>
      </w:r>
      <w:r w:rsidR="00221AC8" w:rsidRPr="008C7EB1">
        <w:rPr>
          <w:b/>
          <w:sz w:val="22"/>
          <w:szCs w:val="22"/>
        </w:rPr>
        <w:t xml:space="preserve">zemsliekšņa iepirkumā </w:t>
      </w:r>
      <w:r w:rsidR="00002246" w:rsidRPr="008C7EB1">
        <w:rPr>
          <w:b/>
          <w:sz w:val="22"/>
          <w:szCs w:val="22"/>
        </w:rPr>
        <w:t>jebkurā no šādiem gadījumiem:</w:t>
      </w:r>
    </w:p>
    <w:p w14:paraId="4B6AE270" w14:textId="3B982023" w:rsidR="008C7EB1" w:rsidRDefault="00002246" w:rsidP="00876771">
      <w:pPr>
        <w:pStyle w:val="Sarakstarindkopa"/>
        <w:numPr>
          <w:ilvl w:val="1"/>
          <w:numId w:val="47"/>
        </w:numPr>
        <w:spacing w:line="300" w:lineRule="auto"/>
        <w:jc w:val="both"/>
        <w:rPr>
          <w:sz w:val="22"/>
          <w:szCs w:val="22"/>
        </w:rPr>
      </w:pPr>
      <w:r w:rsidRPr="00876771">
        <w:rPr>
          <w:sz w:val="22"/>
          <w:szCs w:val="22"/>
        </w:rPr>
        <w:t>pasludināts pretendenta maksātnespējas process, apturēta vai pārtraukta tā saimnieciskā darbība, uzsākta tiesvedība par tā bankrotu vai tas tiek likvidēts;</w:t>
      </w:r>
    </w:p>
    <w:p w14:paraId="5B24D086" w14:textId="4D602EBD" w:rsidR="008C7EB1" w:rsidRPr="000560E2" w:rsidRDefault="00DB2582" w:rsidP="00876771">
      <w:pPr>
        <w:pStyle w:val="Sarakstarindkopa"/>
        <w:numPr>
          <w:ilvl w:val="1"/>
          <w:numId w:val="47"/>
        </w:numPr>
        <w:spacing w:line="300" w:lineRule="auto"/>
        <w:jc w:val="both"/>
        <w:rPr>
          <w:color w:val="000000" w:themeColor="text1"/>
          <w:sz w:val="22"/>
          <w:szCs w:val="22"/>
        </w:rPr>
      </w:pPr>
      <w:r w:rsidRPr="00876771">
        <w:rPr>
          <w:sz w:val="22"/>
          <w:szCs w:val="22"/>
        </w:rPr>
        <w:t>ir konstatēts, ka pretendentam piedāvājumu i</w:t>
      </w:r>
      <w:r w:rsidR="00844EAE" w:rsidRPr="00876771">
        <w:rPr>
          <w:sz w:val="22"/>
          <w:szCs w:val="22"/>
        </w:rPr>
        <w:t>esniegšanas termiņa pēdējā diena vai diena</w:t>
      </w:r>
      <w:r w:rsidRPr="00876771">
        <w:rPr>
          <w:sz w:val="22"/>
          <w:szCs w:val="22"/>
        </w:rPr>
        <w:t xml:space="preserve">, kad pieņemts lēmums par iespējamu iepirkuma līguma slēgšanas tiesību piešķiršanu, Latvijā vai valstī, kurā tas reģistrēts </w:t>
      </w:r>
      <w:r w:rsidRPr="000560E2">
        <w:rPr>
          <w:color w:val="000000" w:themeColor="text1"/>
          <w:sz w:val="22"/>
          <w:szCs w:val="22"/>
        </w:rPr>
        <w:t xml:space="preserve">vai kurā atrodas tā pastāvīgā dzīvesvieta, ir nodokļu parādi, tai skaitā valsts sociālās apdrošināšanas obligāto iemaksu parādi, kas kopsummā kādā no valstīm pārsniedz 150 </w:t>
      </w:r>
      <w:r w:rsidRPr="000560E2">
        <w:rPr>
          <w:i/>
          <w:color w:val="000000" w:themeColor="text1"/>
          <w:sz w:val="22"/>
          <w:szCs w:val="22"/>
        </w:rPr>
        <w:t>euro</w:t>
      </w:r>
      <w:r w:rsidRPr="000560E2">
        <w:rPr>
          <w:color w:val="000000" w:themeColor="text1"/>
          <w:sz w:val="22"/>
          <w:szCs w:val="22"/>
        </w:rPr>
        <w:t>;</w:t>
      </w:r>
    </w:p>
    <w:p w14:paraId="215C6ED5" w14:textId="58647537" w:rsidR="008C7EB1" w:rsidRPr="000560E2" w:rsidRDefault="00D47CD9" w:rsidP="00876771">
      <w:pPr>
        <w:pStyle w:val="Sarakstarindkopa"/>
        <w:numPr>
          <w:ilvl w:val="1"/>
          <w:numId w:val="47"/>
        </w:numPr>
        <w:spacing w:line="300" w:lineRule="auto"/>
        <w:jc w:val="both"/>
        <w:rPr>
          <w:color w:val="000000" w:themeColor="text1"/>
          <w:sz w:val="22"/>
          <w:szCs w:val="22"/>
        </w:rPr>
      </w:pPr>
      <w:r w:rsidRPr="000560E2">
        <w:rPr>
          <w:color w:val="000000" w:themeColor="text1"/>
          <w:sz w:val="22"/>
          <w:szCs w:val="22"/>
        </w:rPr>
        <w:t>p</w:t>
      </w:r>
      <w:r w:rsidR="00002246" w:rsidRPr="000560E2">
        <w:rPr>
          <w:color w:val="000000" w:themeColor="text1"/>
          <w:sz w:val="22"/>
          <w:szCs w:val="22"/>
        </w:rPr>
        <w:t>retendents ir sniedzis nepatiesu informāciju vai vispār nav sniedzis pieprasīto informāciju;</w:t>
      </w:r>
    </w:p>
    <w:p w14:paraId="507CEA91" w14:textId="58A53744" w:rsidR="00572033" w:rsidRPr="000560E2" w:rsidRDefault="00D47CD9" w:rsidP="00876771">
      <w:pPr>
        <w:pStyle w:val="Sarakstarindkopa"/>
        <w:numPr>
          <w:ilvl w:val="1"/>
          <w:numId w:val="47"/>
        </w:numPr>
        <w:spacing w:line="300" w:lineRule="auto"/>
        <w:jc w:val="both"/>
        <w:rPr>
          <w:color w:val="000000" w:themeColor="text1"/>
          <w:sz w:val="22"/>
          <w:szCs w:val="22"/>
        </w:rPr>
      </w:pPr>
      <w:r w:rsidRPr="000560E2">
        <w:rPr>
          <w:color w:val="000000" w:themeColor="text1"/>
          <w:sz w:val="22"/>
          <w:szCs w:val="22"/>
        </w:rPr>
        <w:t>p</w:t>
      </w:r>
      <w:r w:rsidR="0025249B" w:rsidRPr="000560E2">
        <w:rPr>
          <w:color w:val="000000" w:themeColor="text1"/>
          <w:sz w:val="22"/>
          <w:szCs w:val="22"/>
        </w:rPr>
        <w:t>retendenta piedāvājums neatbilst</w:t>
      </w:r>
      <w:r w:rsidR="00B9041E" w:rsidRPr="000560E2">
        <w:rPr>
          <w:color w:val="000000" w:themeColor="text1"/>
          <w:sz w:val="22"/>
          <w:szCs w:val="22"/>
        </w:rPr>
        <w:t xml:space="preserve"> tehniskās specifikācijas</w:t>
      </w:r>
      <w:r w:rsidR="0015003D" w:rsidRPr="000560E2">
        <w:rPr>
          <w:color w:val="000000" w:themeColor="text1"/>
          <w:sz w:val="22"/>
          <w:szCs w:val="22"/>
        </w:rPr>
        <w:t xml:space="preserve"> </w:t>
      </w:r>
      <w:r w:rsidR="00B9041E" w:rsidRPr="000560E2">
        <w:rPr>
          <w:color w:val="000000" w:themeColor="text1"/>
          <w:sz w:val="22"/>
          <w:szCs w:val="22"/>
        </w:rPr>
        <w:t>un</w:t>
      </w:r>
      <w:r w:rsidR="0025249B" w:rsidRPr="000560E2">
        <w:rPr>
          <w:color w:val="000000" w:themeColor="text1"/>
          <w:sz w:val="22"/>
          <w:szCs w:val="22"/>
        </w:rPr>
        <w:t xml:space="preserve"> š</w:t>
      </w:r>
      <w:r w:rsidR="00271171" w:rsidRPr="000560E2">
        <w:rPr>
          <w:color w:val="000000" w:themeColor="text1"/>
          <w:sz w:val="22"/>
          <w:szCs w:val="22"/>
        </w:rPr>
        <w:t>ajā</w:t>
      </w:r>
      <w:r w:rsidR="0025249B" w:rsidRPr="000560E2">
        <w:rPr>
          <w:color w:val="000000" w:themeColor="text1"/>
          <w:sz w:val="22"/>
          <w:szCs w:val="22"/>
        </w:rPr>
        <w:t xml:space="preserve"> ziņojumā minētaj</w:t>
      </w:r>
      <w:r w:rsidR="00271171" w:rsidRPr="000560E2">
        <w:rPr>
          <w:color w:val="000000" w:themeColor="text1"/>
          <w:sz w:val="22"/>
          <w:szCs w:val="22"/>
        </w:rPr>
        <w:t>ā</w:t>
      </w:r>
      <w:r w:rsidR="0025249B" w:rsidRPr="000560E2">
        <w:rPr>
          <w:color w:val="000000" w:themeColor="text1"/>
          <w:sz w:val="22"/>
          <w:szCs w:val="22"/>
        </w:rPr>
        <w:t>m prasībām</w:t>
      </w:r>
      <w:r w:rsidR="00A16A78">
        <w:rPr>
          <w:color w:val="000000" w:themeColor="text1"/>
          <w:sz w:val="22"/>
          <w:szCs w:val="22"/>
        </w:rPr>
        <w:t>.</w:t>
      </w:r>
    </w:p>
    <w:p w14:paraId="18224747" w14:textId="77777777" w:rsidR="00F94A43" w:rsidRPr="000560E2" w:rsidRDefault="00002246" w:rsidP="009F6E3D">
      <w:pPr>
        <w:pStyle w:val="Sarakstarindkopa"/>
        <w:numPr>
          <w:ilvl w:val="0"/>
          <w:numId w:val="1"/>
        </w:numPr>
        <w:tabs>
          <w:tab w:val="clear" w:pos="720"/>
          <w:tab w:val="num" w:pos="284"/>
        </w:tabs>
        <w:spacing w:line="300" w:lineRule="auto"/>
        <w:ind w:hanging="720"/>
        <w:jc w:val="both"/>
        <w:rPr>
          <w:b/>
          <w:color w:val="000000" w:themeColor="text1"/>
          <w:sz w:val="22"/>
          <w:szCs w:val="22"/>
        </w:rPr>
      </w:pPr>
      <w:r w:rsidRPr="000560E2">
        <w:rPr>
          <w:b/>
          <w:color w:val="000000" w:themeColor="text1"/>
          <w:sz w:val="22"/>
          <w:szCs w:val="22"/>
        </w:rPr>
        <w:t>Pretendentu iesnied</w:t>
      </w:r>
      <w:r w:rsidR="00D40162" w:rsidRPr="000560E2">
        <w:rPr>
          <w:b/>
          <w:color w:val="000000" w:themeColor="text1"/>
          <w:sz w:val="22"/>
          <w:szCs w:val="22"/>
        </w:rPr>
        <w:t xml:space="preserve">zamie dokumenti dalībai </w:t>
      </w:r>
      <w:r w:rsidR="00744DFB" w:rsidRPr="000560E2">
        <w:rPr>
          <w:b/>
          <w:color w:val="000000" w:themeColor="text1"/>
          <w:sz w:val="22"/>
          <w:szCs w:val="22"/>
        </w:rPr>
        <w:t>zemsliekšņa iepirkumā</w:t>
      </w:r>
      <w:r w:rsidR="00D40162" w:rsidRPr="000560E2">
        <w:rPr>
          <w:b/>
          <w:color w:val="000000" w:themeColor="text1"/>
          <w:sz w:val="22"/>
          <w:szCs w:val="22"/>
        </w:rPr>
        <w:t>:</w:t>
      </w:r>
    </w:p>
    <w:p w14:paraId="2B5D2190" w14:textId="7D267154" w:rsidR="008C7EB1" w:rsidRPr="000560E2" w:rsidRDefault="00D47CD9" w:rsidP="006255A5">
      <w:pPr>
        <w:pStyle w:val="Sarakstarindkopa"/>
        <w:numPr>
          <w:ilvl w:val="1"/>
          <w:numId w:val="48"/>
        </w:numPr>
        <w:tabs>
          <w:tab w:val="left" w:pos="142"/>
        </w:tabs>
        <w:spacing w:line="300" w:lineRule="auto"/>
        <w:ind w:left="426" w:hanging="426"/>
        <w:jc w:val="both"/>
        <w:rPr>
          <w:b/>
          <w:color w:val="000000" w:themeColor="text1"/>
          <w:sz w:val="22"/>
          <w:szCs w:val="22"/>
        </w:rPr>
      </w:pPr>
      <w:r w:rsidRPr="000560E2">
        <w:rPr>
          <w:color w:val="000000" w:themeColor="text1"/>
          <w:sz w:val="22"/>
          <w:szCs w:val="22"/>
        </w:rPr>
        <w:t>p</w:t>
      </w:r>
      <w:r w:rsidR="00002246" w:rsidRPr="000560E2">
        <w:rPr>
          <w:color w:val="000000" w:themeColor="text1"/>
          <w:sz w:val="22"/>
          <w:szCs w:val="22"/>
        </w:rPr>
        <w:t xml:space="preserve">retendenta </w:t>
      </w:r>
      <w:r w:rsidR="00002246" w:rsidRPr="000560E2">
        <w:rPr>
          <w:b/>
          <w:color w:val="000000" w:themeColor="text1"/>
          <w:sz w:val="22"/>
          <w:szCs w:val="22"/>
        </w:rPr>
        <w:t>pieteikums</w:t>
      </w:r>
      <w:r w:rsidR="005D6325" w:rsidRPr="000560E2">
        <w:rPr>
          <w:b/>
          <w:color w:val="000000" w:themeColor="text1"/>
          <w:sz w:val="22"/>
          <w:szCs w:val="22"/>
        </w:rPr>
        <w:t xml:space="preserve"> </w:t>
      </w:r>
      <w:r w:rsidR="005D6325" w:rsidRPr="000560E2">
        <w:rPr>
          <w:color w:val="000000" w:themeColor="text1"/>
          <w:sz w:val="22"/>
          <w:szCs w:val="22"/>
        </w:rPr>
        <w:t xml:space="preserve">dalībai zemsliekšņa iepirkumā, kas sagatavots atbilstoši </w:t>
      </w:r>
      <w:r w:rsidR="004D441E" w:rsidRPr="000560E2">
        <w:rPr>
          <w:color w:val="000000" w:themeColor="text1"/>
          <w:sz w:val="22"/>
          <w:szCs w:val="22"/>
        </w:rPr>
        <w:t>2</w:t>
      </w:r>
      <w:r w:rsidR="005D6325" w:rsidRPr="000560E2">
        <w:rPr>
          <w:color w:val="000000" w:themeColor="text1"/>
          <w:sz w:val="22"/>
          <w:szCs w:val="22"/>
        </w:rPr>
        <w:t>.pielikumā norādītajai formai (</w:t>
      </w:r>
      <w:r w:rsidR="005D6325" w:rsidRPr="000560E2">
        <w:rPr>
          <w:i/>
          <w:color w:val="000000" w:themeColor="text1"/>
          <w:sz w:val="22"/>
          <w:szCs w:val="22"/>
        </w:rPr>
        <w:t>oriģināls</w:t>
      </w:r>
      <w:r w:rsidR="005D6325" w:rsidRPr="000560E2">
        <w:rPr>
          <w:color w:val="000000" w:themeColor="text1"/>
          <w:sz w:val="22"/>
          <w:szCs w:val="22"/>
        </w:rPr>
        <w:t>);</w:t>
      </w:r>
    </w:p>
    <w:p w14:paraId="1CCDFCA7" w14:textId="527ADDE6" w:rsidR="008C7EB1" w:rsidRPr="00411FF0" w:rsidRDefault="0046258B"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411FF0">
        <w:rPr>
          <w:color w:val="000000" w:themeColor="text1"/>
          <w:sz w:val="22"/>
          <w:szCs w:val="22"/>
        </w:rPr>
        <w:t xml:space="preserve">pretendenta </w:t>
      </w:r>
      <w:r w:rsidRPr="00411FF0">
        <w:rPr>
          <w:b/>
          <w:color w:val="000000" w:themeColor="text1"/>
          <w:sz w:val="22"/>
          <w:szCs w:val="22"/>
        </w:rPr>
        <w:t>finanšu piedāvājums</w:t>
      </w:r>
      <w:r w:rsidRPr="00411FF0">
        <w:rPr>
          <w:color w:val="000000" w:themeColor="text1"/>
          <w:sz w:val="22"/>
          <w:szCs w:val="22"/>
        </w:rPr>
        <w:t xml:space="preserve">, kas sagatavots atbilstoši </w:t>
      </w:r>
      <w:r w:rsidR="004D441E" w:rsidRPr="00411FF0">
        <w:rPr>
          <w:color w:val="000000" w:themeColor="text1"/>
          <w:sz w:val="22"/>
          <w:szCs w:val="22"/>
        </w:rPr>
        <w:t>3</w:t>
      </w:r>
      <w:r w:rsidRPr="00411FF0">
        <w:rPr>
          <w:color w:val="000000" w:themeColor="text1"/>
          <w:sz w:val="22"/>
          <w:szCs w:val="22"/>
        </w:rPr>
        <w:t>.pielikumā norādītajai formai</w:t>
      </w:r>
      <w:r w:rsidRPr="00411FF0">
        <w:rPr>
          <w:color w:val="000000" w:themeColor="text1"/>
          <w:spacing w:val="1"/>
          <w:sz w:val="22"/>
          <w:szCs w:val="22"/>
        </w:rPr>
        <w:t xml:space="preserve"> </w:t>
      </w:r>
      <w:r w:rsidRPr="00411FF0">
        <w:rPr>
          <w:color w:val="000000" w:themeColor="text1"/>
          <w:sz w:val="22"/>
          <w:szCs w:val="22"/>
        </w:rPr>
        <w:t>(</w:t>
      </w:r>
      <w:r w:rsidRPr="00411FF0">
        <w:rPr>
          <w:i/>
          <w:color w:val="000000" w:themeColor="text1"/>
          <w:sz w:val="22"/>
          <w:szCs w:val="22"/>
        </w:rPr>
        <w:t>oriģināls</w:t>
      </w:r>
      <w:r w:rsidRPr="00411FF0">
        <w:rPr>
          <w:color w:val="000000" w:themeColor="text1"/>
          <w:sz w:val="22"/>
          <w:szCs w:val="22"/>
        </w:rPr>
        <w:t>)</w:t>
      </w:r>
      <w:r w:rsidR="00176465" w:rsidRPr="00411FF0">
        <w:rPr>
          <w:color w:val="000000" w:themeColor="text1"/>
          <w:sz w:val="22"/>
          <w:szCs w:val="22"/>
        </w:rPr>
        <w:t xml:space="preserve"> un kuram pievienotas </w:t>
      </w:r>
      <w:bookmarkStart w:id="9" w:name="_Hlk110933563"/>
      <w:r w:rsidR="00176465" w:rsidRPr="00411FF0">
        <w:rPr>
          <w:b/>
          <w:color w:val="000000" w:themeColor="text1"/>
          <w:sz w:val="22"/>
          <w:szCs w:val="22"/>
        </w:rPr>
        <w:t>tāmes</w:t>
      </w:r>
      <w:r w:rsidR="00D02DA2" w:rsidRPr="00411FF0">
        <w:rPr>
          <w:b/>
          <w:color w:val="000000" w:themeColor="text1"/>
          <w:sz w:val="22"/>
          <w:szCs w:val="22"/>
        </w:rPr>
        <w:t xml:space="preserve"> </w:t>
      </w:r>
      <w:r w:rsidR="00D02DA2" w:rsidRPr="00411FF0">
        <w:rPr>
          <w:color w:val="000000" w:themeColor="text1"/>
          <w:sz w:val="22"/>
          <w:szCs w:val="22"/>
        </w:rPr>
        <w:t>(</w:t>
      </w:r>
      <w:r w:rsidR="007E377D" w:rsidRPr="00411FF0">
        <w:rPr>
          <w:color w:val="000000" w:themeColor="text1"/>
          <w:sz w:val="22"/>
          <w:szCs w:val="22"/>
        </w:rPr>
        <w:t>lokālo</w:t>
      </w:r>
      <w:r w:rsidR="00D02DA2" w:rsidRPr="00411FF0">
        <w:rPr>
          <w:color w:val="000000" w:themeColor="text1"/>
          <w:sz w:val="22"/>
          <w:szCs w:val="22"/>
        </w:rPr>
        <w:t xml:space="preserve"> tāmi un koptāmi)</w:t>
      </w:r>
      <w:r w:rsidR="00341AFE" w:rsidRPr="00411FF0">
        <w:rPr>
          <w:color w:val="000000" w:themeColor="text1"/>
          <w:sz w:val="22"/>
          <w:szCs w:val="22"/>
        </w:rPr>
        <w:t xml:space="preserve"> (</w:t>
      </w:r>
      <w:r w:rsidR="00341AFE" w:rsidRPr="00411FF0">
        <w:rPr>
          <w:i/>
          <w:color w:val="000000" w:themeColor="text1"/>
          <w:sz w:val="22"/>
          <w:szCs w:val="22"/>
        </w:rPr>
        <w:t>pieejam</w:t>
      </w:r>
      <w:r w:rsidR="00D02DA2" w:rsidRPr="00411FF0">
        <w:rPr>
          <w:i/>
          <w:color w:val="000000" w:themeColor="text1"/>
          <w:sz w:val="22"/>
          <w:szCs w:val="22"/>
        </w:rPr>
        <w:t>as</w:t>
      </w:r>
      <w:r w:rsidR="00341AFE" w:rsidRPr="00411FF0">
        <w:rPr>
          <w:i/>
          <w:color w:val="000000" w:themeColor="text1"/>
          <w:sz w:val="22"/>
          <w:szCs w:val="22"/>
        </w:rPr>
        <w:t xml:space="preserve"> </w:t>
      </w:r>
      <w:hyperlink r:id="rId9" w:history="1">
        <w:r w:rsidR="00341AFE" w:rsidRPr="00411FF0">
          <w:rPr>
            <w:rStyle w:val="Hipersaite"/>
            <w:i/>
            <w:color w:val="000000" w:themeColor="text1"/>
            <w:sz w:val="22"/>
            <w:szCs w:val="22"/>
          </w:rPr>
          <w:t>https://likumi.lv/ta/id/291029-</w:t>
        </w:r>
        <w:r w:rsidR="00341AFE" w:rsidRPr="00411FF0">
          <w:rPr>
            <w:rStyle w:val="Hipersaite"/>
            <w:i/>
            <w:color w:val="000000" w:themeColor="text1"/>
            <w:sz w:val="22"/>
            <w:szCs w:val="22"/>
          </w:rPr>
          <w:lastRenderedPageBreak/>
          <w:t>noteikumi-par-latvijas-buvnormativu-lbn-501-17-buvizmaksu-noteiksanas-kartiba</w:t>
        </w:r>
      </w:hyperlink>
      <w:r w:rsidR="00341AFE" w:rsidRPr="00411FF0">
        <w:rPr>
          <w:i/>
          <w:color w:val="000000" w:themeColor="text1"/>
          <w:sz w:val="22"/>
          <w:szCs w:val="22"/>
        </w:rPr>
        <w:t>.</w:t>
      </w:r>
      <w:r w:rsidR="00D02DA2" w:rsidRPr="00411FF0">
        <w:rPr>
          <w:i/>
          <w:color w:val="000000" w:themeColor="text1"/>
          <w:sz w:val="22"/>
          <w:szCs w:val="22"/>
        </w:rPr>
        <w:t>)</w:t>
      </w:r>
      <w:r w:rsidR="00411FF0">
        <w:rPr>
          <w:i/>
          <w:color w:val="000000" w:themeColor="text1"/>
          <w:sz w:val="22"/>
          <w:szCs w:val="22"/>
        </w:rPr>
        <w:t xml:space="preserve">. </w:t>
      </w:r>
      <w:r w:rsidR="00341AFE" w:rsidRPr="00411FF0">
        <w:rPr>
          <w:iCs/>
          <w:color w:val="000000" w:themeColor="text1"/>
          <w:sz w:val="22"/>
          <w:szCs w:val="22"/>
        </w:rPr>
        <w:t>Lokālās tāmes beigās pievieno virsizdevumu daļu un peļņu</w:t>
      </w:r>
      <w:r w:rsidR="00D4712C" w:rsidRPr="00411FF0">
        <w:rPr>
          <w:iCs/>
          <w:color w:val="000000" w:themeColor="text1"/>
          <w:sz w:val="22"/>
          <w:szCs w:val="22"/>
        </w:rPr>
        <w:t>;</w:t>
      </w:r>
      <w:bookmarkEnd w:id="9"/>
    </w:p>
    <w:p w14:paraId="72EAB06E" w14:textId="7913F130" w:rsidR="008C7EB1" w:rsidRPr="000560E2" w:rsidRDefault="00F2220F"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bCs/>
          <w:color w:val="000000" w:themeColor="text1"/>
          <w:sz w:val="22"/>
          <w:szCs w:val="22"/>
        </w:rPr>
        <w:t>pretendenta</w:t>
      </w:r>
      <w:r w:rsidRPr="000560E2">
        <w:rPr>
          <w:b/>
          <w:color w:val="000000" w:themeColor="text1"/>
          <w:sz w:val="22"/>
          <w:szCs w:val="22"/>
        </w:rPr>
        <w:t xml:space="preserve"> tehniskais piedāvājums, </w:t>
      </w:r>
      <w:r w:rsidRPr="000560E2">
        <w:rPr>
          <w:bCs/>
          <w:color w:val="000000" w:themeColor="text1"/>
          <w:sz w:val="22"/>
          <w:szCs w:val="22"/>
        </w:rPr>
        <w:t>kas sagatavots</w:t>
      </w:r>
      <w:r w:rsidRPr="000560E2">
        <w:rPr>
          <w:b/>
          <w:color w:val="000000" w:themeColor="text1"/>
          <w:sz w:val="22"/>
          <w:szCs w:val="22"/>
        </w:rPr>
        <w:t xml:space="preserve"> </w:t>
      </w:r>
      <w:r w:rsidRPr="000560E2">
        <w:rPr>
          <w:color w:val="000000" w:themeColor="text1"/>
          <w:sz w:val="22"/>
          <w:szCs w:val="22"/>
        </w:rPr>
        <w:t xml:space="preserve">atbilstoši </w:t>
      </w:r>
      <w:r w:rsidR="004D441E" w:rsidRPr="000560E2">
        <w:rPr>
          <w:color w:val="000000" w:themeColor="text1"/>
          <w:sz w:val="22"/>
          <w:szCs w:val="22"/>
        </w:rPr>
        <w:t>4</w:t>
      </w:r>
      <w:r w:rsidRPr="000560E2">
        <w:rPr>
          <w:color w:val="000000" w:themeColor="text1"/>
          <w:sz w:val="22"/>
          <w:szCs w:val="22"/>
        </w:rPr>
        <w:t>.pielikumā norādītajai formai (</w:t>
      </w:r>
      <w:r w:rsidRPr="000560E2">
        <w:rPr>
          <w:i/>
          <w:color w:val="000000" w:themeColor="text1"/>
          <w:sz w:val="22"/>
          <w:szCs w:val="22"/>
        </w:rPr>
        <w:t>oriģināls</w:t>
      </w:r>
      <w:r w:rsidRPr="000560E2">
        <w:rPr>
          <w:color w:val="000000" w:themeColor="text1"/>
          <w:sz w:val="22"/>
          <w:szCs w:val="22"/>
        </w:rPr>
        <w:t>);</w:t>
      </w:r>
    </w:p>
    <w:p w14:paraId="319F2580" w14:textId="2007F988" w:rsidR="008C7EB1" w:rsidRPr="00411FF0" w:rsidRDefault="000C4C21"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C4C21">
        <w:rPr>
          <w:b/>
          <w:bCs/>
          <w:color w:val="000000" w:themeColor="text1"/>
          <w:sz w:val="22"/>
          <w:szCs w:val="22"/>
        </w:rPr>
        <w:t>personāla un apakšuzņēmēju saraksts</w:t>
      </w:r>
      <w:r w:rsidRPr="00411FF0">
        <w:rPr>
          <w:b/>
          <w:color w:val="000000" w:themeColor="text1"/>
          <w:sz w:val="22"/>
          <w:szCs w:val="22"/>
        </w:rPr>
        <w:t xml:space="preserve"> </w:t>
      </w:r>
      <w:r w:rsidR="00176465" w:rsidRPr="00411FF0">
        <w:rPr>
          <w:color w:val="000000" w:themeColor="text1"/>
          <w:sz w:val="22"/>
          <w:szCs w:val="22"/>
        </w:rPr>
        <w:t xml:space="preserve">atbilstoši </w:t>
      </w:r>
      <w:r w:rsidR="004D441E" w:rsidRPr="00411FF0">
        <w:rPr>
          <w:color w:val="000000" w:themeColor="text1"/>
          <w:sz w:val="22"/>
          <w:szCs w:val="22"/>
        </w:rPr>
        <w:t>5</w:t>
      </w:r>
      <w:r w:rsidR="00176465" w:rsidRPr="00411FF0">
        <w:rPr>
          <w:color w:val="000000" w:themeColor="text1"/>
          <w:sz w:val="22"/>
          <w:szCs w:val="22"/>
        </w:rPr>
        <w:t>.pielikumā norādītajai formai (</w:t>
      </w:r>
      <w:r w:rsidR="00176465" w:rsidRPr="00411FF0">
        <w:rPr>
          <w:i/>
          <w:color w:val="000000" w:themeColor="text1"/>
          <w:sz w:val="22"/>
          <w:szCs w:val="22"/>
        </w:rPr>
        <w:t>oriģināls</w:t>
      </w:r>
      <w:r w:rsidR="00176465" w:rsidRPr="00411FF0">
        <w:rPr>
          <w:color w:val="000000" w:themeColor="text1"/>
          <w:sz w:val="22"/>
          <w:szCs w:val="22"/>
        </w:rPr>
        <w:t>)</w:t>
      </w:r>
      <w:r w:rsidRPr="000C4C21">
        <w:rPr>
          <w:color w:val="000000" w:themeColor="text1"/>
          <w:sz w:val="22"/>
          <w:szCs w:val="22"/>
        </w:rPr>
        <w:t>;</w:t>
      </w:r>
    </w:p>
    <w:p w14:paraId="0A8F21C8" w14:textId="64CBAABC" w:rsidR="008C7EB1" w:rsidRPr="00411FF0" w:rsidRDefault="00FC4332"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411FF0">
        <w:rPr>
          <w:color w:val="000000" w:themeColor="text1"/>
          <w:sz w:val="22"/>
          <w:szCs w:val="22"/>
        </w:rPr>
        <w:t xml:space="preserve">pretendenta iesniegta </w:t>
      </w:r>
      <w:r w:rsidRPr="00411FF0">
        <w:rPr>
          <w:b/>
          <w:color w:val="000000" w:themeColor="text1"/>
          <w:sz w:val="22"/>
          <w:szCs w:val="22"/>
        </w:rPr>
        <w:t>informācija</w:t>
      </w:r>
      <w:r w:rsidRPr="00411FF0">
        <w:rPr>
          <w:color w:val="000000" w:themeColor="text1"/>
          <w:sz w:val="22"/>
          <w:szCs w:val="22"/>
        </w:rPr>
        <w:t xml:space="preserve"> par pieredzi </w:t>
      </w:r>
      <w:r w:rsidR="009F6E3D" w:rsidRPr="00411FF0">
        <w:rPr>
          <w:color w:val="000000" w:themeColor="text1"/>
          <w:sz w:val="22"/>
          <w:szCs w:val="22"/>
        </w:rPr>
        <w:t>vismaz 3 (trīs) iepriekšējos gados (2019., 2020., 2021., kā arī 2022. gads līdz Piedāvājuma iesniegšanas brīdim)</w:t>
      </w:r>
      <w:r w:rsidR="0073735C" w:rsidRPr="00411FF0">
        <w:rPr>
          <w:color w:val="000000" w:themeColor="text1"/>
          <w:sz w:val="22"/>
          <w:szCs w:val="22"/>
        </w:rPr>
        <w:t>,</w:t>
      </w:r>
      <w:r w:rsidR="00876771" w:rsidRPr="00411FF0">
        <w:rPr>
          <w:color w:val="000000" w:themeColor="text1"/>
        </w:rPr>
        <w:t xml:space="preserve"> </w:t>
      </w:r>
      <w:r w:rsidR="00876771" w:rsidRPr="00411FF0">
        <w:rPr>
          <w:color w:val="000000" w:themeColor="text1"/>
          <w:sz w:val="22"/>
          <w:szCs w:val="22"/>
        </w:rPr>
        <w:t xml:space="preserve">proti, ir izpildījis vismaz </w:t>
      </w:r>
      <w:r w:rsidR="00411FF0" w:rsidRPr="00411FF0">
        <w:rPr>
          <w:color w:val="000000" w:themeColor="text1"/>
          <w:sz w:val="22"/>
          <w:szCs w:val="22"/>
        </w:rPr>
        <w:t>2</w:t>
      </w:r>
      <w:r w:rsidR="00876771" w:rsidRPr="00411FF0">
        <w:rPr>
          <w:color w:val="000000" w:themeColor="text1"/>
          <w:sz w:val="22"/>
          <w:szCs w:val="22"/>
        </w:rPr>
        <w:t xml:space="preserve"> </w:t>
      </w:r>
      <w:r w:rsidR="00411FF0" w:rsidRPr="00411FF0">
        <w:rPr>
          <w:color w:val="000000" w:themeColor="text1"/>
          <w:sz w:val="22"/>
          <w:szCs w:val="22"/>
        </w:rPr>
        <w:t>(divus</w:t>
      </w:r>
      <w:r w:rsidR="00876771" w:rsidRPr="00411FF0">
        <w:rPr>
          <w:color w:val="000000" w:themeColor="text1"/>
          <w:sz w:val="22"/>
          <w:szCs w:val="22"/>
        </w:rPr>
        <w:t xml:space="preserve">) līgumu </w:t>
      </w:r>
      <w:r w:rsidR="00411FF0" w:rsidRPr="00411FF0">
        <w:rPr>
          <w:color w:val="000000" w:themeColor="text1"/>
          <w:sz w:val="22"/>
          <w:szCs w:val="22"/>
        </w:rPr>
        <w:t xml:space="preserve">par izsaukuma sistēmas ierīkošanu </w:t>
      </w:r>
      <w:r w:rsidR="00940D08" w:rsidRPr="00411FF0">
        <w:rPr>
          <w:i/>
          <w:iCs/>
          <w:color w:val="000000" w:themeColor="text1"/>
          <w:sz w:val="22"/>
          <w:szCs w:val="22"/>
        </w:rPr>
        <w:t>(brīvā formā)</w:t>
      </w:r>
      <w:r w:rsidR="00D4712C" w:rsidRPr="00411FF0">
        <w:rPr>
          <w:i/>
          <w:iCs/>
          <w:color w:val="000000" w:themeColor="text1"/>
          <w:sz w:val="22"/>
          <w:szCs w:val="22"/>
        </w:rPr>
        <w:t>;</w:t>
      </w:r>
    </w:p>
    <w:p w14:paraId="7747ECB2" w14:textId="2CD9ADF0" w:rsidR="00176465" w:rsidRPr="000560E2" w:rsidRDefault="00176465"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b/>
          <w:color w:val="000000" w:themeColor="text1"/>
          <w:sz w:val="22"/>
          <w:szCs w:val="22"/>
        </w:rPr>
        <w:t>pilnvaras oriģināla vai apliecinātas kopijas eksemplārs</w:t>
      </w:r>
      <w:r w:rsidRPr="000560E2">
        <w:rPr>
          <w:color w:val="000000" w:themeColor="text1"/>
          <w:sz w:val="22"/>
          <w:szCs w:val="22"/>
        </w:rPr>
        <w:t xml:space="preserve"> – ja ziņojuma </w:t>
      </w:r>
      <w:r w:rsidR="006A35DF">
        <w:rPr>
          <w:color w:val="000000" w:themeColor="text1"/>
          <w:sz w:val="22"/>
          <w:szCs w:val="22"/>
        </w:rPr>
        <w:t>8</w:t>
      </w:r>
      <w:r w:rsidRPr="000560E2">
        <w:rPr>
          <w:color w:val="000000" w:themeColor="text1"/>
          <w:sz w:val="22"/>
          <w:szCs w:val="22"/>
        </w:rPr>
        <w:t>.punktā norādītos dokumentus paraksta pilnvarotā persona, kā arī ja līgumu parakstīs cita persona, jāpievieno attiecīgs šīs personas pilnvarojums.</w:t>
      </w:r>
    </w:p>
    <w:bookmarkEnd w:id="6"/>
    <w:bookmarkEnd w:id="7"/>
    <w:bookmarkEnd w:id="8"/>
    <w:p w14:paraId="06FF3CF0" w14:textId="77777777" w:rsidR="008C7EB1" w:rsidRPr="000560E2" w:rsidRDefault="00984441" w:rsidP="008C7EB1">
      <w:pPr>
        <w:pStyle w:val="Sarakstarindkopa"/>
        <w:numPr>
          <w:ilvl w:val="0"/>
          <w:numId w:val="1"/>
        </w:numPr>
        <w:spacing w:after="60" w:line="276" w:lineRule="auto"/>
        <w:ind w:right="-2"/>
        <w:jc w:val="both"/>
        <w:rPr>
          <w:b/>
          <w:bCs/>
          <w:color w:val="000000" w:themeColor="text1"/>
          <w:sz w:val="22"/>
          <w:szCs w:val="22"/>
        </w:rPr>
      </w:pPr>
      <w:r w:rsidRPr="000560E2">
        <w:rPr>
          <w:b/>
          <w:bCs/>
          <w:color w:val="000000" w:themeColor="text1"/>
          <w:sz w:val="22"/>
          <w:szCs w:val="22"/>
        </w:rPr>
        <w:t>Piedāvājum</w:t>
      </w:r>
      <w:r w:rsidR="003863ED" w:rsidRPr="000560E2">
        <w:rPr>
          <w:b/>
          <w:bCs/>
          <w:color w:val="000000" w:themeColor="text1"/>
          <w:sz w:val="22"/>
          <w:szCs w:val="22"/>
        </w:rPr>
        <w:t xml:space="preserve">a izvēles kritērijs: </w:t>
      </w:r>
      <w:r w:rsidR="00572033" w:rsidRPr="000560E2">
        <w:rPr>
          <w:bCs/>
          <w:color w:val="000000" w:themeColor="text1"/>
          <w:sz w:val="22"/>
          <w:szCs w:val="22"/>
        </w:rPr>
        <w:t xml:space="preserve">piedāvājums ar viszemāko cenu, kas atbilst ziņojumā </w:t>
      </w:r>
      <w:r w:rsidR="00572033" w:rsidRPr="000560E2">
        <w:rPr>
          <w:color w:val="000000" w:themeColor="text1"/>
          <w:sz w:val="22"/>
          <w:szCs w:val="22"/>
        </w:rPr>
        <w:t>minētajām prasībām.</w:t>
      </w:r>
    </w:p>
    <w:p w14:paraId="2C45A17D" w14:textId="77777777" w:rsidR="008C7EB1" w:rsidRPr="000560E2" w:rsidRDefault="00940D08" w:rsidP="008C7EB1">
      <w:pPr>
        <w:pStyle w:val="Sarakstarindkopa"/>
        <w:numPr>
          <w:ilvl w:val="0"/>
          <w:numId w:val="1"/>
        </w:numPr>
        <w:spacing w:after="60" w:line="276" w:lineRule="auto"/>
        <w:ind w:right="-2"/>
        <w:jc w:val="both"/>
        <w:rPr>
          <w:b/>
          <w:bCs/>
          <w:color w:val="000000" w:themeColor="text1"/>
          <w:sz w:val="22"/>
          <w:szCs w:val="22"/>
        </w:rPr>
      </w:pPr>
      <w:r w:rsidRPr="000560E2">
        <w:rPr>
          <w:color w:val="000000" w:themeColor="text1"/>
          <w:sz w:val="22"/>
          <w:szCs w:val="22"/>
        </w:rPr>
        <w:t xml:space="preserve"> Zemsliekšņa iepirkumu komisija, ir tiesīga lūgt pretendentu precizēt vai izskaidrot pretendenta iesniegtos dokumentus dalībai iepirkumā, ar nosacījumu, ka komisijas pieprasītie precizējumi vai izskaidrojumi nepapildina un negroza piedāvājumu.</w:t>
      </w:r>
    </w:p>
    <w:p w14:paraId="49C354D7" w14:textId="535E9B54" w:rsidR="008C7EB1" w:rsidRPr="000560E2" w:rsidRDefault="005E00CE" w:rsidP="008C7EB1">
      <w:pPr>
        <w:pStyle w:val="Sarakstarindkopa"/>
        <w:numPr>
          <w:ilvl w:val="0"/>
          <w:numId w:val="1"/>
        </w:numPr>
        <w:spacing w:after="60" w:line="276" w:lineRule="auto"/>
        <w:ind w:right="-2"/>
        <w:jc w:val="both"/>
        <w:rPr>
          <w:b/>
          <w:bCs/>
          <w:color w:val="000000" w:themeColor="text1"/>
          <w:sz w:val="22"/>
          <w:szCs w:val="22"/>
        </w:rPr>
      </w:pPr>
      <w:r w:rsidRPr="000560E2">
        <w:rPr>
          <w:b/>
          <w:color w:val="000000" w:themeColor="text1"/>
          <w:sz w:val="22"/>
          <w:szCs w:val="22"/>
        </w:rPr>
        <w:t xml:space="preserve">Informācija par rezultātiem: </w:t>
      </w:r>
      <w:r w:rsidRPr="000560E2">
        <w:rPr>
          <w:color w:val="000000" w:themeColor="text1"/>
          <w:sz w:val="22"/>
          <w:szCs w:val="22"/>
        </w:rPr>
        <w:t>tiks ievietota Daugavpils pilsētas pašvaldības iestādes “Sociālais dienests” mājaslapā</w:t>
      </w:r>
      <w:r w:rsidR="006F5B94" w:rsidRPr="000560E2">
        <w:rPr>
          <w:color w:val="000000" w:themeColor="text1"/>
          <w:sz w:val="22"/>
          <w:szCs w:val="22"/>
        </w:rPr>
        <w:t>:</w:t>
      </w:r>
      <w:r w:rsidRPr="000560E2">
        <w:rPr>
          <w:color w:val="000000" w:themeColor="text1"/>
          <w:sz w:val="22"/>
          <w:szCs w:val="22"/>
        </w:rPr>
        <w:t xml:space="preserve"> </w:t>
      </w:r>
      <w:hyperlink r:id="rId10" w:history="1">
        <w:r w:rsidR="005F7597" w:rsidRPr="000560E2">
          <w:rPr>
            <w:rStyle w:val="Hipersaite"/>
            <w:color w:val="000000" w:themeColor="text1"/>
            <w:sz w:val="22"/>
            <w:szCs w:val="22"/>
          </w:rPr>
          <w:t>www.socd.lv</w:t>
        </w:r>
      </w:hyperlink>
      <w:r w:rsidR="006A35DF">
        <w:rPr>
          <w:color w:val="000000" w:themeColor="text1"/>
          <w:sz w:val="22"/>
          <w:szCs w:val="22"/>
        </w:rPr>
        <w:t>.</w:t>
      </w:r>
    </w:p>
    <w:p w14:paraId="79B7D082" w14:textId="546AC9A3" w:rsidR="00C60AEE" w:rsidRPr="000560E2" w:rsidRDefault="005E00CE" w:rsidP="008C7EB1">
      <w:pPr>
        <w:pStyle w:val="Sarakstarindkopa"/>
        <w:numPr>
          <w:ilvl w:val="0"/>
          <w:numId w:val="1"/>
        </w:numPr>
        <w:spacing w:after="60" w:line="276" w:lineRule="auto"/>
        <w:ind w:right="-2"/>
        <w:jc w:val="both"/>
        <w:rPr>
          <w:b/>
          <w:bCs/>
          <w:color w:val="000000" w:themeColor="text1"/>
          <w:sz w:val="22"/>
          <w:szCs w:val="22"/>
        </w:rPr>
      </w:pPr>
      <w:r w:rsidRPr="000560E2">
        <w:rPr>
          <w:b/>
          <w:color w:val="000000" w:themeColor="text1"/>
          <w:sz w:val="22"/>
          <w:szCs w:val="22"/>
        </w:rPr>
        <w:t xml:space="preserve">Piedāvājums iesniedzams: </w:t>
      </w:r>
      <w:r w:rsidR="00B5407F" w:rsidRPr="000560E2">
        <w:rPr>
          <w:b/>
          <w:bCs/>
          <w:color w:val="000000" w:themeColor="text1"/>
          <w:sz w:val="22"/>
          <w:szCs w:val="22"/>
        </w:rPr>
        <w:t xml:space="preserve">līdz </w:t>
      </w:r>
      <w:r w:rsidR="00B5407F" w:rsidRPr="006A35DF">
        <w:rPr>
          <w:b/>
          <w:bCs/>
          <w:color w:val="000000" w:themeColor="text1"/>
          <w:sz w:val="22"/>
          <w:szCs w:val="22"/>
        </w:rPr>
        <w:t>202</w:t>
      </w:r>
      <w:r w:rsidR="00254459" w:rsidRPr="006A35DF">
        <w:rPr>
          <w:b/>
          <w:bCs/>
          <w:color w:val="000000" w:themeColor="text1"/>
          <w:sz w:val="22"/>
          <w:szCs w:val="22"/>
        </w:rPr>
        <w:t>2</w:t>
      </w:r>
      <w:r w:rsidRPr="006A35DF">
        <w:rPr>
          <w:b/>
          <w:bCs/>
          <w:color w:val="000000" w:themeColor="text1"/>
          <w:sz w:val="22"/>
          <w:szCs w:val="22"/>
        </w:rPr>
        <w:t xml:space="preserve">.gada </w:t>
      </w:r>
      <w:r w:rsidR="00381813">
        <w:rPr>
          <w:b/>
          <w:bCs/>
          <w:color w:val="000000" w:themeColor="text1"/>
          <w:sz w:val="22"/>
          <w:szCs w:val="22"/>
        </w:rPr>
        <w:t>31</w:t>
      </w:r>
      <w:r w:rsidR="006A35DF">
        <w:rPr>
          <w:b/>
          <w:bCs/>
          <w:color w:val="000000" w:themeColor="text1"/>
          <w:sz w:val="22"/>
          <w:szCs w:val="22"/>
        </w:rPr>
        <w:t>.</w:t>
      </w:r>
      <w:r w:rsidR="00A97F86">
        <w:rPr>
          <w:b/>
          <w:bCs/>
          <w:color w:val="000000" w:themeColor="text1"/>
          <w:sz w:val="22"/>
          <w:szCs w:val="22"/>
        </w:rPr>
        <w:t>oktobrim</w:t>
      </w:r>
      <w:r w:rsidR="00254459" w:rsidRPr="000560E2">
        <w:rPr>
          <w:b/>
          <w:bCs/>
          <w:color w:val="000000" w:themeColor="text1"/>
          <w:sz w:val="22"/>
          <w:szCs w:val="22"/>
        </w:rPr>
        <w:t>,</w:t>
      </w:r>
      <w:r w:rsidR="00EE3632" w:rsidRPr="000560E2">
        <w:rPr>
          <w:b/>
          <w:bCs/>
          <w:color w:val="000000" w:themeColor="text1"/>
          <w:sz w:val="22"/>
          <w:szCs w:val="22"/>
        </w:rPr>
        <w:t xml:space="preserve"> </w:t>
      </w:r>
      <w:r w:rsidRPr="000560E2">
        <w:rPr>
          <w:b/>
          <w:bCs/>
          <w:color w:val="000000" w:themeColor="text1"/>
          <w:sz w:val="22"/>
          <w:szCs w:val="22"/>
        </w:rPr>
        <w:t>plkst.</w:t>
      </w:r>
      <w:r w:rsidR="00940D08" w:rsidRPr="000560E2">
        <w:rPr>
          <w:b/>
          <w:bCs/>
          <w:color w:val="000000" w:themeColor="text1"/>
          <w:sz w:val="22"/>
          <w:szCs w:val="22"/>
        </w:rPr>
        <w:t>1</w:t>
      </w:r>
      <w:r w:rsidR="00A97F86">
        <w:rPr>
          <w:b/>
          <w:bCs/>
          <w:color w:val="000000" w:themeColor="text1"/>
          <w:sz w:val="22"/>
          <w:szCs w:val="22"/>
        </w:rPr>
        <w:t>0</w:t>
      </w:r>
      <w:r w:rsidR="00751099" w:rsidRPr="000560E2">
        <w:rPr>
          <w:b/>
          <w:bCs/>
          <w:color w:val="000000" w:themeColor="text1"/>
          <w:sz w:val="22"/>
          <w:szCs w:val="22"/>
        </w:rPr>
        <w:t>:00</w:t>
      </w:r>
      <w:r w:rsidR="006E14BC" w:rsidRPr="000560E2">
        <w:rPr>
          <w:b/>
          <w:bCs/>
          <w:color w:val="000000" w:themeColor="text1"/>
          <w:sz w:val="22"/>
          <w:szCs w:val="22"/>
        </w:rPr>
        <w:t>:</w:t>
      </w:r>
    </w:p>
    <w:p w14:paraId="778C689A" w14:textId="191DE089" w:rsidR="006E14BC" w:rsidRPr="000560E2" w:rsidRDefault="006E14BC" w:rsidP="006E14BC">
      <w:pPr>
        <w:pStyle w:val="Style1"/>
        <w:rPr>
          <w:b/>
          <w:color w:val="000000" w:themeColor="text1"/>
        </w:rPr>
      </w:pPr>
      <w:r w:rsidRPr="000560E2">
        <w:rPr>
          <w:color w:val="000000" w:themeColor="text1"/>
        </w:rPr>
        <w:t xml:space="preserve">12.1. </w:t>
      </w:r>
      <w:r w:rsidR="00940D08" w:rsidRPr="000560E2">
        <w:rPr>
          <w:color w:val="000000" w:themeColor="text1"/>
        </w:rPr>
        <w:t xml:space="preserve">Daugavpils pilsētas pašvaldības iestādē “Sociālais dienests”, </w:t>
      </w:r>
      <w:r w:rsidR="00940D08" w:rsidRPr="000560E2">
        <w:rPr>
          <w:rStyle w:val="Izteiksmgs"/>
          <w:color w:val="000000" w:themeColor="text1"/>
        </w:rPr>
        <w:t>Vienības ielā 8</w:t>
      </w:r>
      <w:r w:rsidR="00940D08" w:rsidRPr="000560E2">
        <w:rPr>
          <w:b/>
          <w:color w:val="000000" w:themeColor="text1"/>
        </w:rPr>
        <w:t>,</w:t>
      </w:r>
      <w:r w:rsidR="00940D08" w:rsidRPr="000560E2">
        <w:rPr>
          <w:color w:val="000000" w:themeColor="text1"/>
        </w:rPr>
        <w:t xml:space="preserve"> Daugavpilī, LV-5401 (ieeja no Kr.Valdemāra ielas puses), </w:t>
      </w:r>
      <w:r w:rsidR="00940D08" w:rsidRPr="000560E2">
        <w:rPr>
          <w:b/>
          <w:color w:val="000000" w:themeColor="text1"/>
        </w:rPr>
        <w:t>ievietojot piedāvājumu pastkastītē</w:t>
      </w:r>
      <w:r w:rsidR="00940D08" w:rsidRPr="000560E2">
        <w:rPr>
          <w:color w:val="000000" w:themeColor="text1"/>
        </w:rPr>
        <w:t xml:space="preserve"> pie ieejas durvīm. Piedāvājumam jābūt slēgtā aploksnē ar norādi “</w:t>
      </w:r>
      <w:r w:rsidR="00F212D2" w:rsidRPr="00F212D2">
        <w:rPr>
          <w:color w:val="000000" w:themeColor="text1"/>
        </w:rPr>
        <w:t>Personāla izsaukuma sistēmas ierīkošana Grupu dzīvokļos Šaurā ielā 26, Daugavpilī</w:t>
      </w:r>
      <w:r w:rsidR="00940D08" w:rsidRPr="000560E2">
        <w:rPr>
          <w:color w:val="000000" w:themeColor="text1"/>
        </w:rPr>
        <w:t>”, ID Nr. DPPISD 202</w:t>
      </w:r>
      <w:r w:rsidR="00254459" w:rsidRPr="000560E2">
        <w:rPr>
          <w:color w:val="000000" w:themeColor="text1"/>
        </w:rPr>
        <w:t>2</w:t>
      </w:r>
      <w:r w:rsidR="00940D08" w:rsidRPr="000560E2">
        <w:rPr>
          <w:color w:val="000000" w:themeColor="text1"/>
        </w:rPr>
        <w:t>/</w:t>
      </w:r>
      <w:r w:rsidR="00B40DE8">
        <w:rPr>
          <w:color w:val="000000" w:themeColor="text1"/>
        </w:rPr>
        <w:t>27</w:t>
      </w:r>
      <w:r w:rsidR="00254459" w:rsidRPr="000560E2">
        <w:rPr>
          <w:color w:val="000000" w:themeColor="text1"/>
        </w:rPr>
        <w:t xml:space="preserve"> </w:t>
      </w:r>
      <w:r w:rsidR="00940D08" w:rsidRPr="000560E2">
        <w:rPr>
          <w:color w:val="000000" w:themeColor="text1"/>
        </w:rPr>
        <w:t>un pretendenta rekvizītiem</w:t>
      </w:r>
      <w:r w:rsidRPr="000560E2">
        <w:rPr>
          <w:color w:val="000000" w:themeColor="text1"/>
        </w:rPr>
        <w:t xml:space="preserve">, </w:t>
      </w:r>
      <w:r w:rsidRPr="000560E2">
        <w:rPr>
          <w:b/>
          <w:color w:val="000000" w:themeColor="text1"/>
        </w:rPr>
        <w:t>vai</w:t>
      </w:r>
    </w:p>
    <w:p w14:paraId="1B1C6887" w14:textId="51489174" w:rsidR="003E0D17" w:rsidRDefault="006E4553" w:rsidP="00B40DE8">
      <w:pPr>
        <w:pStyle w:val="Style1"/>
        <w:tabs>
          <w:tab w:val="clear" w:pos="993"/>
          <w:tab w:val="clear" w:pos="1134"/>
        </w:tabs>
        <w:rPr>
          <w:color w:val="000000" w:themeColor="text1"/>
        </w:rPr>
      </w:pPr>
      <w:r w:rsidRPr="000560E2">
        <w:rPr>
          <w:color w:val="000000" w:themeColor="text1"/>
        </w:rPr>
        <w:t>1</w:t>
      </w:r>
      <w:r w:rsidR="006E14BC" w:rsidRPr="000560E2">
        <w:rPr>
          <w:color w:val="000000" w:themeColor="text1"/>
        </w:rPr>
        <w:t>2</w:t>
      </w:r>
      <w:r w:rsidRPr="000560E2">
        <w:rPr>
          <w:color w:val="000000" w:themeColor="text1"/>
        </w:rPr>
        <w:t xml:space="preserve">.2. </w:t>
      </w:r>
      <w:r w:rsidR="00B56F40" w:rsidRPr="000560E2">
        <w:rPr>
          <w:color w:val="000000" w:themeColor="text1"/>
        </w:rPr>
        <w:t>a</w:t>
      </w:r>
      <w:r w:rsidR="005E00CE" w:rsidRPr="000560E2">
        <w:rPr>
          <w:color w:val="000000" w:themeColor="text1"/>
        </w:rPr>
        <w:t xml:space="preserve">tsūtot </w:t>
      </w:r>
      <w:r w:rsidR="005E00CE" w:rsidRPr="000560E2">
        <w:rPr>
          <w:b/>
          <w:color w:val="000000" w:themeColor="text1"/>
        </w:rPr>
        <w:t>ar paroli aizsargāt</w:t>
      </w:r>
      <w:r w:rsidR="00C60AEE" w:rsidRPr="000560E2">
        <w:rPr>
          <w:b/>
          <w:color w:val="000000" w:themeColor="text1"/>
        </w:rPr>
        <w:t>u</w:t>
      </w:r>
      <w:r w:rsidR="005E00CE" w:rsidRPr="000560E2">
        <w:rPr>
          <w:color w:val="000000" w:themeColor="text1"/>
        </w:rPr>
        <w:t xml:space="preserve"> un ar drošu elektronisko parakstu parakstītu failu</w:t>
      </w:r>
      <w:r w:rsidR="00C60AEE" w:rsidRPr="000560E2">
        <w:rPr>
          <w:color w:val="000000" w:themeColor="text1"/>
        </w:rPr>
        <w:t xml:space="preserve"> – </w:t>
      </w:r>
      <w:r w:rsidR="005E00CE" w:rsidRPr="000560E2">
        <w:rPr>
          <w:color w:val="000000" w:themeColor="text1"/>
        </w:rPr>
        <w:t>piedāvājumu</w:t>
      </w:r>
      <w:r w:rsidR="00660E9D" w:rsidRPr="000560E2">
        <w:rPr>
          <w:color w:val="000000" w:themeColor="text1"/>
        </w:rPr>
        <w:t xml:space="preserve"> </w:t>
      </w:r>
      <w:r w:rsidR="005E00CE" w:rsidRPr="000560E2">
        <w:rPr>
          <w:color w:val="000000" w:themeColor="text1"/>
        </w:rPr>
        <w:t>uz e-pastu</w:t>
      </w:r>
      <w:r w:rsidR="00E93371" w:rsidRPr="000560E2">
        <w:rPr>
          <w:color w:val="000000" w:themeColor="text1"/>
        </w:rPr>
        <w:t>:</w:t>
      </w:r>
      <w:r w:rsidR="005E00CE" w:rsidRPr="000560E2">
        <w:rPr>
          <w:color w:val="000000" w:themeColor="text1"/>
        </w:rPr>
        <w:t xml:space="preserve"> </w:t>
      </w:r>
      <w:hyperlink r:id="rId11" w:history="1">
        <w:r w:rsidR="005F7454" w:rsidRPr="000560E2">
          <w:rPr>
            <w:rStyle w:val="Hipersaite"/>
            <w:i/>
            <w:iCs/>
            <w:color w:val="000000" w:themeColor="text1"/>
          </w:rPr>
          <w:t>socd@socd.lv</w:t>
        </w:r>
      </w:hyperlink>
      <w:r w:rsidR="005E00CE" w:rsidRPr="000560E2">
        <w:rPr>
          <w:color w:val="000000" w:themeColor="text1"/>
          <w:u w:val="single"/>
        </w:rPr>
        <w:t xml:space="preserve">. </w:t>
      </w:r>
      <w:r w:rsidR="005E00CE" w:rsidRPr="000560E2">
        <w:rPr>
          <w:color w:val="000000" w:themeColor="text1"/>
        </w:rPr>
        <w:t xml:space="preserve">Šajā gadījumā pretendents </w:t>
      </w:r>
      <w:r w:rsidR="0096730B" w:rsidRPr="000560E2">
        <w:rPr>
          <w:color w:val="000000" w:themeColor="text1"/>
        </w:rPr>
        <w:t>nosūta</w:t>
      </w:r>
      <w:r w:rsidR="005E00CE" w:rsidRPr="000560E2">
        <w:rPr>
          <w:color w:val="000000" w:themeColor="text1"/>
        </w:rPr>
        <w:t xml:space="preserve"> paroli no faila</w:t>
      </w:r>
      <w:r w:rsidR="00650C73" w:rsidRPr="000560E2">
        <w:rPr>
          <w:color w:val="000000" w:themeColor="text1"/>
        </w:rPr>
        <w:t xml:space="preserve"> </w:t>
      </w:r>
      <w:r w:rsidR="00B5407F" w:rsidRPr="006A35DF">
        <w:rPr>
          <w:b/>
          <w:color w:val="000000" w:themeColor="text1"/>
        </w:rPr>
        <w:t>202</w:t>
      </w:r>
      <w:r w:rsidR="00063D59" w:rsidRPr="006A35DF">
        <w:rPr>
          <w:b/>
          <w:color w:val="000000" w:themeColor="text1"/>
        </w:rPr>
        <w:t>2</w:t>
      </w:r>
      <w:r w:rsidR="005E00CE" w:rsidRPr="006A35DF">
        <w:rPr>
          <w:b/>
          <w:color w:val="000000" w:themeColor="text1"/>
        </w:rPr>
        <w:t>.gada</w:t>
      </w:r>
      <w:r w:rsidR="00393D19" w:rsidRPr="006A35DF">
        <w:rPr>
          <w:b/>
          <w:color w:val="000000" w:themeColor="text1"/>
        </w:rPr>
        <w:t xml:space="preserve"> </w:t>
      </w:r>
      <w:r w:rsidR="00381813">
        <w:rPr>
          <w:b/>
          <w:color w:val="000000" w:themeColor="text1"/>
        </w:rPr>
        <w:t>31</w:t>
      </w:r>
      <w:r w:rsidR="00A97F86">
        <w:rPr>
          <w:b/>
          <w:color w:val="000000" w:themeColor="text1"/>
        </w:rPr>
        <w:t xml:space="preserve">.oktobrī </w:t>
      </w:r>
      <w:r w:rsidR="001727A7" w:rsidRPr="000560E2">
        <w:rPr>
          <w:b/>
          <w:color w:val="000000" w:themeColor="text1"/>
        </w:rPr>
        <w:t xml:space="preserve"> </w:t>
      </w:r>
      <w:r w:rsidR="005E00CE" w:rsidRPr="000560E2">
        <w:rPr>
          <w:b/>
          <w:color w:val="000000" w:themeColor="text1"/>
        </w:rPr>
        <w:t xml:space="preserve">no plkst. </w:t>
      </w:r>
      <w:r w:rsidR="00940D08" w:rsidRPr="000560E2">
        <w:rPr>
          <w:b/>
          <w:color w:val="000000" w:themeColor="text1"/>
        </w:rPr>
        <w:t>1</w:t>
      </w:r>
      <w:r w:rsidR="00A97F86">
        <w:rPr>
          <w:b/>
          <w:color w:val="000000" w:themeColor="text1"/>
        </w:rPr>
        <w:t>0</w:t>
      </w:r>
      <w:r w:rsidR="005E00CE" w:rsidRPr="000560E2">
        <w:rPr>
          <w:b/>
          <w:color w:val="000000" w:themeColor="text1"/>
        </w:rPr>
        <w:t xml:space="preserve">:00 līdz plkst. </w:t>
      </w:r>
      <w:r w:rsidR="00940D08" w:rsidRPr="000560E2">
        <w:rPr>
          <w:b/>
          <w:color w:val="000000" w:themeColor="text1"/>
        </w:rPr>
        <w:t>1</w:t>
      </w:r>
      <w:r w:rsidR="00A97F86">
        <w:rPr>
          <w:b/>
          <w:color w:val="000000" w:themeColor="text1"/>
        </w:rPr>
        <w:t>0</w:t>
      </w:r>
      <w:r w:rsidR="005E00CE" w:rsidRPr="000560E2">
        <w:rPr>
          <w:b/>
          <w:color w:val="000000" w:themeColor="text1"/>
        </w:rPr>
        <w:t xml:space="preserve">:30 </w:t>
      </w:r>
      <w:r w:rsidR="005E00CE" w:rsidRPr="000560E2">
        <w:rPr>
          <w:color w:val="000000" w:themeColor="text1"/>
        </w:rPr>
        <w:t>(uz e-pastu</w:t>
      </w:r>
      <w:r w:rsidR="00E93371" w:rsidRPr="000560E2">
        <w:rPr>
          <w:color w:val="000000" w:themeColor="text1"/>
        </w:rPr>
        <w:t>:</w:t>
      </w:r>
      <w:r w:rsidR="005E00CE" w:rsidRPr="000560E2">
        <w:rPr>
          <w:color w:val="000000" w:themeColor="text1"/>
        </w:rPr>
        <w:t xml:space="preserve"> </w:t>
      </w:r>
      <w:hyperlink r:id="rId12" w:history="1">
        <w:r w:rsidR="00063D59" w:rsidRPr="000560E2">
          <w:rPr>
            <w:rStyle w:val="Hipersaite"/>
            <w:i/>
            <w:iCs/>
            <w:color w:val="000000" w:themeColor="text1"/>
          </w:rPr>
          <w:t>tatjana.krasevska@socd.lv</w:t>
        </w:r>
      </w:hyperlink>
      <w:r w:rsidR="005E00CE" w:rsidRPr="000560E2">
        <w:rPr>
          <w:color w:val="000000" w:themeColor="text1"/>
        </w:rPr>
        <w:t>).</w:t>
      </w:r>
      <w:r w:rsidR="009E39AA" w:rsidRPr="000560E2">
        <w:rPr>
          <w:color w:val="000000" w:themeColor="text1"/>
        </w:rPr>
        <w:t xml:space="preserve"> </w:t>
      </w:r>
    </w:p>
    <w:p w14:paraId="16F28922" w14:textId="5FB4187D" w:rsidR="006B15A5" w:rsidRPr="000560E2" w:rsidRDefault="006B15A5" w:rsidP="003E0D17">
      <w:pPr>
        <w:tabs>
          <w:tab w:val="left" w:pos="851"/>
          <w:tab w:val="left" w:pos="993"/>
          <w:tab w:val="left" w:pos="1134"/>
          <w:tab w:val="left" w:pos="1276"/>
        </w:tabs>
        <w:spacing w:after="60" w:line="276" w:lineRule="auto"/>
        <w:jc w:val="both"/>
        <w:rPr>
          <w:color w:val="000000" w:themeColor="text1"/>
          <w:sz w:val="22"/>
          <w:szCs w:val="22"/>
          <w:lang w:val="lv-LV"/>
        </w:rPr>
      </w:pPr>
      <w:r w:rsidRPr="000560E2">
        <w:rPr>
          <w:color w:val="000000" w:themeColor="text1"/>
          <w:sz w:val="22"/>
          <w:szCs w:val="22"/>
          <w:lang w:val="lv-LV"/>
        </w:rPr>
        <w:t xml:space="preserve">Pielikumā: </w:t>
      </w:r>
    </w:p>
    <w:p w14:paraId="134EE96E" w14:textId="535C7153" w:rsidR="006B15A5" w:rsidRPr="000560E2" w:rsidRDefault="006B15A5" w:rsidP="003E0D17">
      <w:pPr>
        <w:pStyle w:val="Sarakstarindkopa"/>
        <w:numPr>
          <w:ilvl w:val="0"/>
          <w:numId w:val="33"/>
        </w:numPr>
        <w:tabs>
          <w:tab w:val="left" w:pos="851"/>
          <w:tab w:val="left" w:pos="993"/>
          <w:tab w:val="left" w:pos="1134"/>
          <w:tab w:val="left" w:pos="1276"/>
        </w:tabs>
        <w:spacing w:line="276" w:lineRule="auto"/>
        <w:ind w:left="714" w:hanging="357"/>
        <w:jc w:val="both"/>
        <w:rPr>
          <w:color w:val="000000" w:themeColor="text1"/>
          <w:sz w:val="22"/>
          <w:szCs w:val="22"/>
        </w:rPr>
      </w:pPr>
      <w:r w:rsidRPr="000560E2">
        <w:rPr>
          <w:color w:val="000000" w:themeColor="text1"/>
          <w:sz w:val="22"/>
          <w:szCs w:val="22"/>
        </w:rPr>
        <w:t>Tehniskā specifikācija</w:t>
      </w:r>
      <w:r w:rsidR="00E36E2B" w:rsidRPr="000560E2">
        <w:rPr>
          <w:color w:val="000000" w:themeColor="text1"/>
          <w:sz w:val="22"/>
          <w:szCs w:val="22"/>
        </w:rPr>
        <w:t>.</w:t>
      </w:r>
    </w:p>
    <w:p w14:paraId="18610C33" w14:textId="38762636" w:rsidR="006B15A5" w:rsidRPr="000560E2" w:rsidRDefault="006B15A5" w:rsidP="003E0D17">
      <w:pPr>
        <w:pStyle w:val="Sarakstarindkopa"/>
        <w:numPr>
          <w:ilvl w:val="0"/>
          <w:numId w:val="33"/>
        </w:numPr>
        <w:tabs>
          <w:tab w:val="left" w:pos="851"/>
          <w:tab w:val="left" w:pos="993"/>
          <w:tab w:val="left" w:pos="1134"/>
          <w:tab w:val="left" w:pos="1276"/>
        </w:tabs>
        <w:spacing w:line="276" w:lineRule="auto"/>
        <w:ind w:left="714" w:hanging="357"/>
        <w:jc w:val="both"/>
        <w:rPr>
          <w:color w:val="000000" w:themeColor="text1"/>
          <w:sz w:val="22"/>
          <w:szCs w:val="22"/>
        </w:rPr>
      </w:pPr>
      <w:r w:rsidRPr="000560E2">
        <w:rPr>
          <w:color w:val="000000" w:themeColor="text1"/>
          <w:sz w:val="22"/>
          <w:szCs w:val="22"/>
        </w:rPr>
        <w:t>Pieteikums par piedalīšanos zemsliekšņa iepirkumā</w:t>
      </w:r>
      <w:r w:rsidR="00E36E2B" w:rsidRPr="000560E2">
        <w:rPr>
          <w:color w:val="000000" w:themeColor="text1"/>
          <w:sz w:val="22"/>
          <w:szCs w:val="22"/>
        </w:rPr>
        <w:t>.</w:t>
      </w:r>
    </w:p>
    <w:p w14:paraId="1FFB68C8" w14:textId="7415B6E9" w:rsidR="006B15A5" w:rsidRPr="000560E2" w:rsidRDefault="006B15A5" w:rsidP="003E0D17">
      <w:pPr>
        <w:pStyle w:val="Sarakstarindkopa"/>
        <w:numPr>
          <w:ilvl w:val="0"/>
          <w:numId w:val="33"/>
        </w:numPr>
        <w:tabs>
          <w:tab w:val="left" w:pos="851"/>
          <w:tab w:val="left" w:pos="993"/>
          <w:tab w:val="left" w:pos="1134"/>
          <w:tab w:val="left" w:pos="1276"/>
        </w:tabs>
        <w:spacing w:line="276" w:lineRule="auto"/>
        <w:ind w:left="714" w:hanging="357"/>
        <w:jc w:val="both"/>
        <w:rPr>
          <w:color w:val="000000" w:themeColor="text1"/>
          <w:sz w:val="22"/>
          <w:szCs w:val="22"/>
        </w:rPr>
      </w:pPr>
      <w:r w:rsidRPr="000560E2">
        <w:rPr>
          <w:color w:val="000000" w:themeColor="text1"/>
          <w:sz w:val="22"/>
          <w:szCs w:val="22"/>
        </w:rPr>
        <w:t>Finanšu piedāvājums</w:t>
      </w:r>
      <w:r w:rsidR="00E36E2B" w:rsidRPr="000560E2">
        <w:rPr>
          <w:color w:val="000000" w:themeColor="text1"/>
          <w:sz w:val="22"/>
          <w:szCs w:val="22"/>
        </w:rPr>
        <w:t>.</w:t>
      </w:r>
    </w:p>
    <w:p w14:paraId="4FD26231" w14:textId="0B1508B0" w:rsidR="006B15A5" w:rsidRPr="000560E2" w:rsidRDefault="006B15A5" w:rsidP="003E0D17">
      <w:pPr>
        <w:pStyle w:val="Sarakstarindkopa"/>
        <w:numPr>
          <w:ilvl w:val="0"/>
          <w:numId w:val="33"/>
        </w:numPr>
        <w:tabs>
          <w:tab w:val="left" w:pos="851"/>
          <w:tab w:val="left" w:pos="993"/>
          <w:tab w:val="left" w:pos="1134"/>
          <w:tab w:val="left" w:pos="1276"/>
        </w:tabs>
        <w:spacing w:line="276" w:lineRule="auto"/>
        <w:ind w:left="714" w:hanging="357"/>
        <w:jc w:val="both"/>
        <w:rPr>
          <w:color w:val="000000" w:themeColor="text1"/>
          <w:sz w:val="22"/>
          <w:szCs w:val="22"/>
        </w:rPr>
      </w:pPr>
      <w:r w:rsidRPr="000560E2">
        <w:rPr>
          <w:color w:val="000000" w:themeColor="text1"/>
          <w:sz w:val="22"/>
          <w:szCs w:val="22"/>
        </w:rPr>
        <w:t>Tehniskais piedāvājums</w:t>
      </w:r>
      <w:r w:rsidR="00E36E2B" w:rsidRPr="000560E2">
        <w:rPr>
          <w:color w:val="000000" w:themeColor="text1"/>
          <w:sz w:val="22"/>
          <w:szCs w:val="22"/>
        </w:rPr>
        <w:t>.</w:t>
      </w:r>
    </w:p>
    <w:p w14:paraId="3E62F49D" w14:textId="087BCC81" w:rsidR="000C4C21" w:rsidRPr="000C4C21" w:rsidRDefault="000C4C21" w:rsidP="003E0D17">
      <w:pPr>
        <w:pStyle w:val="Sarakstarindkopa"/>
        <w:numPr>
          <w:ilvl w:val="0"/>
          <w:numId w:val="33"/>
        </w:numPr>
        <w:tabs>
          <w:tab w:val="left" w:pos="851"/>
          <w:tab w:val="left" w:pos="993"/>
          <w:tab w:val="left" w:pos="1134"/>
          <w:tab w:val="left" w:pos="1276"/>
        </w:tabs>
        <w:spacing w:line="276" w:lineRule="auto"/>
        <w:ind w:left="714" w:hanging="357"/>
        <w:jc w:val="both"/>
        <w:rPr>
          <w:color w:val="000000" w:themeColor="text1"/>
          <w:sz w:val="22"/>
          <w:szCs w:val="22"/>
        </w:rPr>
      </w:pPr>
      <w:r w:rsidRPr="000C4C21">
        <w:rPr>
          <w:color w:val="000000" w:themeColor="text1"/>
          <w:sz w:val="22"/>
          <w:szCs w:val="22"/>
        </w:rPr>
        <w:t xml:space="preserve">Personāla un apakšuzņēmēju saraksts </w:t>
      </w:r>
    </w:p>
    <w:p w14:paraId="40F1ED31" w14:textId="1C93DCA7" w:rsidR="003E0D17" w:rsidRPr="00B40DE8" w:rsidRDefault="006B15A5" w:rsidP="00B40DE8">
      <w:pPr>
        <w:pStyle w:val="Sarakstarindkopa"/>
        <w:numPr>
          <w:ilvl w:val="0"/>
          <w:numId w:val="33"/>
        </w:numPr>
        <w:tabs>
          <w:tab w:val="left" w:pos="851"/>
          <w:tab w:val="left" w:pos="993"/>
          <w:tab w:val="left" w:pos="1134"/>
          <w:tab w:val="left" w:pos="1276"/>
        </w:tabs>
        <w:spacing w:line="276" w:lineRule="auto"/>
        <w:ind w:left="714" w:hanging="357"/>
        <w:jc w:val="both"/>
        <w:rPr>
          <w:color w:val="000000" w:themeColor="text1"/>
          <w:sz w:val="22"/>
          <w:szCs w:val="22"/>
        </w:rPr>
      </w:pPr>
      <w:r w:rsidRPr="000560E2">
        <w:rPr>
          <w:color w:val="000000" w:themeColor="text1"/>
          <w:sz w:val="22"/>
          <w:szCs w:val="22"/>
        </w:rPr>
        <w:t>Līguma projekts</w:t>
      </w:r>
      <w:r w:rsidR="00E36E2B" w:rsidRPr="000560E2">
        <w:rPr>
          <w:color w:val="000000" w:themeColor="text1"/>
          <w:sz w:val="22"/>
          <w:szCs w:val="22"/>
        </w:rPr>
        <w:t>.</w:t>
      </w:r>
    </w:p>
    <w:p w14:paraId="7D2B3B65" w14:textId="03351183" w:rsidR="00F85BEB" w:rsidRPr="000560E2" w:rsidRDefault="00343F6E" w:rsidP="00F85BEB">
      <w:pPr>
        <w:tabs>
          <w:tab w:val="left" w:pos="851"/>
          <w:tab w:val="left" w:pos="993"/>
          <w:tab w:val="left" w:pos="1134"/>
          <w:tab w:val="left" w:pos="1276"/>
        </w:tabs>
        <w:spacing w:after="60" w:line="300" w:lineRule="auto"/>
        <w:jc w:val="both"/>
        <w:rPr>
          <w:color w:val="000000" w:themeColor="text1"/>
          <w:sz w:val="22"/>
          <w:szCs w:val="22"/>
          <w:lang w:val="lv-LV"/>
        </w:rPr>
      </w:pPr>
      <w:r w:rsidRPr="000560E2">
        <w:rPr>
          <w:color w:val="000000" w:themeColor="text1"/>
          <w:sz w:val="22"/>
          <w:szCs w:val="22"/>
          <w:lang w:val="lv-LV"/>
        </w:rPr>
        <w:t xml:space="preserve"> </w:t>
      </w:r>
      <w:r w:rsidR="00F85BEB" w:rsidRPr="000560E2">
        <w:rPr>
          <w:color w:val="000000" w:themeColor="text1"/>
          <w:sz w:val="22"/>
          <w:szCs w:val="22"/>
          <w:lang w:val="lv-LV"/>
        </w:rPr>
        <w:t xml:space="preserve">Ziņojums sagatavots </w:t>
      </w:r>
      <w:r w:rsidR="000C4C21">
        <w:rPr>
          <w:color w:val="000000" w:themeColor="text1"/>
          <w:sz w:val="22"/>
          <w:szCs w:val="22"/>
          <w:lang w:val="lv-LV"/>
        </w:rPr>
        <w:t>1</w:t>
      </w:r>
      <w:r w:rsidR="00B40DE8">
        <w:rPr>
          <w:color w:val="000000" w:themeColor="text1"/>
          <w:sz w:val="22"/>
          <w:szCs w:val="22"/>
          <w:lang w:val="lv-LV"/>
        </w:rPr>
        <w:t>9</w:t>
      </w:r>
      <w:r w:rsidR="0073735C">
        <w:rPr>
          <w:color w:val="000000" w:themeColor="text1"/>
          <w:sz w:val="22"/>
          <w:szCs w:val="22"/>
          <w:lang w:val="lv-LV"/>
        </w:rPr>
        <w:t>.</w:t>
      </w:r>
      <w:r w:rsidR="00834ABB">
        <w:rPr>
          <w:color w:val="000000" w:themeColor="text1"/>
          <w:sz w:val="22"/>
          <w:szCs w:val="22"/>
          <w:lang w:val="lv-LV"/>
        </w:rPr>
        <w:t>10.</w:t>
      </w:r>
      <w:r w:rsidR="00F85BEB" w:rsidRPr="000560E2">
        <w:rPr>
          <w:color w:val="000000" w:themeColor="text1"/>
          <w:sz w:val="22"/>
          <w:szCs w:val="22"/>
          <w:lang w:val="lv-LV"/>
        </w:rPr>
        <w:t>2022.</w:t>
      </w:r>
    </w:p>
    <w:p w14:paraId="7E929C15" w14:textId="77777777" w:rsidR="00F85BEB" w:rsidRPr="000560E2" w:rsidRDefault="00F85BEB" w:rsidP="00F85BEB">
      <w:pPr>
        <w:tabs>
          <w:tab w:val="left" w:pos="6946"/>
        </w:tabs>
        <w:rPr>
          <w:color w:val="000000" w:themeColor="text1"/>
          <w:sz w:val="22"/>
          <w:szCs w:val="22"/>
          <w:lang w:val="lv-LV"/>
        </w:rPr>
      </w:pPr>
    </w:p>
    <w:p w14:paraId="597ABE59" w14:textId="36A049AF"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2"/>
          <w:sz w:val="22"/>
          <w:szCs w:val="22"/>
          <w:lang w:val="lv-LV" w:eastAsia="lv-LV"/>
        </w:rPr>
        <w:t xml:space="preserve"> </w:t>
      </w:r>
      <w:r w:rsidRPr="000560E2">
        <w:rPr>
          <w:color w:val="000000" w:themeColor="text1"/>
          <w:sz w:val="22"/>
          <w:szCs w:val="22"/>
          <w:lang w:val="lv-LV" w:eastAsia="lv-LV"/>
        </w:rPr>
        <w:t>priekšsēdētājs</w:t>
      </w:r>
      <w:r w:rsidRPr="000560E2">
        <w:rPr>
          <w:color w:val="000000" w:themeColor="text1"/>
          <w:sz w:val="22"/>
          <w:szCs w:val="22"/>
          <w:lang w:val="lv-LV" w:eastAsia="lv-LV"/>
        </w:rPr>
        <w:tab/>
      </w:r>
      <w:r w:rsidR="005D6DA5">
        <w:rPr>
          <w:color w:val="000000" w:themeColor="text1"/>
          <w:sz w:val="22"/>
          <w:szCs w:val="22"/>
          <w:lang w:val="lv-LV" w:eastAsia="lv-LV"/>
        </w:rPr>
        <w:t>R.Vavilova</w:t>
      </w:r>
    </w:p>
    <w:p w14:paraId="54E54BC0"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p>
    <w:p w14:paraId="7B97E268"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 priekšsēdētāja vietnieks</w:t>
      </w:r>
      <w:r w:rsidRPr="000560E2">
        <w:rPr>
          <w:color w:val="000000" w:themeColor="text1"/>
          <w:sz w:val="22"/>
          <w:szCs w:val="22"/>
          <w:lang w:val="lv-LV" w:eastAsia="lv-LV"/>
        </w:rPr>
        <w:tab/>
        <w:t>V.Loginovs</w:t>
      </w:r>
    </w:p>
    <w:p w14:paraId="0CD5B1EF"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7D17E4EE" w14:textId="60315776"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3"/>
          <w:sz w:val="22"/>
          <w:szCs w:val="22"/>
          <w:lang w:val="lv-LV" w:eastAsia="lv-LV"/>
        </w:rPr>
        <w:t xml:space="preserve"> </w:t>
      </w:r>
      <w:r w:rsidRPr="000560E2">
        <w:rPr>
          <w:color w:val="000000" w:themeColor="text1"/>
          <w:sz w:val="22"/>
          <w:szCs w:val="22"/>
          <w:lang w:val="lv-LV" w:eastAsia="lv-LV"/>
        </w:rPr>
        <w:t>locekļi:</w:t>
      </w:r>
      <w:r w:rsidRPr="000560E2">
        <w:rPr>
          <w:color w:val="000000" w:themeColor="text1"/>
          <w:sz w:val="22"/>
          <w:szCs w:val="22"/>
          <w:lang w:val="lv-LV" w:eastAsia="lv-LV"/>
        </w:rPr>
        <w:tab/>
      </w:r>
      <w:r w:rsidR="0073735C">
        <w:rPr>
          <w:color w:val="000000" w:themeColor="text1"/>
          <w:sz w:val="22"/>
          <w:szCs w:val="22"/>
          <w:lang w:val="lv-LV" w:eastAsia="lv-LV"/>
        </w:rPr>
        <w:t>O.Daļecka</w:t>
      </w:r>
    </w:p>
    <w:p w14:paraId="18B666C4"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28911AB0" w14:textId="2DFDFA35" w:rsidR="00F85BEB" w:rsidRDefault="00F85BEB" w:rsidP="00F85BEB">
      <w:pPr>
        <w:widowControl w:val="0"/>
        <w:tabs>
          <w:tab w:val="left" w:pos="7625"/>
        </w:tabs>
        <w:autoSpaceDE w:val="0"/>
        <w:autoSpaceDN w:val="0"/>
        <w:spacing w:before="1"/>
        <w:ind w:left="680"/>
        <w:rPr>
          <w:color w:val="000000" w:themeColor="text1"/>
          <w:sz w:val="22"/>
          <w:szCs w:val="22"/>
          <w:lang w:val="lv-LV" w:eastAsia="lv-LV"/>
        </w:rPr>
      </w:pPr>
      <w:r w:rsidRPr="000560E2">
        <w:rPr>
          <w:color w:val="000000" w:themeColor="text1"/>
          <w:sz w:val="22"/>
          <w:szCs w:val="22"/>
          <w:lang w:val="lv-LV" w:eastAsia="lv-LV"/>
        </w:rPr>
        <w:tab/>
        <w:t>T.Kraševska</w:t>
      </w:r>
    </w:p>
    <w:p w14:paraId="0374905C" w14:textId="77777777" w:rsidR="00834ABB" w:rsidRDefault="00834ABB" w:rsidP="00F85BEB">
      <w:pPr>
        <w:widowControl w:val="0"/>
        <w:tabs>
          <w:tab w:val="left" w:pos="7625"/>
        </w:tabs>
        <w:autoSpaceDE w:val="0"/>
        <w:autoSpaceDN w:val="0"/>
        <w:spacing w:before="1"/>
        <w:ind w:left="680"/>
        <w:rPr>
          <w:color w:val="000000" w:themeColor="text1"/>
          <w:sz w:val="22"/>
          <w:szCs w:val="22"/>
          <w:lang w:val="lv-LV" w:eastAsia="lv-LV"/>
        </w:rPr>
      </w:pPr>
    </w:p>
    <w:p w14:paraId="1EDC034B" w14:textId="5554B704" w:rsidR="00834ABB" w:rsidRPr="000560E2" w:rsidRDefault="00834ABB" w:rsidP="00F85BEB">
      <w:pPr>
        <w:widowControl w:val="0"/>
        <w:tabs>
          <w:tab w:val="left" w:pos="7625"/>
        </w:tabs>
        <w:autoSpaceDE w:val="0"/>
        <w:autoSpaceDN w:val="0"/>
        <w:spacing w:before="1"/>
        <w:ind w:left="680"/>
        <w:rPr>
          <w:color w:val="000000" w:themeColor="text1"/>
          <w:sz w:val="22"/>
          <w:szCs w:val="22"/>
          <w:lang w:val="lv-LV" w:eastAsia="lv-LV"/>
        </w:rPr>
      </w:pPr>
      <w:r>
        <w:rPr>
          <w:color w:val="000000" w:themeColor="text1"/>
          <w:sz w:val="22"/>
          <w:szCs w:val="22"/>
          <w:lang w:val="lv-LV" w:eastAsia="lv-LV"/>
        </w:rPr>
        <w:tab/>
        <w:t>E.Hrapāne</w:t>
      </w:r>
    </w:p>
    <w:p w14:paraId="61B98F3A" w14:textId="77777777" w:rsidR="00F85BEB" w:rsidRPr="000560E2" w:rsidRDefault="00F85BEB" w:rsidP="00F85BEB">
      <w:pPr>
        <w:widowControl w:val="0"/>
        <w:tabs>
          <w:tab w:val="left" w:pos="7625"/>
        </w:tabs>
        <w:autoSpaceDE w:val="0"/>
        <w:autoSpaceDN w:val="0"/>
        <w:spacing w:before="1"/>
        <w:ind w:left="680"/>
        <w:rPr>
          <w:color w:val="000000" w:themeColor="text1"/>
          <w:sz w:val="22"/>
          <w:szCs w:val="22"/>
          <w:lang w:val="lv-LV" w:eastAsia="lv-LV"/>
        </w:rPr>
      </w:pPr>
    </w:p>
    <w:p w14:paraId="121BBEC8" w14:textId="77777777" w:rsidR="00F85BEB" w:rsidRPr="000560E2" w:rsidRDefault="00F85BEB" w:rsidP="00F85BEB">
      <w:pPr>
        <w:widowControl w:val="0"/>
        <w:autoSpaceDE w:val="0"/>
        <w:autoSpaceDN w:val="0"/>
        <w:spacing w:line="480" w:lineRule="auto"/>
        <w:ind w:left="7200" w:firstLine="426"/>
        <w:rPr>
          <w:color w:val="000000" w:themeColor="text1"/>
          <w:sz w:val="22"/>
          <w:szCs w:val="22"/>
          <w:lang w:val="lv-LV" w:eastAsia="lv-LV"/>
        </w:rPr>
      </w:pPr>
      <w:r w:rsidRPr="000560E2">
        <w:rPr>
          <w:color w:val="000000" w:themeColor="text1"/>
          <w:sz w:val="22"/>
          <w:szCs w:val="22"/>
          <w:lang w:val="lv-LV" w:eastAsia="lv-LV"/>
        </w:rPr>
        <w:t>M.Liniņa</w:t>
      </w:r>
    </w:p>
    <w:p w14:paraId="5E94F851" w14:textId="78F91ABC" w:rsidR="0073735C" w:rsidRPr="000560E2" w:rsidRDefault="0073735C" w:rsidP="00F85BEB">
      <w:pPr>
        <w:widowControl w:val="0"/>
        <w:autoSpaceDE w:val="0"/>
        <w:autoSpaceDN w:val="0"/>
        <w:spacing w:line="480" w:lineRule="auto"/>
        <w:ind w:left="7200" w:firstLine="426"/>
        <w:rPr>
          <w:color w:val="000000" w:themeColor="text1"/>
          <w:sz w:val="22"/>
          <w:szCs w:val="22"/>
          <w:lang w:val="lv-LV" w:eastAsia="lv-LV"/>
        </w:rPr>
      </w:pPr>
      <w:r>
        <w:rPr>
          <w:color w:val="000000" w:themeColor="text1"/>
          <w:sz w:val="22"/>
          <w:szCs w:val="22"/>
          <w:lang w:val="lv-LV" w:eastAsia="lv-LV"/>
        </w:rPr>
        <w:t>I.Trifonova</w:t>
      </w:r>
    </w:p>
    <w:p w14:paraId="7525DE13" w14:textId="6F84AE29" w:rsidR="00C4799E" w:rsidRPr="006B6610" w:rsidRDefault="00F46646" w:rsidP="00B40DE8">
      <w:pPr>
        <w:tabs>
          <w:tab w:val="left" w:pos="851"/>
          <w:tab w:val="left" w:pos="993"/>
          <w:tab w:val="left" w:pos="1134"/>
          <w:tab w:val="left" w:pos="1276"/>
        </w:tabs>
        <w:spacing w:after="60" w:line="300" w:lineRule="auto"/>
        <w:jc w:val="right"/>
        <w:rPr>
          <w:sz w:val="22"/>
          <w:szCs w:val="22"/>
          <w:lang w:val="lv-LV"/>
        </w:rPr>
      </w:pPr>
      <w:r w:rsidRPr="00F73305">
        <w:rPr>
          <w:sz w:val="22"/>
          <w:szCs w:val="22"/>
          <w:lang w:val="lv-LV"/>
        </w:rPr>
        <w:br w:type="page"/>
      </w:r>
      <w:r w:rsidR="00C4799E" w:rsidRPr="006B6610">
        <w:rPr>
          <w:sz w:val="22"/>
          <w:szCs w:val="22"/>
          <w:lang w:val="lv-LV"/>
        </w:rPr>
        <w:lastRenderedPageBreak/>
        <w:t>1.pielikums</w:t>
      </w:r>
    </w:p>
    <w:p w14:paraId="48C578F6" w14:textId="77777777" w:rsidR="00C4799E" w:rsidRPr="006B6610" w:rsidRDefault="00C4799E" w:rsidP="008748D3">
      <w:pPr>
        <w:jc w:val="right"/>
        <w:rPr>
          <w:b/>
          <w:caps/>
          <w:sz w:val="22"/>
          <w:szCs w:val="22"/>
          <w:lang w:val="lv-LV"/>
        </w:rPr>
      </w:pPr>
    </w:p>
    <w:p w14:paraId="5ABE4B29" w14:textId="77777777" w:rsidR="00C4799E" w:rsidRPr="006B6610" w:rsidRDefault="00C4799E" w:rsidP="008748D3">
      <w:pPr>
        <w:jc w:val="center"/>
        <w:rPr>
          <w:b/>
          <w:caps/>
          <w:sz w:val="22"/>
          <w:szCs w:val="22"/>
          <w:lang w:val="lv-LV"/>
        </w:rPr>
      </w:pPr>
      <w:r w:rsidRPr="006B6610">
        <w:rPr>
          <w:b/>
          <w:caps/>
          <w:sz w:val="22"/>
          <w:szCs w:val="22"/>
          <w:lang w:val="lv-LV"/>
        </w:rPr>
        <w:t>TEHNISKĀ SPECIFIKĀCIJA zemsliekšņa iepirkumā</w:t>
      </w:r>
    </w:p>
    <w:p w14:paraId="108AC376" w14:textId="5D4402FC" w:rsidR="00A97F86" w:rsidRPr="00A97F86" w:rsidRDefault="00A97F86" w:rsidP="00A97F86">
      <w:pPr>
        <w:tabs>
          <w:tab w:val="left" w:pos="6946"/>
        </w:tabs>
        <w:jc w:val="right"/>
        <w:rPr>
          <w:b/>
          <w:sz w:val="22"/>
          <w:szCs w:val="22"/>
          <w:lang w:val="lv-LV"/>
        </w:rPr>
      </w:pPr>
      <w:r w:rsidRPr="00A97F86">
        <w:rPr>
          <w:b/>
          <w:sz w:val="22"/>
          <w:szCs w:val="22"/>
          <w:lang w:val="lv-LV"/>
        </w:rPr>
        <w:t>“</w:t>
      </w:r>
      <w:r w:rsidR="00F212D2" w:rsidRPr="00F212D2">
        <w:rPr>
          <w:b/>
          <w:sz w:val="22"/>
          <w:szCs w:val="22"/>
          <w:lang w:val="lv-LV"/>
        </w:rPr>
        <w:t>Personāla izsaukuma sistēmas ierīkošana Grupu dzīvokļos Šaurā ielā 26, Daugavpilī</w:t>
      </w:r>
      <w:r w:rsidRPr="00A97F86">
        <w:rPr>
          <w:b/>
          <w:sz w:val="22"/>
          <w:szCs w:val="22"/>
          <w:lang w:val="lv-LV"/>
        </w:rPr>
        <w:t xml:space="preserve">”, </w:t>
      </w:r>
    </w:p>
    <w:p w14:paraId="746B8863" w14:textId="14782C1B" w:rsidR="00C4799E" w:rsidRPr="006B6610" w:rsidRDefault="00A97F86" w:rsidP="00A97F86">
      <w:pPr>
        <w:tabs>
          <w:tab w:val="left" w:pos="6946"/>
        </w:tabs>
        <w:jc w:val="center"/>
        <w:rPr>
          <w:sz w:val="22"/>
          <w:szCs w:val="22"/>
          <w:lang w:val="lv-LV"/>
        </w:rPr>
      </w:pPr>
      <w:r w:rsidRPr="00A97F86">
        <w:rPr>
          <w:b/>
          <w:sz w:val="22"/>
          <w:szCs w:val="22"/>
          <w:lang w:val="lv-LV"/>
        </w:rPr>
        <w:t>ID Nr. DPPISD 2022/</w:t>
      </w:r>
      <w:r w:rsidR="00B40DE8">
        <w:rPr>
          <w:b/>
          <w:sz w:val="22"/>
          <w:szCs w:val="22"/>
          <w:lang w:val="lv-LV"/>
        </w:rPr>
        <w:t>27</w:t>
      </w:r>
    </w:p>
    <w:p w14:paraId="5C5C44AF" w14:textId="77777777" w:rsidR="00C4799E" w:rsidRPr="006B6610" w:rsidRDefault="00C4799E" w:rsidP="00C4799E">
      <w:pPr>
        <w:tabs>
          <w:tab w:val="left" w:pos="6946"/>
        </w:tabs>
        <w:jc w:val="right"/>
        <w:rPr>
          <w:sz w:val="22"/>
          <w:szCs w:val="22"/>
          <w:lang w:val="lv-LV"/>
        </w:rPr>
      </w:pPr>
    </w:p>
    <w:p w14:paraId="22997713" w14:textId="7479D0AB" w:rsidR="00A97F86" w:rsidRDefault="00A97F86" w:rsidP="005D0ABA">
      <w:pPr>
        <w:rPr>
          <w:sz w:val="22"/>
          <w:szCs w:val="22"/>
          <w:lang w:val="lv-LV"/>
        </w:rPr>
      </w:pPr>
    </w:p>
    <w:p w14:paraId="3A5E5684" w14:textId="73B1D9BC" w:rsidR="00A97F86" w:rsidRPr="00A97F86" w:rsidRDefault="00A97F86" w:rsidP="00411FF0">
      <w:pPr>
        <w:widowControl w:val="0"/>
        <w:numPr>
          <w:ilvl w:val="0"/>
          <w:numId w:val="49"/>
        </w:numPr>
        <w:autoSpaceDE w:val="0"/>
        <w:autoSpaceDN w:val="0"/>
        <w:adjustRightInd w:val="0"/>
        <w:spacing w:line="276" w:lineRule="auto"/>
        <w:jc w:val="both"/>
        <w:rPr>
          <w:color w:val="0000FF"/>
          <w:sz w:val="22"/>
          <w:szCs w:val="22"/>
          <w:u w:val="single"/>
          <w:lang w:val="lv-LV" w:eastAsia="en-US"/>
        </w:rPr>
      </w:pPr>
      <w:r w:rsidRPr="00A97F86">
        <w:rPr>
          <w:sz w:val="22"/>
          <w:szCs w:val="22"/>
          <w:lang w:val="lv-LV" w:eastAsia="en-US"/>
        </w:rPr>
        <w:t xml:space="preserve">Pretendents nodrošina Daugavpils pilsētas pašvaldības iestādes “Sociālais dienests” Sociālo pakalpojumu nodaļas Grupu dzīvokļos personām ar garīga rakstura traucējumiem </w:t>
      </w:r>
      <w:r w:rsidR="00F212D2" w:rsidRPr="00F212D2">
        <w:rPr>
          <w:sz w:val="22"/>
          <w:szCs w:val="22"/>
          <w:lang w:val="lv-LV" w:eastAsia="en-US"/>
        </w:rPr>
        <w:t>p</w:t>
      </w:r>
      <w:r w:rsidRPr="00A97F86">
        <w:rPr>
          <w:sz w:val="22"/>
          <w:szCs w:val="22"/>
          <w:lang w:val="lv-LV" w:eastAsia="en-US"/>
        </w:rPr>
        <w:t>ersonāla izsaukumu pogu sistēmas klientu istabās un sanitārajos mezglos piegādi</w:t>
      </w:r>
      <w:r w:rsidR="00F212D2" w:rsidRPr="00F212D2">
        <w:rPr>
          <w:sz w:val="22"/>
          <w:szCs w:val="22"/>
          <w:lang w:val="lv-LV" w:eastAsia="en-US"/>
        </w:rPr>
        <w:t xml:space="preserve"> un</w:t>
      </w:r>
      <w:r w:rsidRPr="00A97F86">
        <w:rPr>
          <w:sz w:val="22"/>
          <w:szCs w:val="22"/>
          <w:lang w:val="lv-LV" w:eastAsia="en-US"/>
        </w:rPr>
        <w:t xml:space="preserve"> uzstādīšanu Šaurā ielā 26, Daugavpils, 3</w:t>
      </w:r>
      <w:r w:rsidR="00F212D2" w:rsidRPr="00F212D2">
        <w:rPr>
          <w:sz w:val="22"/>
          <w:szCs w:val="22"/>
          <w:lang w:val="lv-LV" w:eastAsia="en-US"/>
        </w:rPr>
        <w:t>.</w:t>
      </w:r>
      <w:r w:rsidRPr="00A97F86">
        <w:rPr>
          <w:sz w:val="22"/>
          <w:szCs w:val="22"/>
          <w:lang w:val="lv-LV" w:eastAsia="en-US"/>
        </w:rPr>
        <w:t xml:space="preserve"> stāvā (turpmāk – Objekts) un darbinieku apmācības par sistēmas lietošanu. Pirms piedāvājuma sagatavošanas, ja nepieciešams, veikt Objekta apsekošanu, tās laiku saskaņo</w:t>
      </w:r>
      <w:r w:rsidR="00F212D2" w:rsidRPr="00F212D2">
        <w:rPr>
          <w:sz w:val="22"/>
          <w:szCs w:val="22"/>
          <w:lang w:val="lv-LV" w:eastAsia="en-US"/>
        </w:rPr>
        <w:t>jo</w:t>
      </w:r>
      <w:r w:rsidRPr="00A97F86">
        <w:rPr>
          <w:sz w:val="22"/>
          <w:szCs w:val="22"/>
          <w:lang w:val="lv-LV" w:eastAsia="en-US"/>
        </w:rPr>
        <w:t xml:space="preserve">t ar Saimniecības </w:t>
      </w:r>
      <w:r w:rsidR="00CC3C56">
        <w:rPr>
          <w:sz w:val="22"/>
          <w:szCs w:val="22"/>
          <w:lang w:val="lv-LV" w:eastAsia="en-US"/>
        </w:rPr>
        <w:t>sektora</w:t>
      </w:r>
      <w:r w:rsidRPr="00A97F86">
        <w:rPr>
          <w:sz w:val="22"/>
          <w:szCs w:val="22"/>
          <w:lang w:val="lv-LV" w:eastAsia="en-US"/>
        </w:rPr>
        <w:t xml:space="preserve"> vadītāju Valēriju Loginovu</w:t>
      </w:r>
      <w:r w:rsidR="00F212D2" w:rsidRPr="00F212D2">
        <w:rPr>
          <w:sz w:val="22"/>
          <w:szCs w:val="22"/>
          <w:lang w:val="lv-LV" w:eastAsia="en-US"/>
        </w:rPr>
        <w:t xml:space="preserve">, </w:t>
      </w:r>
      <w:r w:rsidRPr="00A97F86">
        <w:rPr>
          <w:sz w:val="22"/>
          <w:szCs w:val="22"/>
          <w:lang w:val="lv-LV" w:eastAsia="en-US"/>
        </w:rPr>
        <w:t xml:space="preserve">tālrunis 65440918, mob. 29639315, e-pasts: </w:t>
      </w:r>
      <w:hyperlink r:id="rId13" w:history="1">
        <w:r w:rsidR="00F212D2" w:rsidRPr="00A97F86">
          <w:rPr>
            <w:rStyle w:val="Hipersaite"/>
            <w:sz w:val="22"/>
            <w:szCs w:val="22"/>
            <w:lang w:val="lv-LV" w:eastAsia="en-US"/>
          </w:rPr>
          <w:t>valerijs.loginovs@socd.lv</w:t>
        </w:r>
      </w:hyperlink>
      <w:r w:rsidR="00F212D2" w:rsidRPr="00F212D2">
        <w:rPr>
          <w:sz w:val="22"/>
          <w:szCs w:val="22"/>
          <w:lang w:val="lv-LV" w:eastAsia="en-US"/>
        </w:rPr>
        <w:t xml:space="preserve">. </w:t>
      </w:r>
    </w:p>
    <w:p w14:paraId="5029D9DF" w14:textId="77777777" w:rsidR="00A97F86" w:rsidRPr="00A97F86" w:rsidRDefault="00A97F86" w:rsidP="00411FF0">
      <w:pPr>
        <w:widowControl w:val="0"/>
        <w:numPr>
          <w:ilvl w:val="0"/>
          <w:numId w:val="49"/>
        </w:numPr>
        <w:autoSpaceDE w:val="0"/>
        <w:autoSpaceDN w:val="0"/>
        <w:adjustRightInd w:val="0"/>
        <w:spacing w:line="276" w:lineRule="auto"/>
        <w:jc w:val="both"/>
        <w:rPr>
          <w:bCs/>
          <w:sz w:val="22"/>
          <w:szCs w:val="22"/>
          <w:lang w:val="lv-LV" w:eastAsia="en-US"/>
        </w:rPr>
      </w:pPr>
      <w:r w:rsidRPr="00A97F86">
        <w:rPr>
          <w:bCs/>
          <w:sz w:val="22"/>
          <w:szCs w:val="22"/>
          <w:lang w:val="lv-LV" w:eastAsia="en-US"/>
        </w:rPr>
        <w:t>Personāla izsaukumu pogu sistēmas klientu istabās un sanitārajos mezglos uzstādīšanas darbi veicami nepārtraucot Grupu dzīvokļu darbu un nodrošinot klientu drošību darbu izpildes laikā.</w:t>
      </w:r>
    </w:p>
    <w:p w14:paraId="70982AA2" w14:textId="7C3E7BD0" w:rsidR="00A97F86" w:rsidRPr="00A97F86" w:rsidRDefault="00A97F86" w:rsidP="00411FF0">
      <w:pPr>
        <w:numPr>
          <w:ilvl w:val="0"/>
          <w:numId w:val="49"/>
        </w:numPr>
        <w:spacing w:line="276" w:lineRule="auto"/>
        <w:jc w:val="both"/>
        <w:rPr>
          <w:bCs/>
          <w:sz w:val="22"/>
          <w:szCs w:val="22"/>
          <w:lang w:val="lv-LV" w:eastAsia="en-US"/>
        </w:rPr>
      </w:pPr>
      <w:r w:rsidRPr="00A97F86">
        <w:rPr>
          <w:bCs/>
          <w:sz w:val="22"/>
          <w:szCs w:val="22"/>
          <w:lang w:val="lv-LV" w:eastAsia="en-US"/>
        </w:rPr>
        <w:t xml:space="preserve">Personāla izsaukumu pogu sistēmai ir jābūt 6 </w:t>
      </w:r>
      <w:r w:rsidR="00F212D2" w:rsidRPr="00F212D2">
        <w:rPr>
          <w:bCs/>
          <w:sz w:val="22"/>
          <w:szCs w:val="22"/>
          <w:lang w:val="lv-LV" w:eastAsia="en-US"/>
        </w:rPr>
        <w:t>(sešās) k</w:t>
      </w:r>
      <w:r w:rsidRPr="00A97F86">
        <w:rPr>
          <w:bCs/>
          <w:sz w:val="22"/>
          <w:szCs w:val="22"/>
          <w:lang w:val="lv-LV" w:eastAsia="en-US"/>
        </w:rPr>
        <w:t xml:space="preserve">lientu istabās  un 4 </w:t>
      </w:r>
      <w:r w:rsidR="00F212D2" w:rsidRPr="00F212D2">
        <w:rPr>
          <w:bCs/>
          <w:sz w:val="22"/>
          <w:szCs w:val="22"/>
          <w:lang w:val="lv-LV" w:eastAsia="en-US"/>
        </w:rPr>
        <w:t xml:space="preserve">(četros) </w:t>
      </w:r>
      <w:r w:rsidRPr="00A97F86">
        <w:rPr>
          <w:bCs/>
          <w:sz w:val="22"/>
          <w:szCs w:val="22"/>
          <w:lang w:val="lv-LV" w:eastAsia="en-US"/>
        </w:rPr>
        <w:t xml:space="preserve">sanitārajos mezglos ar bezvadu pogām, kas trauksmes signālu spēj nodot uz 3 </w:t>
      </w:r>
      <w:r w:rsidR="00F212D2">
        <w:rPr>
          <w:bCs/>
          <w:sz w:val="22"/>
          <w:szCs w:val="22"/>
          <w:lang w:val="lv-LV" w:eastAsia="en-US"/>
        </w:rPr>
        <w:t xml:space="preserve">(trīs) </w:t>
      </w:r>
      <w:r w:rsidRPr="00A97F86">
        <w:rPr>
          <w:bCs/>
          <w:sz w:val="22"/>
          <w:szCs w:val="22"/>
          <w:lang w:val="lv-LV" w:eastAsia="en-US"/>
        </w:rPr>
        <w:t xml:space="preserve">bezvadu uztvērējiem (t.sk. sociālajiem aprūpētājiem </w:t>
      </w:r>
      <w:r w:rsidR="00F212D2" w:rsidRPr="00F212D2">
        <w:rPr>
          <w:bCs/>
          <w:sz w:val="22"/>
          <w:szCs w:val="22"/>
          <w:lang w:val="lv-LV" w:eastAsia="en-US"/>
        </w:rPr>
        <w:t>iestādes</w:t>
      </w:r>
      <w:r w:rsidRPr="00A97F86">
        <w:rPr>
          <w:bCs/>
          <w:sz w:val="22"/>
          <w:szCs w:val="22"/>
          <w:lang w:val="lv-LV" w:eastAsia="en-US"/>
        </w:rPr>
        <w:t xml:space="preserve"> 1.stāvā, sociālaj</w:t>
      </w:r>
      <w:r w:rsidR="00F212D2" w:rsidRPr="00F212D2">
        <w:rPr>
          <w:bCs/>
          <w:sz w:val="22"/>
          <w:szCs w:val="22"/>
          <w:lang w:val="lv-LV" w:eastAsia="en-US"/>
        </w:rPr>
        <w:t>ie</w:t>
      </w:r>
      <w:r w:rsidRPr="00A97F86">
        <w:rPr>
          <w:bCs/>
          <w:sz w:val="22"/>
          <w:szCs w:val="22"/>
          <w:lang w:val="lv-LV" w:eastAsia="en-US"/>
        </w:rPr>
        <w:t>m aprūpētāj</w:t>
      </w:r>
      <w:r w:rsidR="00F212D2" w:rsidRPr="00F212D2">
        <w:rPr>
          <w:bCs/>
          <w:sz w:val="22"/>
          <w:szCs w:val="22"/>
          <w:lang w:val="lv-LV" w:eastAsia="en-US"/>
        </w:rPr>
        <w:t>ie</w:t>
      </w:r>
      <w:r w:rsidRPr="00A97F86">
        <w:rPr>
          <w:bCs/>
          <w:sz w:val="22"/>
          <w:szCs w:val="22"/>
          <w:lang w:val="lv-LV" w:eastAsia="en-US"/>
        </w:rPr>
        <w:t>m 3</w:t>
      </w:r>
      <w:r w:rsidR="00F212D2" w:rsidRPr="00F212D2">
        <w:rPr>
          <w:bCs/>
          <w:sz w:val="22"/>
          <w:szCs w:val="22"/>
          <w:lang w:val="lv-LV" w:eastAsia="en-US"/>
        </w:rPr>
        <w:t>.</w:t>
      </w:r>
      <w:r w:rsidRPr="00A97F86">
        <w:rPr>
          <w:bCs/>
          <w:sz w:val="22"/>
          <w:szCs w:val="22"/>
          <w:lang w:val="lv-LV" w:eastAsia="en-US"/>
        </w:rPr>
        <w:t xml:space="preserve"> stāvā, apsarga telpā 3</w:t>
      </w:r>
      <w:r w:rsidR="00F212D2" w:rsidRPr="00F212D2">
        <w:rPr>
          <w:bCs/>
          <w:sz w:val="22"/>
          <w:szCs w:val="22"/>
          <w:lang w:val="lv-LV" w:eastAsia="en-US"/>
        </w:rPr>
        <w:t>.</w:t>
      </w:r>
      <w:r w:rsidRPr="00A97F86">
        <w:rPr>
          <w:bCs/>
          <w:sz w:val="22"/>
          <w:szCs w:val="22"/>
          <w:lang w:val="lv-LV" w:eastAsia="en-US"/>
        </w:rPr>
        <w:t>stāvā ).</w:t>
      </w:r>
    </w:p>
    <w:p w14:paraId="18A874E7" w14:textId="2CC64C8D" w:rsidR="00A97F86" w:rsidRPr="00A97F86" w:rsidRDefault="00A97F86" w:rsidP="00411FF0">
      <w:pPr>
        <w:numPr>
          <w:ilvl w:val="0"/>
          <w:numId w:val="49"/>
        </w:numPr>
        <w:spacing w:line="276" w:lineRule="auto"/>
        <w:jc w:val="both"/>
        <w:rPr>
          <w:bCs/>
          <w:sz w:val="22"/>
          <w:szCs w:val="22"/>
          <w:lang w:val="lv-LV" w:eastAsia="en-US"/>
        </w:rPr>
      </w:pPr>
      <w:r w:rsidRPr="00A97F86">
        <w:rPr>
          <w:bCs/>
          <w:sz w:val="22"/>
          <w:szCs w:val="22"/>
          <w:lang w:val="lv-LV" w:eastAsia="en-US"/>
        </w:rPr>
        <w:t>Klientu istabās, sanitārajos mezglos uzstādītajām izsaukuma pogām</w:t>
      </w:r>
      <w:r w:rsidR="00CC3C56">
        <w:rPr>
          <w:bCs/>
          <w:sz w:val="22"/>
          <w:szCs w:val="22"/>
          <w:lang w:val="lv-LV" w:eastAsia="en-US"/>
        </w:rPr>
        <w:t xml:space="preserve"> jābūt </w:t>
      </w:r>
      <w:r w:rsidRPr="00A97F86">
        <w:rPr>
          <w:bCs/>
          <w:sz w:val="22"/>
          <w:szCs w:val="22"/>
          <w:lang w:val="lv-LV" w:eastAsia="en-US"/>
        </w:rPr>
        <w:t>atbilstoši vides pieejamības vadlīnijām publiskām būvēm un telpām un publiskajai ārtelpa</w:t>
      </w:r>
      <w:r w:rsidR="00CC3C56">
        <w:rPr>
          <w:bCs/>
          <w:sz w:val="22"/>
          <w:szCs w:val="22"/>
          <w:lang w:val="lv-LV" w:eastAsia="en-US"/>
        </w:rPr>
        <w:t>i,</w:t>
      </w:r>
      <w:r w:rsidRPr="00A97F86">
        <w:rPr>
          <w:bCs/>
          <w:sz w:val="22"/>
          <w:szCs w:val="22"/>
          <w:lang w:val="lv-LV" w:eastAsia="en-US"/>
        </w:rPr>
        <w:t xml:space="preserve"> lai tās varētu aizsniegt gadījumos, ja cilvēks ir izkritis no riteņkrēsla</w:t>
      </w:r>
      <w:r w:rsidR="00CC3C56">
        <w:rPr>
          <w:bCs/>
          <w:sz w:val="22"/>
          <w:szCs w:val="22"/>
          <w:lang w:val="lv-LV" w:eastAsia="en-US"/>
        </w:rPr>
        <w:t>.</w:t>
      </w:r>
    </w:p>
    <w:p w14:paraId="119972B3" w14:textId="75E7BEF3" w:rsidR="00A97F86" w:rsidRPr="00A97F86" w:rsidRDefault="00A97F86" w:rsidP="00411FF0">
      <w:pPr>
        <w:numPr>
          <w:ilvl w:val="0"/>
          <w:numId w:val="49"/>
        </w:numPr>
        <w:spacing w:line="276" w:lineRule="auto"/>
        <w:jc w:val="both"/>
        <w:rPr>
          <w:bCs/>
          <w:sz w:val="22"/>
          <w:szCs w:val="22"/>
          <w:lang w:val="lv-LV" w:eastAsia="en-US"/>
        </w:rPr>
      </w:pPr>
      <w:r w:rsidRPr="00A97F86">
        <w:rPr>
          <w:bCs/>
          <w:sz w:val="22"/>
          <w:szCs w:val="22"/>
          <w:lang w:val="lv-LV" w:eastAsia="en-US"/>
        </w:rPr>
        <w:t xml:space="preserve">Darbu izpildes termiņš – </w:t>
      </w:r>
      <w:r w:rsidR="00F212D2" w:rsidRPr="00F212D2">
        <w:rPr>
          <w:bCs/>
          <w:sz w:val="22"/>
          <w:szCs w:val="22"/>
          <w:lang w:val="lv-LV" w:eastAsia="en-US"/>
        </w:rPr>
        <w:t>līdz 30 (trīsdesmit) kalendārajām dienām no līguma noslēgšanas</w:t>
      </w:r>
      <w:r w:rsidRPr="00A97F86">
        <w:rPr>
          <w:bCs/>
          <w:sz w:val="22"/>
          <w:szCs w:val="22"/>
          <w:lang w:val="lv-LV" w:eastAsia="en-US"/>
        </w:rPr>
        <w:t xml:space="preserve">. Darbi jāveic Objektā, nepārtraucot un netraucējot tā ikdienas darbību. </w:t>
      </w:r>
    </w:p>
    <w:p w14:paraId="46D1FA05" w14:textId="77777777" w:rsidR="00A97F86" w:rsidRPr="00A97F86" w:rsidRDefault="00A97F86" w:rsidP="00411FF0">
      <w:pPr>
        <w:numPr>
          <w:ilvl w:val="0"/>
          <w:numId w:val="49"/>
        </w:numPr>
        <w:spacing w:line="276" w:lineRule="auto"/>
        <w:jc w:val="both"/>
        <w:rPr>
          <w:sz w:val="22"/>
          <w:szCs w:val="22"/>
          <w:lang w:val="lv-LV" w:eastAsia="en-US"/>
        </w:rPr>
      </w:pPr>
      <w:r w:rsidRPr="00A97F86">
        <w:rPr>
          <w:sz w:val="22"/>
          <w:szCs w:val="22"/>
          <w:lang w:val="lv-LV" w:eastAsia="en-US"/>
        </w:rPr>
        <w:t xml:space="preserve">Kabeļu montāžu veikt zem iekārtiem griestiem, montējot virs pārsegumiem, kur to nevar veikt zem pārseguma, kabeļus ievilkt caurulēs un aizpildīt ar nedegošām putām. Vietās, kur kabelis iet caur sienām, pa koka konstrukcijām, ģipškartona starpsienās, kabeļus ielikt PVH caurulēs. </w:t>
      </w:r>
    </w:p>
    <w:p w14:paraId="0071661D" w14:textId="6651E2CE" w:rsidR="00A97F86" w:rsidRPr="00A97F86" w:rsidRDefault="00A97F86" w:rsidP="00411FF0">
      <w:pPr>
        <w:widowControl w:val="0"/>
        <w:numPr>
          <w:ilvl w:val="0"/>
          <w:numId w:val="49"/>
        </w:numPr>
        <w:autoSpaceDE w:val="0"/>
        <w:autoSpaceDN w:val="0"/>
        <w:adjustRightInd w:val="0"/>
        <w:spacing w:line="276" w:lineRule="auto"/>
        <w:jc w:val="both"/>
        <w:rPr>
          <w:sz w:val="22"/>
          <w:szCs w:val="22"/>
          <w:lang w:val="lv-LV" w:eastAsia="en-US"/>
        </w:rPr>
      </w:pPr>
      <w:r w:rsidRPr="00A97F86">
        <w:rPr>
          <w:sz w:val="22"/>
          <w:szCs w:val="22"/>
          <w:lang w:val="lv-LV" w:eastAsia="en-US"/>
        </w:rPr>
        <w:t xml:space="preserve">Pēc Personāla izsaukumu pogu sistēmas </w:t>
      </w:r>
      <w:r w:rsidR="00F212D2" w:rsidRPr="00F212D2">
        <w:rPr>
          <w:sz w:val="22"/>
          <w:szCs w:val="22"/>
          <w:lang w:val="lv-LV" w:eastAsia="en-US"/>
        </w:rPr>
        <w:t>k</w:t>
      </w:r>
      <w:r w:rsidRPr="00A97F86">
        <w:rPr>
          <w:sz w:val="22"/>
          <w:szCs w:val="22"/>
          <w:lang w:val="lv-LV" w:eastAsia="en-US"/>
        </w:rPr>
        <w:t>lientu istabās un sanitārajos mezglos uzstādīšanas sagatavot un iesniegt pasūtītājam visu tehnisko dokumentāciju: izmantoto materiālu un iekārtu atbilstības sertifikātus, kur nepieciešams, lietošanas instrukcijas</w:t>
      </w:r>
      <w:r w:rsidR="006158DC">
        <w:rPr>
          <w:sz w:val="22"/>
          <w:szCs w:val="22"/>
          <w:lang w:val="lv-LV" w:eastAsia="en-US"/>
        </w:rPr>
        <w:t xml:space="preserve"> u</w:t>
      </w:r>
      <w:r w:rsidR="00280C64">
        <w:rPr>
          <w:sz w:val="22"/>
          <w:szCs w:val="22"/>
          <w:lang w:val="lv-LV" w:eastAsia="en-US"/>
        </w:rPr>
        <w:t>.</w:t>
      </w:r>
      <w:r w:rsidR="006158DC">
        <w:rPr>
          <w:sz w:val="22"/>
          <w:szCs w:val="22"/>
          <w:lang w:val="lv-LV" w:eastAsia="en-US"/>
        </w:rPr>
        <w:t>tml.</w:t>
      </w:r>
      <w:r w:rsidRPr="00A97F86">
        <w:rPr>
          <w:sz w:val="22"/>
          <w:szCs w:val="22"/>
          <w:lang w:val="lv-LV" w:eastAsia="en-US"/>
        </w:rPr>
        <w:t xml:space="preserve"> vienlaicīgi ar Darbu pieņemšanas – nodošanas aktu.</w:t>
      </w:r>
    </w:p>
    <w:p w14:paraId="19672747" w14:textId="77777777" w:rsidR="00A97F86" w:rsidRPr="00A97F86" w:rsidRDefault="00A97F86" w:rsidP="00411FF0">
      <w:pPr>
        <w:widowControl w:val="0"/>
        <w:numPr>
          <w:ilvl w:val="0"/>
          <w:numId w:val="49"/>
        </w:numPr>
        <w:autoSpaceDE w:val="0"/>
        <w:autoSpaceDN w:val="0"/>
        <w:adjustRightInd w:val="0"/>
        <w:spacing w:line="276" w:lineRule="auto"/>
        <w:jc w:val="both"/>
        <w:rPr>
          <w:sz w:val="22"/>
          <w:szCs w:val="22"/>
          <w:lang w:val="lv-LV" w:eastAsia="en-US"/>
        </w:rPr>
      </w:pPr>
      <w:r w:rsidRPr="00A97F86">
        <w:rPr>
          <w:sz w:val="22"/>
          <w:szCs w:val="22"/>
          <w:lang w:val="lv-LV" w:eastAsia="en-US"/>
        </w:rPr>
        <w:t xml:space="preserve">Izpildītājs pats ir atbildīgs par precīzu darbu tehnoloģijas izvēli, saderīgu materiālu, darbarīku un mehānismu pielietošanu, jebkura neprecizitāte ir jālabo uz Izpildītāja rēķina. </w:t>
      </w:r>
    </w:p>
    <w:p w14:paraId="1BE87261" w14:textId="77777777" w:rsidR="00A97F86" w:rsidRPr="00A97F86" w:rsidRDefault="00A97F86" w:rsidP="00411FF0">
      <w:pPr>
        <w:widowControl w:val="0"/>
        <w:numPr>
          <w:ilvl w:val="0"/>
          <w:numId w:val="49"/>
        </w:numPr>
        <w:autoSpaceDE w:val="0"/>
        <w:autoSpaceDN w:val="0"/>
        <w:adjustRightInd w:val="0"/>
        <w:spacing w:line="276" w:lineRule="auto"/>
        <w:jc w:val="both"/>
        <w:rPr>
          <w:sz w:val="22"/>
          <w:szCs w:val="22"/>
          <w:lang w:val="lv-LV" w:eastAsia="en-US"/>
        </w:rPr>
      </w:pPr>
      <w:r w:rsidRPr="00A97F86">
        <w:rPr>
          <w:sz w:val="22"/>
          <w:szCs w:val="22"/>
          <w:lang w:val="lv-LV" w:eastAsia="en-US"/>
        </w:rPr>
        <w:t>Darbu veikšanas rezultātā Objektam nodarītie bojājumi Izpildītājam jānovērš par saviem līdzekļiem.</w:t>
      </w:r>
    </w:p>
    <w:p w14:paraId="3F78C5B2" w14:textId="77777777" w:rsidR="00A97F86" w:rsidRPr="00A97F86" w:rsidRDefault="00A97F86" w:rsidP="00411FF0">
      <w:pPr>
        <w:numPr>
          <w:ilvl w:val="0"/>
          <w:numId w:val="49"/>
        </w:numPr>
        <w:spacing w:line="276" w:lineRule="auto"/>
        <w:jc w:val="both"/>
        <w:rPr>
          <w:sz w:val="22"/>
          <w:szCs w:val="22"/>
          <w:lang w:val="lv-LV" w:eastAsia="en-US"/>
        </w:rPr>
      </w:pPr>
      <w:r w:rsidRPr="00A97F86">
        <w:rPr>
          <w:sz w:val="22"/>
          <w:szCs w:val="22"/>
          <w:lang w:val="lv-LV" w:eastAsia="en-US"/>
        </w:rPr>
        <w:t>Darbu laikā izpildītājam Objektā jānodrošina inženierkomunikāciju darbība, nepieciešamos atslēgumus saskaņojot ar pasūtītāja pārstāvi.</w:t>
      </w:r>
    </w:p>
    <w:p w14:paraId="174526AE" w14:textId="77777777" w:rsidR="00A97F86" w:rsidRPr="00A97F86" w:rsidRDefault="00A97F86" w:rsidP="00411FF0">
      <w:pPr>
        <w:numPr>
          <w:ilvl w:val="0"/>
          <w:numId w:val="49"/>
        </w:numPr>
        <w:spacing w:line="276" w:lineRule="auto"/>
        <w:jc w:val="both"/>
        <w:rPr>
          <w:sz w:val="22"/>
          <w:szCs w:val="22"/>
          <w:lang w:val="lv-LV" w:eastAsia="en-US"/>
        </w:rPr>
      </w:pPr>
      <w:r w:rsidRPr="00A97F86">
        <w:rPr>
          <w:sz w:val="22"/>
          <w:szCs w:val="22"/>
          <w:lang w:val="lv-LV" w:eastAsia="en-US"/>
        </w:rPr>
        <w:t>Pretendentam jānodrošina personāla izsaukuma sistēma ar atbilstošu tehnisku nodrošinājumu - komplektāciju:</w:t>
      </w:r>
    </w:p>
    <w:p w14:paraId="52E9974F" w14:textId="37E81E02" w:rsidR="00A97F86" w:rsidRPr="00A97F86" w:rsidRDefault="00A97F86" w:rsidP="00411FF0">
      <w:pPr>
        <w:spacing w:line="276" w:lineRule="auto"/>
        <w:ind w:left="720" w:hanging="153"/>
        <w:jc w:val="both"/>
        <w:rPr>
          <w:sz w:val="22"/>
          <w:szCs w:val="22"/>
          <w:lang w:val="lv-LV" w:eastAsia="en-US"/>
        </w:rPr>
      </w:pPr>
      <w:r w:rsidRPr="00A97F86">
        <w:rPr>
          <w:sz w:val="22"/>
          <w:szCs w:val="22"/>
          <w:lang w:val="lv-LV" w:eastAsia="en-US"/>
        </w:rPr>
        <w:t>1</w:t>
      </w:r>
      <w:r w:rsidR="006158DC" w:rsidRPr="006158DC">
        <w:rPr>
          <w:sz w:val="22"/>
          <w:szCs w:val="22"/>
          <w:lang w:val="lv-LV" w:eastAsia="en-US"/>
        </w:rPr>
        <w:t>1</w:t>
      </w:r>
      <w:r w:rsidRPr="00A97F86">
        <w:rPr>
          <w:sz w:val="22"/>
          <w:szCs w:val="22"/>
          <w:lang w:val="lv-LV" w:eastAsia="en-US"/>
        </w:rPr>
        <w:t xml:space="preserve">.1. 10 </w:t>
      </w:r>
      <w:r w:rsidR="006158DC" w:rsidRPr="006158DC">
        <w:rPr>
          <w:sz w:val="22"/>
          <w:szCs w:val="22"/>
          <w:lang w:val="lv-LV" w:eastAsia="en-US"/>
        </w:rPr>
        <w:t xml:space="preserve">(desmit) </w:t>
      </w:r>
      <w:r w:rsidRPr="00A97F86">
        <w:rPr>
          <w:sz w:val="22"/>
          <w:szCs w:val="22"/>
          <w:lang w:val="lv-LV" w:eastAsia="en-US"/>
        </w:rPr>
        <w:t xml:space="preserve">bezvadu izsaukuma pogas, kas trauksmes signālu spēj nodot uz 3 </w:t>
      </w:r>
      <w:r w:rsidR="006158DC" w:rsidRPr="006158DC">
        <w:rPr>
          <w:sz w:val="22"/>
          <w:szCs w:val="22"/>
          <w:lang w:val="lv-LV" w:eastAsia="en-US"/>
        </w:rPr>
        <w:t xml:space="preserve">(trīs) </w:t>
      </w:r>
      <w:r w:rsidRPr="00A97F86">
        <w:rPr>
          <w:sz w:val="22"/>
          <w:szCs w:val="22"/>
          <w:lang w:val="lv-LV" w:eastAsia="en-US"/>
        </w:rPr>
        <w:t>bezvadu uztvērējiem;</w:t>
      </w:r>
    </w:p>
    <w:p w14:paraId="665E9115" w14:textId="3DF3B7A2" w:rsidR="00A97F86" w:rsidRPr="00A97F86" w:rsidRDefault="00A97F86" w:rsidP="00411FF0">
      <w:pPr>
        <w:spacing w:line="276" w:lineRule="auto"/>
        <w:ind w:left="720" w:hanging="153"/>
        <w:jc w:val="both"/>
        <w:rPr>
          <w:sz w:val="22"/>
          <w:szCs w:val="22"/>
          <w:lang w:val="lv-LV" w:eastAsia="en-US"/>
        </w:rPr>
      </w:pPr>
      <w:r w:rsidRPr="00A97F86">
        <w:rPr>
          <w:sz w:val="22"/>
          <w:szCs w:val="22"/>
          <w:lang w:val="lv-LV" w:eastAsia="en-US"/>
        </w:rPr>
        <w:t>1</w:t>
      </w:r>
      <w:r w:rsidR="006158DC" w:rsidRPr="006158DC">
        <w:rPr>
          <w:sz w:val="22"/>
          <w:szCs w:val="22"/>
          <w:lang w:val="lv-LV" w:eastAsia="en-US"/>
        </w:rPr>
        <w:t>1</w:t>
      </w:r>
      <w:r w:rsidRPr="00A97F86">
        <w:rPr>
          <w:sz w:val="22"/>
          <w:szCs w:val="22"/>
          <w:lang w:val="lv-LV" w:eastAsia="en-US"/>
        </w:rPr>
        <w:t xml:space="preserve">.2. 3 </w:t>
      </w:r>
      <w:r w:rsidR="006158DC">
        <w:rPr>
          <w:sz w:val="22"/>
          <w:szCs w:val="22"/>
          <w:lang w:val="lv-LV" w:eastAsia="en-US"/>
        </w:rPr>
        <w:t xml:space="preserve">(trīs) </w:t>
      </w:r>
      <w:r w:rsidRPr="00A97F86">
        <w:rPr>
          <w:sz w:val="22"/>
          <w:szCs w:val="22"/>
          <w:lang w:val="lv-LV" w:eastAsia="en-US"/>
        </w:rPr>
        <w:t>bezvadu uztvērēji.</w:t>
      </w:r>
    </w:p>
    <w:p w14:paraId="54F0B53C" w14:textId="77777777" w:rsidR="00A97F86" w:rsidRPr="00A97F86" w:rsidRDefault="00A97F86" w:rsidP="00411FF0">
      <w:pPr>
        <w:numPr>
          <w:ilvl w:val="0"/>
          <w:numId w:val="49"/>
        </w:numPr>
        <w:spacing w:line="276" w:lineRule="auto"/>
        <w:jc w:val="both"/>
        <w:rPr>
          <w:sz w:val="22"/>
          <w:szCs w:val="22"/>
          <w:lang w:val="lv-LV" w:eastAsia="en-US"/>
        </w:rPr>
      </w:pPr>
      <w:r w:rsidRPr="00A97F86">
        <w:rPr>
          <w:sz w:val="22"/>
          <w:szCs w:val="22"/>
          <w:lang w:val="lv-LV" w:eastAsia="en-US"/>
        </w:rPr>
        <w:t>Sistēmas prasības:</w:t>
      </w:r>
    </w:p>
    <w:p w14:paraId="31659A23" w14:textId="590A51B3" w:rsidR="00A97F86" w:rsidRPr="00A97F86" w:rsidRDefault="00A97F86" w:rsidP="00411FF0">
      <w:pPr>
        <w:spacing w:line="276" w:lineRule="auto"/>
        <w:ind w:left="567"/>
        <w:jc w:val="both"/>
        <w:rPr>
          <w:sz w:val="22"/>
          <w:szCs w:val="22"/>
          <w:lang w:val="lv-LV" w:eastAsia="en-US"/>
        </w:rPr>
      </w:pPr>
      <w:r w:rsidRPr="00A97F86">
        <w:rPr>
          <w:sz w:val="22"/>
          <w:szCs w:val="22"/>
          <w:lang w:val="lv-LV" w:eastAsia="en-US"/>
        </w:rPr>
        <w:t>1</w:t>
      </w:r>
      <w:r w:rsidR="006158DC" w:rsidRPr="006158DC">
        <w:rPr>
          <w:sz w:val="22"/>
          <w:szCs w:val="22"/>
          <w:lang w:val="lv-LV" w:eastAsia="en-US"/>
        </w:rPr>
        <w:t>2</w:t>
      </w:r>
      <w:r w:rsidRPr="00A97F86">
        <w:rPr>
          <w:sz w:val="22"/>
          <w:szCs w:val="22"/>
          <w:lang w:val="lv-LV" w:eastAsia="en-US"/>
        </w:rPr>
        <w:t xml:space="preserve">.1. </w:t>
      </w:r>
      <w:r w:rsidR="00FA32FB" w:rsidRPr="00FA32FB">
        <w:rPr>
          <w:color w:val="000000" w:themeColor="text1"/>
          <w:sz w:val="22"/>
          <w:szCs w:val="22"/>
          <w:lang w:val="lv-LV" w:eastAsia="en-US"/>
        </w:rPr>
        <w:t>sistēma ir bezvadu;</w:t>
      </w:r>
    </w:p>
    <w:p w14:paraId="21D6F44D" w14:textId="5B6B8B04" w:rsidR="00A97F86" w:rsidRPr="00A97F86" w:rsidRDefault="00A97F86" w:rsidP="00411FF0">
      <w:pPr>
        <w:spacing w:line="276" w:lineRule="auto"/>
        <w:ind w:left="567"/>
        <w:jc w:val="both"/>
        <w:rPr>
          <w:sz w:val="22"/>
          <w:szCs w:val="22"/>
          <w:lang w:val="lv-LV" w:eastAsia="en-US"/>
        </w:rPr>
      </w:pPr>
      <w:r w:rsidRPr="00A97F86">
        <w:rPr>
          <w:sz w:val="22"/>
          <w:szCs w:val="22"/>
          <w:lang w:val="lv-LV" w:eastAsia="en-US"/>
        </w:rPr>
        <w:t>1</w:t>
      </w:r>
      <w:r w:rsidR="006158DC" w:rsidRPr="006158DC">
        <w:rPr>
          <w:sz w:val="22"/>
          <w:szCs w:val="22"/>
          <w:lang w:val="lv-LV" w:eastAsia="en-US"/>
        </w:rPr>
        <w:t>2</w:t>
      </w:r>
      <w:r w:rsidRPr="00A97F86">
        <w:rPr>
          <w:sz w:val="22"/>
          <w:szCs w:val="22"/>
          <w:lang w:val="lv-LV" w:eastAsia="en-US"/>
        </w:rPr>
        <w:t>.2. izsaukuma sistēmas sastāvdaļām jābūt jaunām, tās nedrīkst būt lietotas vai atradušās demonstrācijā;</w:t>
      </w:r>
    </w:p>
    <w:p w14:paraId="4E6701AB" w14:textId="24C4D1B7" w:rsidR="00A97F86" w:rsidRPr="00A97F86" w:rsidRDefault="00A97F86" w:rsidP="00411FF0">
      <w:pPr>
        <w:spacing w:line="276" w:lineRule="auto"/>
        <w:ind w:left="567"/>
        <w:jc w:val="both"/>
        <w:rPr>
          <w:sz w:val="22"/>
          <w:szCs w:val="22"/>
          <w:lang w:val="lv-LV" w:eastAsia="en-US"/>
        </w:rPr>
      </w:pPr>
      <w:r w:rsidRPr="00A97F86">
        <w:rPr>
          <w:sz w:val="22"/>
          <w:szCs w:val="22"/>
          <w:lang w:val="lv-LV" w:eastAsia="en-US"/>
        </w:rPr>
        <w:t>1</w:t>
      </w:r>
      <w:r w:rsidR="006158DC" w:rsidRPr="006158DC">
        <w:rPr>
          <w:sz w:val="22"/>
          <w:szCs w:val="22"/>
          <w:lang w:val="lv-LV" w:eastAsia="en-US"/>
        </w:rPr>
        <w:t>2</w:t>
      </w:r>
      <w:r w:rsidRPr="00A97F86">
        <w:rPr>
          <w:sz w:val="22"/>
          <w:szCs w:val="22"/>
          <w:lang w:val="lv-LV" w:eastAsia="en-US"/>
        </w:rPr>
        <w:t>.3. izsaukuma sistēmas</w:t>
      </w:r>
      <w:r w:rsidR="00FA32FB">
        <w:rPr>
          <w:sz w:val="22"/>
          <w:szCs w:val="22"/>
          <w:lang w:val="lv-LV" w:eastAsia="en-US"/>
        </w:rPr>
        <w:t xml:space="preserve"> un ierīkošanas</w:t>
      </w:r>
      <w:r w:rsidRPr="00A97F86">
        <w:rPr>
          <w:sz w:val="22"/>
          <w:szCs w:val="22"/>
          <w:lang w:val="lv-LV" w:eastAsia="en-US"/>
        </w:rPr>
        <w:t xml:space="preserve"> </w:t>
      </w:r>
      <w:r w:rsidR="00CC3C56">
        <w:rPr>
          <w:sz w:val="22"/>
          <w:szCs w:val="22"/>
          <w:lang w:val="lv-LV" w:eastAsia="en-US"/>
        </w:rPr>
        <w:t xml:space="preserve">darbu </w:t>
      </w:r>
      <w:r w:rsidRPr="00A97F86">
        <w:rPr>
          <w:sz w:val="22"/>
          <w:szCs w:val="22"/>
          <w:lang w:val="lv-LV" w:eastAsia="en-US"/>
        </w:rPr>
        <w:t xml:space="preserve">garantijas laiks – ne mazāks kā 36 </w:t>
      </w:r>
      <w:r w:rsidR="006158DC">
        <w:rPr>
          <w:sz w:val="22"/>
          <w:szCs w:val="22"/>
          <w:lang w:val="lv-LV" w:eastAsia="en-US"/>
        </w:rPr>
        <w:t xml:space="preserve">(trīsdesmit seši) </w:t>
      </w:r>
      <w:r w:rsidRPr="00A97F86">
        <w:rPr>
          <w:sz w:val="22"/>
          <w:szCs w:val="22"/>
          <w:lang w:val="lv-LV" w:eastAsia="en-US"/>
        </w:rPr>
        <w:t>mēneši no darbu nodošanas un pieņemšanas akta parakstīšanas.</w:t>
      </w:r>
    </w:p>
    <w:p w14:paraId="60B7D2D6" w14:textId="77777777" w:rsidR="00A97F86" w:rsidRPr="00A97F86" w:rsidRDefault="00A97F86" w:rsidP="00411FF0">
      <w:pPr>
        <w:numPr>
          <w:ilvl w:val="0"/>
          <w:numId w:val="49"/>
        </w:numPr>
        <w:spacing w:line="276" w:lineRule="auto"/>
        <w:contextualSpacing/>
        <w:jc w:val="both"/>
        <w:rPr>
          <w:sz w:val="22"/>
          <w:szCs w:val="22"/>
          <w:lang w:val="lv-LV" w:eastAsia="lv-LV"/>
        </w:rPr>
      </w:pPr>
      <w:r w:rsidRPr="00A97F86">
        <w:rPr>
          <w:sz w:val="22"/>
          <w:szCs w:val="22"/>
          <w:lang w:val="lv-LV" w:eastAsia="lv-LV"/>
        </w:rPr>
        <w:t>Nepieciešamie sertifikāti: CE marķējumu, kas apliecina, ka prece atbilst visām attiecināmajām normatīvo aktu prasībām, kuras ir noteiktas ES direktīvās un pārņemtas nacionālajos normatīvajos aktos.</w:t>
      </w:r>
    </w:p>
    <w:p w14:paraId="71E9651C" w14:textId="21D8E506" w:rsidR="005D0ABA" w:rsidRPr="006B6610" w:rsidRDefault="005D0ABA" w:rsidP="005D0ABA">
      <w:pPr>
        <w:rPr>
          <w:sz w:val="22"/>
          <w:szCs w:val="22"/>
          <w:lang w:val="lv-LV"/>
        </w:rPr>
      </w:pPr>
    </w:p>
    <w:p w14:paraId="18E9D7C3" w14:textId="24FA65AF" w:rsidR="00434722" w:rsidRPr="00B40DE8" w:rsidRDefault="00434722" w:rsidP="00434722">
      <w:pPr>
        <w:rPr>
          <w:sz w:val="22"/>
          <w:szCs w:val="22"/>
          <w:lang w:val="lv-LV"/>
        </w:rPr>
      </w:pPr>
      <w:r w:rsidRPr="00B40DE8">
        <w:rPr>
          <w:sz w:val="22"/>
          <w:szCs w:val="22"/>
          <w:lang w:val="lv-LV"/>
        </w:rPr>
        <w:t>Sagatavoja:</w:t>
      </w:r>
    </w:p>
    <w:p w14:paraId="5E071BB2" w14:textId="77777777" w:rsidR="00434722" w:rsidRPr="00B40DE8" w:rsidRDefault="00434722" w:rsidP="00434722">
      <w:pPr>
        <w:rPr>
          <w:sz w:val="22"/>
          <w:szCs w:val="22"/>
          <w:lang w:val="lv-LV"/>
        </w:rPr>
      </w:pPr>
      <w:r w:rsidRPr="00B40DE8">
        <w:rPr>
          <w:sz w:val="22"/>
          <w:szCs w:val="22"/>
          <w:lang w:val="lv-LV"/>
        </w:rPr>
        <w:t>Daugavpils pilsētas pašvaldības iestādes</w:t>
      </w:r>
    </w:p>
    <w:p w14:paraId="1001FAD4" w14:textId="351BB7AD" w:rsidR="005D0ABA" w:rsidRPr="00B40DE8" w:rsidRDefault="00434722" w:rsidP="00434722">
      <w:pPr>
        <w:rPr>
          <w:sz w:val="22"/>
          <w:szCs w:val="22"/>
          <w:lang w:val="lv-LV"/>
        </w:rPr>
      </w:pPr>
      <w:r w:rsidRPr="00B40DE8">
        <w:rPr>
          <w:sz w:val="22"/>
          <w:szCs w:val="22"/>
          <w:lang w:val="lv-LV"/>
        </w:rPr>
        <w:t>“Sociālais dienests”</w:t>
      </w:r>
      <w:r w:rsidR="006B6610" w:rsidRPr="00B40DE8">
        <w:rPr>
          <w:sz w:val="22"/>
          <w:szCs w:val="22"/>
          <w:lang w:val="lv-LV"/>
        </w:rPr>
        <w:t xml:space="preserve"> </w:t>
      </w:r>
      <w:r w:rsidRPr="00B40DE8">
        <w:rPr>
          <w:sz w:val="22"/>
          <w:szCs w:val="22"/>
          <w:lang w:val="lv-LV"/>
        </w:rPr>
        <w:t>Saimniecības sektora vadītājs</w:t>
      </w:r>
      <w:r w:rsidRPr="00B40DE8">
        <w:rPr>
          <w:sz w:val="22"/>
          <w:szCs w:val="22"/>
          <w:lang w:val="lv-LV"/>
        </w:rPr>
        <w:tab/>
      </w:r>
      <w:r w:rsidR="006B6610" w:rsidRPr="00B40DE8">
        <w:rPr>
          <w:sz w:val="22"/>
          <w:szCs w:val="22"/>
          <w:lang w:val="lv-LV"/>
        </w:rPr>
        <w:t xml:space="preserve"> </w:t>
      </w:r>
      <w:r w:rsidRPr="00B40DE8">
        <w:rPr>
          <w:sz w:val="22"/>
          <w:szCs w:val="22"/>
          <w:lang w:val="lv-LV"/>
        </w:rPr>
        <w:t>V.Loginovs</w:t>
      </w:r>
    </w:p>
    <w:p w14:paraId="7E815DF9" w14:textId="68530269" w:rsidR="005D0ABA" w:rsidRPr="00B40DE8" w:rsidRDefault="00D852DB" w:rsidP="005D0ABA">
      <w:pPr>
        <w:rPr>
          <w:sz w:val="22"/>
          <w:szCs w:val="22"/>
          <w:lang w:val="lv-LV"/>
        </w:rPr>
      </w:pPr>
      <w:r w:rsidRPr="00B40DE8">
        <w:rPr>
          <w:sz w:val="22"/>
          <w:szCs w:val="22"/>
          <w:lang w:val="lv-LV"/>
        </w:rPr>
        <w:t>13.10</w:t>
      </w:r>
      <w:r w:rsidR="0073735C" w:rsidRPr="00B40DE8">
        <w:rPr>
          <w:sz w:val="22"/>
          <w:szCs w:val="22"/>
          <w:lang w:val="lv-LV"/>
        </w:rPr>
        <w:t>.2022.</w:t>
      </w:r>
    </w:p>
    <w:p w14:paraId="1D035496" w14:textId="2225D0B5" w:rsidR="005B7641" w:rsidRPr="00F73305" w:rsidRDefault="004D441E" w:rsidP="00175D1B">
      <w:pPr>
        <w:tabs>
          <w:tab w:val="left" w:pos="6946"/>
        </w:tabs>
        <w:jc w:val="right"/>
        <w:rPr>
          <w:sz w:val="22"/>
          <w:szCs w:val="22"/>
          <w:lang w:val="lv-LV"/>
        </w:rPr>
      </w:pPr>
      <w:r>
        <w:rPr>
          <w:sz w:val="22"/>
          <w:szCs w:val="22"/>
          <w:lang w:val="lv-LV"/>
        </w:rPr>
        <w:lastRenderedPageBreak/>
        <w:t>2</w:t>
      </w:r>
      <w:r w:rsidR="005B7641" w:rsidRPr="00F73305">
        <w:rPr>
          <w:sz w:val="22"/>
          <w:szCs w:val="22"/>
          <w:lang w:val="lv-LV"/>
        </w:rPr>
        <w:t>.</w:t>
      </w:r>
      <w:r w:rsidR="006B7BE0" w:rsidRPr="00F73305">
        <w:rPr>
          <w:sz w:val="22"/>
          <w:szCs w:val="22"/>
          <w:lang w:val="lv-LV"/>
        </w:rPr>
        <w:t>p</w:t>
      </w:r>
      <w:r w:rsidR="005B7641" w:rsidRPr="00F73305">
        <w:rPr>
          <w:sz w:val="22"/>
          <w:szCs w:val="22"/>
          <w:lang w:val="lv-LV"/>
        </w:rPr>
        <w:t xml:space="preserve">ielikums </w:t>
      </w:r>
      <w:r w:rsidR="005B7641" w:rsidRPr="00F73305">
        <w:rPr>
          <w:bCs/>
          <w:sz w:val="22"/>
          <w:szCs w:val="22"/>
          <w:lang w:val="lv-LV"/>
        </w:rPr>
        <w:br/>
      </w:r>
    </w:p>
    <w:p w14:paraId="23D0B27F" w14:textId="77777777" w:rsidR="005B7641" w:rsidRPr="00F73305" w:rsidRDefault="005B7641" w:rsidP="0002007D">
      <w:pPr>
        <w:jc w:val="center"/>
        <w:rPr>
          <w:b/>
          <w:caps/>
          <w:sz w:val="22"/>
          <w:szCs w:val="22"/>
          <w:lang w:val="lv-LV"/>
        </w:rPr>
      </w:pPr>
      <w:r w:rsidRPr="00F73305">
        <w:rPr>
          <w:b/>
          <w:caps/>
          <w:sz w:val="22"/>
          <w:szCs w:val="22"/>
          <w:lang w:val="lv-LV"/>
        </w:rPr>
        <w:t>PIETEIKUMS PAR PIEDALĪŠANOS zemsliekšņa iepirkumā</w:t>
      </w:r>
    </w:p>
    <w:p w14:paraId="55E9BF4C" w14:textId="4C9C145D" w:rsidR="00A97F86" w:rsidRDefault="00A97F86" w:rsidP="00A97F86">
      <w:pPr>
        <w:pStyle w:val="Pamatteksts"/>
        <w:spacing w:after="0"/>
        <w:ind w:firstLine="425"/>
        <w:jc w:val="center"/>
        <w:rPr>
          <w:b/>
          <w:sz w:val="22"/>
          <w:szCs w:val="22"/>
          <w:lang w:val="lv-LV"/>
        </w:rPr>
      </w:pPr>
      <w:r w:rsidRPr="00F73305">
        <w:rPr>
          <w:b/>
          <w:sz w:val="22"/>
          <w:szCs w:val="22"/>
          <w:lang w:val="lv-LV"/>
        </w:rPr>
        <w:t>“</w:t>
      </w:r>
      <w:r w:rsidR="0086733D" w:rsidRPr="0086733D">
        <w:rPr>
          <w:b/>
          <w:color w:val="000000" w:themeColor="text1"/>
          <w:sz w:val="22"/>
          <w:szCs w:val="22"/>
          <w:lang w:val="lv-LV"/>
        </w:rPr>
        <w:t>Personāla izsaukuma sistēmas ierīkošana Grupu dzīvokļos Šaurā ielā 26, Daugavpilī</w:t>
      </w:r>
      <w:r w:rsidRPr="00F73305">
        <w:rPr>
          <w:b/>
          <w:sz w:val="22"/>
          <w:szCs w:val="22"/>
          <w:lang w:val="lv-LV"/>
        </w:rPr>
        <w:t xml:space="preserve">”, </w:t>
      </w:r>
    </w:p>
    <w:p w14:paraId="035CA8EB" w14:textId="535F1FE6" w:rsidR="00A97F86" w:rsidRPr="00F73305" w:rsidRDefault="00A97F86" w:rsidP="00A97F86">
      <w:pPr>
        <w:pStyle w:val="Pamatteksts"/>
        <w:spacing w:after="0"/>
        <w:ind w:firstLine="425"/>
        <w:jc w:val="center"/>
        <w:rPr>
          <w:b/>
          <w:sz w:val="22"/>
          <w:szCs w:val="22"/>
          <w:lang w:val="lv-LV"/>
        </w:rPr>
      </w:pPr>
      <w:r w:rsidRPr="00F73305">
        <w:rPr>
          <w:b/>
          <w:sz w:val="22"/>
          <w:szCs w:val="22"/>
          <w:lang w:val="lv-LV"/>
        </w:rPr>
        <w:t>ID Nr. DPPISD 202</w:t>
      </w:r>
      <w:r>
        <w:rPr>
          <w:b/>
          <w:sz w:val="22"/>
          <w:szCs w:val="22"/>
          <w:lang w:val="lv-LV"/>
        </w:rPr>
        <w:t>2</w:t>
      </w:r>
      <w:r w:rsidRPr="00F73305">
        <w:rPr>
          <w:b/>
          <w:sz w:val="22"/>
          <w:szCs w:val="22"/>
          <w:lang w:val="lv-LV"/>
        </w:rPr>
        <w:t>/</w:t>
      </w:r>
      <w:r w:rsidR="00B40DE8">
        <w:rPr>
          <w:b/>
          <w:sz w:val="22"/>
          <w:szCs w:val="22"/>
          <w:lang w:val="lv-LV"/>
        </w:rPr>
        <w:t>27</w:t>
      </w:r>
    </w:p>
    <w:p w14:paraId="162CCFF8" w14:textId="77777777" w:rsidR="00434722" w:rsidRPr="006B15A5" w:rsidRDefault="00434722" w:rsidP="00434722">
      <w:pPr>
        <w:pStyle w:val="Pamatteksts"/>
        <w:spacing w:after="0"/>
        <w:jc w:val="center"/>
        <w:rPr>
          <w:b/>
          <w:sz w:val="22"/>
          <w:szCs w:val="22"/>
          <w:lang w:val="lv-LV"/>
        </w:rPr>
      </w:pPr>
    </w:p>
    <w:tbl>
      <w:tblPr>
        <w:tblW w:w="8901"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266"/>
      </w:tblGrid>
      <w:tr w:rsidR="00A43FD1" w:rsidRPr="00F73305" w14:paraId="319EAC18" w14:textId="77777777" w:rsidTr="007E377D">
        <w:trPr>
          <w:trHeight w:val="223"/>
        </w:trPr>
        <w:tc>
          <w:tcPr>
            <w:tcW w:w="2635" w:type="dxa"/>
            <w:shd w:val="pct5" w:color="auto" w:fill="FFFFFF"/>
            <w:vAlign w:val="center"/>
          </w:tcPr>
          <w:p w14:paraId="7AC8A6DC" w14:textId="77777777" w:rsidR="005B7641" w:rsidRPr="00F73305" w:rsidRDefault="005B7641" w:rsidP="00AF38E4">
            <w:pPr>
              <w:rPr>
                <w:b/>
                <w:sz w:val="22"/>
                <w:szCs w:val="22"/>
                <w:lang w:val="lv-LV"/>
              </w:rPr>
            </w:pPr>
            <w:r w:rsidRPr="00F73305">
              <w:rPr>
                <w:b/>
                <w:sz w:val="22"/>
                <w:szCs w:val="22"/>
                <w:lang w:val="lv-LV"/>
              </w:rPr>
              <w:t>Pretendents</w:t>
            </w:r>
          </w:p>
        </w:tc>
        <w:tc>
          <w:tcPr>
            <w:tcW w:w="6266" w:type="dxa"/>
          </w:tcPr>
          <w:p w14:paraId="7EB645BF" w14:textId="77777777" w:rsidR="005B7641" w:rsidRPr="00F73305" w:rsidRDefault="005B7641" w:rsidP="00AF38E4">
            <w:pPr>
              <w:rPr>
                <w:sz w:val="22"/>
                <w:szCs w:val="22"/>
                <w:lang w:val="lv-LV"/>
              </w:rPr>
            </w:pPr>
          </w:p>
        </w:tc>
      </w:tr>
      <w:tr w:rsidR="00A43FD1" w:rsidRPr="00F73305" w14:paraId="11154447" w14:textId="77777777" w:rsidTr="007E377D">
        <w:trPr>
          <w:trHeight w:val="223"/>
        </w:trPr>
        <w:tc>
          <w:tcPr>
            <w:tcW w:w="2635" w:type="dxa"/>
            <w:shd w:val="pct5" w:color="auto" w:fill="FFFFFF"/>
            <w:vAlign w:val="center"/>
          </w:tcPr>
          <w:p w14:paraId="2F3CEA5D" w14:textId="77777777" w:rsidR="005B7641" w:rsidRPr="00F73305" w:rsidRDefault="005B7641" w:rsidP="00AF38E4">
            <w:pPr>
              <w:rPr>
                <w:b/>
                <w:sz w:val="22"/>
                <w:szCs w:val="22"/>
                <w:lang w:val="lv-LV"/>
              </w:rPr>
            </w:pPr>
            <w:r w:rsidRPr="00F73305">
              <w:rPr>
                <w:b/>
                <w:sz w:val="22"/>
                <w:szCs w:val="22"/>
                <w:lang w:val="lv-LV"/>
              </w:rPr>
              <w:t>Reģistrācijas nr.</w:t>
            </w:r>
          </w:p>
        </w:tc>
        <w:tc>
          <w:tcPr>
            <w:tcW w:w="6266" w:type="dxa"/>
            <w:vAlign w:val="center"/>
          </w:tcPr>
          <w:p w14:paraId="4EF7BCDD" w14:textId="77777777" w:rsidR="005B7641" w:rsidRPr="00F73305" w:rsidRDefault="005B7641" w:rsidP="00AF38E4">
            <w:pPr>
              <w:rPr>
                <w:sz w:val="22"/>
                <w:szCs w:val="22"/>
                <w:lang w:val="lv-LV"/>
              </w:rPr>
            </w:pPr>
          </w:p>
        </w:tc>
      </w:tr>
      <w:tr w:rsidR="00A43FD1" w:rsidRPr="00F73305" w14:paraId="75C930B4" w14:textId="77777777" w:rsidTr="007E377D">
        <w:trPr>
          <w:trHeight w:val="223"/>
        </w:trPr>
        <w:tc>
          <w:tcPr>
            <w:tcW w:w="2635" w:type="dxa"/>
            <w:shd w:val="pct5" w:color="auto" w:fill="FFFFFF"/>
            <w:vAlign w:val="center"/>
          </w:tcPr>
          <w:p w14:paraId="77E91109" w14:textId="77777777" w:rsidR="005B7641" w:rsidRPr="00F73305" w:rsidRDefault="005B7641" w:rsidP="00AF38E4">
            <w:pPr>
              <w:rPr>
                <w:b/>
                <w:sz w:val="22"/>
                <w:szCs w:val="22"/>
                <w:lang w:val="lv-LV"/>
              </w:rPr>
            </w:pPr>
            <w:r w:rsidRPr="00F73305">
              <w:rPr>
                <w:b/>
                <w:sz w:val="22"/>
                <w:szCs w:val="22"/>
                <w:lang w:val="lv-LV"/>
              </w:rPr>
              <w:t>Adrese</w:t>
            </w:r>
          </w:p>
        </w:tc>
        <w:tc>
          <w:tcPr>
            <w:tcW w:w="6266" w:type="dxa"/>
            <w:vAlign w:val="center"/>
          </w:tcPr>
          <w:p w14:paraId="433F7DC8" w14:textId="77777777" w:rsidR="005B7641" w:rsidRPr="00F73305" w:rsidRDefault="005B7641" w:rsidP="00AF38E4">
            <w:pPr>
              <w:rPr>
                <w:sz w:val="22"/>
                <w:szCs w:val="22"/>
                <w:lang w:val="lv-LV"/>
              </w:rPr>
            </w:pPr>
          </w:p>
        </w:tc>
      </w:tr>
      <w:tr w:rsidR="00A43FD1" w:rsidRPr="00F73305" w14:paraId="7C5C3F9F" w14:textId="77777777" w:rsidTr="007E377D">
        <w:trPr>
          <w:trHeight w:val="223"/>
        </w:trPr>
        <w:tc>
          <w:tcPr>
            <w:tcW w:w="2635" w:type="dxa"/>
            <w:shd w:val="clear" w:color="auto" w:fill="F3F3F3"/>
            <w:vAlign w:val="center"/>
          </w:tcPr>
          <w:p w14:paraId="425E5B6F" w14:textId="77777777" w:rsidR="005B7641" w:rsidRPr="00F73305" w:rsidRDefault="005B7641" w:rsidP="00AF38E4">
            <w:pPr>
              <w:rPr>
                <w:b/>
                <w:sz w:val="22"/>
                <w:szCs w:val="22"/>
                <w:lang w:val="lv-LV"/>
              </w:rPr>
            </w:pPr>
            <w:r w:rsidRPr="00F73305">
              <w:rPr>
                <w:b/>
                <w:sz w:val="22"/>
                <w:szCs w:val="22"/>
                <w:lang w:val="lv-LV"/>
              </w:rPr>
              <w:t>Kontaktpersona</w:t>
            </w:r>
          </w:p>
        </w:tc>
        <w:tc>
          <w:tcPr>
            <w:tcW w:w="6266" w:type="dxa"/>
            <w:vAlign w:val="center"/>
          </w:tcPr>
          <w:p w14:paraId="38E6767C" w14:textId="77777777" w:rsidR="005B7641" w:rsidRPr="00F73305" w:rsidRDefault="005B7641" w:rsidP="00AF38E4">
            <w:pPr>
              <w:rPr>
                <w:sz w:val="22"/>
                <w:szCs w:val="22"/>
                <w:lang w:val="lv-LV"/>
              </w:rPr>
            </w:pPr>
          </w:p>
        </w:tc>
      </w:tr>
      <w:tr w:rsidR="00A43FD1" w:rsidRPr="00F73305" w14:paraId="1B648018" w14:textId="77777777" w:rsidTr="007E377D">
        <w:trPr>
          <w:trHeight w:val="223"/>
        </w:trPr>
        <w:tc>
          <w:tcPr>
            <w:tcW w:w="2635" w:type="dxa"/>
            <w:shd w:val="pct5" w:color="auto" w:fill="FFFFFF"/>
            <w:vAlign w:val="center"/>
          </w:tcPr>
          <w:p w14:paraId="7A01A906" w14:textId="77777777" w:rsidR="005B7641" w:rsidRPr="00F73305" w:rsidRDefault="005B7641" w:rsidP="00AF38E4">
            <w:pPr>
              <w:rPr>
                <w:b/>
                <w:sz w:val="22"/>
                <w:szCs w:val="22"/>
                <w:lang w:val="lv-LV"/>
              </w:rPr>
            </w:pPr>
            <w:r w:rsidRPr="00F73305">
              <w:rPr>
                <w:b/>
                <w:sz w:val="22"/>
                <w:szCs w:val="22"/>
                <w:lang w:val="lv-LV"/>
              </w:rPr>
              <w:t>Kontaktpersonas tālr. un e-pasts</w:t>
            </w:r>
          </w:p>
        </w:tc>
        <w:tc>
          <w:tcPr>
            <w:tcW w:w="6266" w:type="dxa"/>
            <w:vAlign w:val="center"/>
          </w:tcPr>
          <w:p w14:paraId="2CBE4B89" w14:textId="77777777" w:rsidR="005B7641" w:rsidRPr="00F73305" w:rsidRDefault="005B7641" w:rsidP="00AF38E4">
            <w:pPr>
              <w:rPr>
                <w:sz w:val="22"/>
                <w:szCs w:val="22"/>
                <w:lang w:val="lv-LV"/>
              </w:rPr>
            </w:pPr>
          </w:p>
        </w:tc>
      </w:tr>
      <w:tr w:rsidR="00A43FD1" w:rsidRPr="00F73305" w14:paraId="15D246B9" w14:textId="77777777" w:rsidTr="007E377D">
        <w:trPr>
          <w:trHeight w:val="223"/>
        </w:trPr>
        <w:tc>
          <w:tcPr>
            <w:tcW w:w="2635" w:type="dxa"/>
            <w:shd w:val="pct5" w:color="auto" w:fill="FFFFFF"/>
            <w:vAlign w:val="center"/>
          </w:tcPr>
          <w:p w14:paraId="7992CA78" w14:textId="77777777" w:rsidR="005B7641" w:rsidRPr="00F73305" w:rsidRDefault="005B7641" w:rsidP="00AF38E4">
            <w:pPr>
              <w:rPr>
                <w:b/>
                <w:sz w:val="22"/>
                <w:szCs w:val="22"/>
                <w:lang w:val="lv-LV"/>
              </w:rPr>
            </w:pPr>
            <w:r w:rsidRPr="00F73305">
              <w:rPr>
                <w:b/>
                <w:sz w:val="22"/>
                <w:szCs w:val="22"/>
                <w:lang w:val="lv-LV"/>
              </w:rPr>
              <w:t>Bankas nosaukums</w:t>
            </w:r>
          </w:p>
        </w:tc>
        <w:tc>
          <w:tcPr>
            <w:tcW w:w="6266" w:type="dxa"/>
            <w:vAlign w:val="center"/>
          </w:tcPr>
          <w:p w14:paraId="0F6E4ED0" w14:textId="77777777" w:rsidR="005B7641" w:rsidRPr="00F73305" w:rsidRDefault="005B7641" w:rsidP="00AF38E4">
            <w:pPr>
              <w:rPr>
                <w:sz w:val="22"/>
                <w:szCs w:val="22"/>
                <w:lang w:val="lv-LV"/>
              </w:rPr>
            </w:pPr>
          </w:p>
        </w:tc>
      </w:tr>
      <w:tr w:rsidR="00A43FD1" w:rsidRPr="00F73305" w14:paraId="365004A6" w14:textId="77777777" w:rsidTr="007E377D">
        <w:trPr>
          <w:trHeight w:val="223"/>
        </w:trPr>
        <w:tc>
          <w:tcPr>
            <w:tcW w:w="2635" w:type="dxa"/>
            <w:shd w:val="pct5" w:color="auto" w:fill="FFFFFF"/>
            <w:vAlign w:val="center"/>
          </w:tcPr>
          <w:p w14:paraId="3EEFF3C9" w14:textId="77777777" w:rsidR="005B7641" w:rsidRPr="00F73305" w:rsidRDefault="005B7641" w:rsidP="00AF38E4">
            <w:pPr>
              <w:rPr>
                <w:b/>
                <w:sz w:val="22"/>
                <w:szCs w:val="22"/>
                <w:lang w:val="lv-LV"/>
              </w:rPr>
            </w:pPr>
            <w:r w:rsidRPr="00F73305">
              <w:rPr>
                <w:b/>
                <w:sz w:val="22"/>
                <w:szCs w:val="22"/>
                <w:lang w:val="lv-LV"/>
              </w:rPr>
              <w:t>Bankas kods</w:t>
            </w:r>
          </w:p>
        </w:tc>
        <w:tc>
          <w:tcPr>
            <w:tcW w:w="6266" w:type="dxa"/>
            <w:vAlign w:val="center"/>
          </w:tcPr>
          <w:p w14:paraId="166831ED" w14:textId="77777777" w:rsidR="005B7641" w:rsidRPr="00F73305" w:rsidRDefault="005B7641" w:rsidP="00AF38E4">
            <w:pPr>
              <w:rPr>
                <w:sz w:val="22"/>
                <w:szCs w:val="22"/>
                <w:lang w:val="lv-LV"/>
              </w:rPr>
            </w:pPr>
          </w:p>
        </w:tc>
      </w:tr>
      <w:tr w:rsidR="00A43FD1" w:rsidRPr="00F73305" w14:paraId="15C57AAD" w14:textId="77777777" w:rsidTr="007E377D">
        <w:trPr>
          <w:trHeight w:val="223"/>
        </w:trPr>
        <w:tc>
          <w:tcPr>
            <w:tcW w:w="2635" w:type="dxa"/>
            <w:shd w:val="pct5" w:color="auto" w:fill="FFFFFF"/>
            <w:vAlign w:val="center"/>
          </w:tcPr>
          <w:p w14:paraId="36CF2CF2" w14:textId="77777777" w:rsidR="005B7641" w:rsidRPr="00F73305" w:rsidRDefault="005B7641" w:rsidP="00AF38E4">
            <w:pPr>
              <w:rPr>
                <w:b/>
                <w:sz w:val="22"/>
                <w:szCs w:val="22"/>
                <w:lang w:val="lv-LV"/>
              </w:rPr>
            </w:pPr>
            <w:r w:rsidRPr="00F73305">
              <w:rPr>
                <w:b/>
                <w:sz w:val="22"/>
                <w:szCs w:val="22"/>
                <w:lang w:val="lv-LV"/>
              </w:rPr>
              <w:t>Norēķinu konts</w:t>
            </w:r>
          </w:p>
        </w:tc>
        <w:tc>
          <w:tcPr>
            <w:tcW w:w="6266" w:type="dxa"/>
            <w:vAlign w:val="center"/>
          </w:tcPr>
          <w:p w14:paraId="44FC152F" w14:textId="77777777" w:rsidR="005B7641" w:rsidRPr="00F73305" w:rsidRDefault="005B7641" w:rsidP="00AF38E4">
            <w:pPr>
              <w:rPr>
                <w:sz w:val="22"/>
                <w:szCs w:val="22"/>
                <w:lang w:val="lv-LV"/>
              </w:rPr>
            </w:pPr>
          </w:p>
        </w:tc>
      </w:tr>
    </w:tbl>
    <w:p w14:paraId="54000714" w14:textId="77777777" w:rsidR="00035AA9" w:rsidRPr="00F73305" w:rsidRDefault="00035AA9" w:rsidP="0091444F">
      <w:pPr>
        <w:tabs>
          <w:tab w:val="left" w:pos="709"/>
        </w:tabs>
        <w:ind w:right="251"/>
        <w:jc w:val="both"/>
        <w:rPr>
          <w:sz w:val="22"/>
          <w:szCs w:val="22"/>
          <w:lang w:val="lv-LV"/>
        </w:rPr>
      </w:pPr>
    </w:p>
    <w:p w14:paraId="30AC1734" w14:textId="67F5E4A5" w:rsidR="00A97F86" w:rsidRPr="00A97F86" w:rsidRDefault="00B74612" w:rsidP="00A97F86">
      <w:pPr>
        <w:pStyle w:val="Sarakstarindkopa"/>
        <w:numPr>
          <w:ilvl w:val="0"/>
          <w:numId w:val="4"/>
        </w:numPr>
        <w:tabs>
          <w:tab w:val="clear" w:pos="360"/>
        </w:tabs>
        <w:spacing w:line="276" w:lineRule="auto"/>
        <w:ind w:left="709" w:right="-2" w:hanging="283"/>
        <w:jc w:val="both"/>
        <w:rPr>
          <w:sz w:val="22"/>
          <w:szCs w:val="22"/>
        </w:rPr>
      </w:pPr>
      <w:r w:rsidRPr="00F73305">
        <w:rPr>
          <w:sz w:val="22"/>
          <w:szCs w:val="22"/>
        </w:rPr>
        <w:t>P</w:t>
      </w:r>
      <w:r w:rsidR="005B7641" w:rsidRPr="00F73305">
        <w:rPr>
          <w:sz w:val="22"/>
          <w:szCs w:val="22"/>
        </w:rPr>
        <w:t>iesakās piedalīties zemsliekšņa iepirkumā</w:t>
      </w:r>
      <w:r w:rsidR="00A73D00" w:rsidRPr="00F73305">
        <w:rPr>
          <w:sz w:val="22"/>
          <w:szCs w:val="22"/>
        </w:rPr>
        <w:t xml:space="preserve"> </w:t>
      </w:r>
      <w:r w:rsidR="00A97F86" w:rsidRPr="00A97F86">
        <w:rPr>
          <w:sz w:val="22"/>
          <w:szCs w:val="22"/>
        </w:rPr>
        <w:t>“</w:t>
      </w:r>
      <w:r w:rsidR="0086733D" w:rsidRPr="0086733D">
        <w:rPr>
          <w:sz w:val="22"/>
          <w:szCs w:val="22"/>
        </w:rPr>
        <w:t>Personāla izsaukuma sistēmas ierīkošana Grupu dzīvokļos Šaurā ielā 26, Daugavpilī</w:t>
      </w:r>
      <w:r w:rsidR="00A97F86" w:rsidRPr="00A97F86">
        <w:rPr>
          <w:sz w:val="22"/>
          <w:szCs w:val="22"/>
        </w:rPr>
        <w:t>”, ID Nr. DPPISD 2022/</w:t>
      </w:r>
      <w:r w:rsidR="00B40DE8">
        <w:rPr>
          <w:sz w:val="22"/>
          <w:szCs w:val="22"/>
        </w:rPr>
        <w:t>27</w:t>
      </w:r>
      <w:r w:rsidR="00A97F86">
        <w:rPr>
          <w:sz w:val="22"/>
          <w:szCs w:val="22"/>
        </w:rPr>
        <w:t>.</w:t>
      </w:r>
    </w:p>
    <w:p w14:paraId="7CCEAAC1" w14:textId="1A9FC3D7" w:rsidR="005B7641" w:rsidRPr="00F73305" w:rsidRDefault="00B74612" w:rsidP="00A97F86">
      <w:pPr>
        <w:pStyle w:val="Sarakstarindkopa"/>
        <w:numPr>
          <w:ilvl w:val="0"/>
          <w:numId w:val="4"/>
        </w:numPr>
        <w:tabs>
          <w:tab w:val="clear" w:pos="360"/>
          <w:tab w:val="num" w:pos="709"/>
        </w:tabs>
        <w:spacing w:line="276" w:lineRule="auto"/>
        <w:ind w:left="709" w:right="-2" w:hanging="283"/>
        <w:jc w:val="both"/>
        <w:rPr>
          <w:sz w:val="22"/>
          <w:szCs w:val="22"/>
        </w:rPr>
      </w:pPr>
      <w:r w:rsidRPr="00F73305">
        <w:rPr>
          <w:sz w:val="22"/>
          <w:szCs w:val="22"/>
        </w:rPr>
        <w:t>A</w:t>
      </w:r>
      <w:r w:rsidR="005B7641" w:rsidRPr="00F73305">
        <w:rPr>
          <w:sz w:val="22"/>
          <w:szCs w:val="22"/>
        </w:rPr>
        <w:t xml:space="preserve">pņemas (ja </w:t>
      </w:r>
      <w:r w:rsidR="00CA4064" w:rsidRPr="00F73305">
        <w:rPr>
          <w:sz w:val="22"/>
          <w:szCs w:val="22"/>
        </w:rPr>
        <w:t>Pasūtītājs</w:t>
      </w:r>
      <w:r w:rsidR="005B7641" w:rsidRPr="00F73305">
        <w:rPr>
          <w:sz w:val="22"/>
          <w:szCs w:val="22"/>
        </w:rPr>
        <w:t xml:space="preserve"> izvēlēsies šo piedāvājumu) slēgt līgumu un izpildīt visus līguma nosacījumus </w:t>
      </w:r>
      <w:r w:rsidR="005B7641" w:rsidRPr="000560E2">
        <w:rPr>
          <w:color w:val="000000" w:themeColor="text1"/>
          <w:sz w:val="22"/>
          <w:szCs w:val="22"/>
        </w:rPr>
        <w:t>(</w:t>
      </w:r>
      <w:r w:rsidR="004D441E" w:rsidRPr="000560E2">
        <w:rPr>
          <w:color w:val="000000" w:themeColor="text1"/>
          <w:sz w:val="22"/>
          <w:szCs w:val="22"/>
        </w:rPr>
        <w:t>6</w:t>
      </w:r>
      <w:r w:rsidR="005B7641" w:rsidRPr="000560E2">
        <w:rPr>
          <w:color w:val="000000" w:themeColor="text1"/>
          <w:sz w:val="22"/>
          <w:szCs w:val="22"/>
        </w:rPr>
        <w:t>.pielikums);</w:t>
      </w:r>
    </w:p>
    <w:p w14:paraId="6D2D816B" w14:textId="6FC0B2F8" w:rsidR="00EB3E8D" w:rsidRPr="00F73305" w:rsidRDefault="009E39AA" w:rsidP="00A97F86">
      <w:pPr>
        <w:pStyle w:val="Sarakstarindkopa"/>
        <w:numPr>
          <w:ilvl w:val="0"/>
          <w:numId w:val="4"/>
        </w:numPr>
        <w:tabs>
          <w:tab w:val="clear" w:pos="360"/>
          <w:tab w:val="num" w:pos="709"/>
        </w:tabs>
        <w:spacing w:line="276" w:lineRule="auto"/>
        <w:ind w:left="709" w:right="-2" w:hanging="283"/>
        <w:jc w:val="both"/>
        <w:rPr>
          <w:sz w:val="22"/>
          <w:szCs w:val="22"/>
        </w:rPr>
      </w:pPr>
      <w:r w:rsidRPr="00F73305">
        <w:rPr>
          <w:sz w:val="22"/>
          <w:szCs w:val="22"/>
        </w:rPr>
        <w:t>Apliecina, ka</w:t>
      </w:r>
      <w:r w:rsidR="00EB3E8D" w:rsidRPr="00F73305">
        <w:rPr>
          <w:sz w:val="22"/>
          <w:szCs w:val="22"/>
        </w:rPr>
        <w:t>:</w:t>
      </w:r>
    </w:p>
    <w:p w14:paraId="5202DCD7" w14:textId="33F214D8" w:rsidR="00EB3E8D" w:rsidRPr="003B5EF6" w:rsidRDefault="009E39AA" w:rsidP="0091444F">
      <w:pPr>
        <w:pStyle w:val="Sarakstarindkopa"/>
        <w:numPr>
          <w:ilvl w:val="1"/>
          <w:numId w:val="18"/>
        </w:numPr>
        <w:spacing w:line="276" w:lineRule="auto"/>
        <w:ind w:left="851" w:hanging="425"/>
        <w:jc w:val="both"/>
        <w:rPr>
          <w:bCs/>
          <w:color w:val="000000" w:themeColor="text1"/>
          <w:sz w:val="22"/>
          <w:szCs w:val="22"/>
        </w:rPr>
      </w:pPr>
      <w:r w:rsidRPr="003B5EF6">
        <w:rPr>
          <w:color w:val="000000" w:themeColor="text1"/>
          <w:sz w:val="22"/>
          <w:szCs w:val="22"/>
        </w:rPr>
        <w:t>zemsliekšņa iepirkuma tehniskajā specifikācijā minēto darbu veikšanai nodrošinās speciālistus ar atbilstošu profesiju/kvalifikāciju</w:t>
      </w:r>
      <w:r w:rsidR="00F15C9B" w:rsidRPr="003B5EF6">
        <w:rPr>
          <w:color w:val="000000" w:themeColor="text1"/>
          <w:sz w:val="22"/>
          <w:szCs w:val="22"/>
        </w:rPr>
        <w:t>;</w:t>
      </w:r>
    </w:p>
    <w:p w14:paraId="426C6E9B" w14:textId="1D6F8299" w:rsidR="00EB3E8D" w:rsidRPr="00F73305" w:rsidRDefault="005B7641" w:rsidP="0091444F">
      <w:pPr>
        <w:pStyle w:val="Sarakstarindkopa"/>
        <w:numPr>
          <w:ilvl w:val="1"/>
          <w:numId w:val="18"/>
        </w:numPr>
        <w:spacing w:line="276" w:lineRule="auto"/>
        <w:ind w:left="851" w:hanging="425"/>
        <w:jc w:val="both"/>
        <w:rPr>
          <w:bCs/>
          <w:sz w:val="22"/>
          <w:szCs w:val="22"/>
        </w:rPr>
      </w:pPr>
      <w:r w:rsidRPr="00F73305">
        <w:rPr>
          <w:sz w:val="22"/>
          <w:szCs w:val="22"/>
        </w:rPr>
        <w:t xml:space="preserve"> ir iesniedzis tikai patiesu informāciju</w:t>
      </w:r>
      <w:r w:rsidR="00F15C9B">
        <w:rPr>
          <w:sz w:val="22"/>
          <w:szCs w:val="22"/>
        </w:rPr>
        <w:t>;</w:t>
      </w:r>
    </w:p>
    <w:p w14:paraId="5E4E7F16" w14:textId="615F913D" w:rsidR="00EB3E8D" w:rsidRPr="00F73305" w:rsidRDefault="005B7641" w:rsidP="0091444F">
      <w:pPr>
        <w:pStyle w:val="Sarakstarindkopa"/>
        <w:numPr>
          <w:ilvl w:val="1"/>
          <w:numId w:val="18"/>
        </w:numPr>
        <w:spacing w:line="276" w:lineRule="auto"/>
        <w:ind w:left="851" w:hanging="425"/>
        <w:jc w:val="both"/>
        <w:rPr>
          <w:bCs/>
          <w:sz w:val="22"/>
          <w:szCs w:val="22"/>
        </w:rPr>
      </w:pPr>
      <w:r w:rsidRPr="00F73305">
        <w:rPr>
          <w:sz w:val="22"/>
          <w:szCs w:val="22"/>
        </w:rPr>
        <w:t xml:space="preserve">piekrīt piedāvājuma kopējās cenas publicēšanai Daugavpils pilsētas pašvaldības iestādes “Sociālais </w:t>
      </w:r>
      <w:r w:rsidRPr="00A177D5">
        <w:rPr>
          <w:sz w:val="22"/>
          <w:szCs w:val="22"/>
        </w:rPr>
        <w:t>dienests</w:t>
      </w:r>
      <w:r w:rsidRPr="00F73305">
        <w:rPr>
          <w:sz w:val="22"/>
          <w:szCs w:val="22"/>
        </w:rPr>
        <w:t>” mājas lapā internetā (</w:t>
      </w:r>
      <w:hyperlink r:id="rId14" w:history="1">
        <w:r w:rsidRPr="00F73305">
          <w:rPr>
            <w:rStyle w:val="Hipersaite"/>
            <w:color w:val="auto"/>
            <w:sz w:val="22"/>
            <w:szCs w:val="22"/>
          </w:rPr>
          <w:t>www.socd.lv</w:t>
        </w:r>
      </w:hyperlink>
      <w:r w:rsidRPr="00F73305">
        <w:rPr>
          <w:sz w:val="22"/>
          <w:szCs w:val="22"/>
        </w:rPr>
        <w:t>)</w:t>
      </w:r>
      <w:r w:rsidR="00F15C9B">
        <w:rPr>
          <w:sz w:val="22"/>
          <w:szCs w:val="22"/>
        </w:rPr>
        <w:t>;</w:t>
      </w:r>
    </w:p>
    <w:p w14:paraId="04CA90DF" w14:textId="77777777" w:rsidR="00EB3E8D" w:rsidRPr="00F73305" w:rsidRDefault="00B74612" w:rsidP="0091444F">
      <w:pPr>
        <w:pStyle w:val="Sarakstarindkopa"/>
        <w:numPr>
          <w:ilvl w:val="1"/>
          <w:numId w:val="18"/>
        </w:numPr>
        <w:spacing w:line="276" w:lineRule="auto"/>
        <w:ind w:left="851" w:hanging="425"/>
        <w:jc w:val="both"/>
        <w:rPr>
          <w:bCs/>
          <w:sz w:val="22"/>
          <w:szCs w:val="22"/>
        </w:rPr>
      </w:pPr>
      <w:r w:rsidRPr="00F73305">
        <w:rPr>
          <w:sz w:val="22"/>
          <w:szCs w:val="22"/>
        </w:rPr>
        <w:t>n</w:t>
      </w:r>
      <w:r w:rsidR="005B7641" w:rsidRPr="00F73305">
        <w:rPr>
          <w:sz w:val="22"/>
          <w:szCs w:val="22"/>
        </w:rPr>
        <w:t xml:space="preserve">ekādā veidā </w:t>
      </w:r>
      <w:r w:rsidRPr="00F73305">
        <w:rPr>
          <w:sz w:val="22"/>
          <w:szCs w:val="22"/>
        </w:rPr>
        <w:t>nav</w:t>
      </w:r>
      <w:r w:rsidR="005B7641" w:rsidRPr="00F73305">
        <w:rPr>
          <w:sz w:val="22"/>
          <w:szCs w:val="22"/>
        </w:rPr>
        <w:t xml:space="preserve"> ieinteresēt</w:t>
      </w:r>
      <w:r w:rsidRPr="00F73305">
        <w:rPr>
          <w:sz w:val="22"/>
          <w:szCs w:val="22"/>
        </w:rPr>
        <w:t>s</w:t>
      </w:r>
      <w:r w:rsidR="005B7641" w:rsidRPr="00F73305">
        <w:rPr>
          <w:sz w:val="22"/>
          <w:szCs w:val="22"/>
        </w:rPr>
        <w:t xml:space="preserve"> nevienā citā piedāvājumā, kas iesniegts šajā zemsliekšņa iepirkumā;</w:t>
      </w:r>
    </w:p>
    <w:p w14:paraId="4A606B47" w14:textId="1B384E6F" w:rsidR="0015452D" w:rsidRPr="00F73305" w:rsidRDefault="00B74612" w:rsidP="0091444F">
      <w:pPr>
        <w:pStyle w:val="Sarakstarindkopa"/>
        <w:numPr>
          <w:ilvl w:val="1"/>
          <w:numId w:val="18"/>
        </w:numPr>
        <w:spacing w:line="276" w:lineRule="auto"/>
        <w:ind w:left="851" w:hanging="425"/>
        <w:jc w:val="both"/>
        <w:rPr>
          <w:bCs/>
          <w:sz w:val="22"/>
          <w:szCs w:val="22"/>
        </w:rPr>
      </w:pPr>
      <w:r w:rsidRPr="00F73305">
        <w:rPr>
          <w:sz w:val="22"/>
          <w:szCs w:val="22"/>
        </w:rPr>
        <w:t>n</w:t>
      </w:r>
      <w:r w:rsidR="005B7641" w:rsidRPr="00F73305">
        <w:rPr>
          <w:sz w:val="22"/>
          <w:szCs w:val="22"/>
        </w:rPr>
        <w:t xml:space="preserve">av tādu apstākļu, kuri liegtu piedalīties zemsliekšņa iepirkumā un izpildīt </w:t>
      </w:r>
      <w:r w:rsidRPr="00F73305">
        <w:rPr>
          <w:sz w:val="22"/>
          <w:szCs w:val="22"/>
        </w:rPr>
        <w:t>t</w:t>
      </w:r>
      <w:r w:rsidR="005B7641" w:rsidRPr="00F73305">
        <w:rPr>
          <w:sz w:val="22"/>
          <w:szCs w:val="22"/>
        </w:rPr>
        <w:t>ehniskajā specifikācijā norādītās prasības</w:t>
      </w:r>
      <w:r w:rsidR="00F15C9B">
        <w:rPr>
          <w:sz w:val="22"/>
          <w:szCs w:val="22"/>
        </w:rPr>
        <w:t>;</w:t>
      </w:r>
    </w:p>
    <w:p w14:paraId="570232C4" w14:textId="76E87358" w:rsidR="0015452D" w:rsidRPr="00F73305" w:rsidRDefault="00557E3B" w:rsidP="0091444F">
      <w:pPr>
        <w:pStyle w:val="Sarakstarindkopa"/>
        <w:numPr>
          <w:ilvl w:val="1"/>
          <w:numId w:val="18"/>
        </w:numPr>
        <w:spacing w:line="276" w:lineRule="auto"/>
        <w:ind w:left="851" w:hanging="425"/>
        <w:jc w:val="both"/>
        <w:rPr>
          <w:bCs/>
          <w:sz w:val="22"/>
          <w:szCs w:val="22"/>
        </w:rPr>
      </w:pPr>
      <w:r w:rsidRPr="00F73305">
        <w:rPr>
          <w:sz w:val="22"/>
          <w:szCs w:val="22"/>
        </w:rPr>
        <w:t>nodrošinās konfidencialitāti un neizpaudīs informāciju, kas var tikt iegūta līguma izpildes laikā par Daugavpils pilsētas pašvaldības iestādes “Sociālais dienests” darbību un izdotajiem dokumentiem</w:t>
      </w:r>
      <w:r w:rsidR="00F15C9B">
        <w:rPr>
          <w:sz w:val="22"/>
          <w:szCs w:val="22"/>
        </w:rPr>
        <w:t>;</w:t>
      </w:r>
    </w:p>
    <w:p w14:paraId="688CA993" w14:textId="5738E536" w:rsidR="0015452D" w:rsidRPr="00A177D5" w:rsidRDefault="00557E3B" w:rsidP="0091444F">
      <w:pPr>
        <w:pStyle w:val="Sarakstarindkopa"/>
        <w:numPr>
          <w:ilvl w:val="1"/>
          <w:numId w:val="18"/>
        </w:numPr>
        <w:spacing w:line="276" w:lineRule="auto"/>
        <w:ind w:left="851" w:hanging="425"/>
        <w:jc w:val="both"/>
        <w:rPr>
          <w:bCs/>
          <w:sz w:val="22"/>
          <w:szCs w:val="22"/>
        </w:rPr>
      </w:pPr>
      <w:r w:rsidRPr="00F73305">
        <w:rPr>
          <w:sz w:val="22"/>
          <w:szCs w:val="22"/>
        </w:rPr>
        <w:t xml:space="preserve">ir informēts par personas datu apstrādi piedāvājuma izskatīšanas procesā (nolūks: piedāvājuma izvērtēšana un pretendentu atlase līguma noslēgšanai zemsliekšņa iepirkuma </w:t>
      </w:r>
      <w:r w:rsidR="00A177D5" w:rsidRPr="00A177D5">
        <w:rPr>
          <w:sz w:val="22"/>
          <w:szCs w:val="22"/>
        </w:rPr>
        <w:t>“</w:t>
      </w:r>
      <w:r w:rsidR="0086733D" w:rsidRPr="0086733D">
        <w:rPr>
          <w:sz w:val="22"/>
          <w:szCs w:val="22"/>
        </w:rPr>
        <w:t>Personāla izsaukuma sistēmas ierīkošana Grupu dzīvokļos Šaurā ielā 26, Daugavpilī</w:t>
      </w:r>
      <w:r w:rsidR="00A177D5" w:rsidRPr="00A177D5">
        <w:rPr>
          <w:sz w:val="22"/>
          <w:szCs w:val="22"/>
        </w:rPr>
        <w:t>”, ID Nr. DPPISD 202</w:t>
      </w:r>
      <w:r w:rsidR="0091444F">
        <w:rPr>
          <w:sz w:val="22"/>
          <w:szCs w:val="22"/>
        </w:rPr>
        <w:t>2</w:t>
      </w:r>
      <w:r w:rsidR="00A177D5" w:rsidRPr="00A177D5">
        <w:rPr>
          <w:sz w:val="22"/>
          <w:szCs w:val="22"/>
        </w:rPr>
        <w:t>/</w:t>
      </w:r>
      <w:r w:rsidR="00B40DE8">
        <w:rPr>
          <w:sz w:val="22"/>
          <w:szCs w:val="22"/>
        </w:rPr>
        <w:t>27</w:t>
      </w:r>
      <w:r w:rsidR="00A177D5" w:rsidRPr="00A177D5">
        <w:rPr>
          <w:sz w:val="22"/>
          <w:szCs w:val="22"/>
        </w:rPr>
        <w:t xml:space="preserve"> </w:t>
      </w:r>
      <w:r w:rsidRPr="00A177D5">
        <w:rPr>
          <w:sz w:val="22"/>
          <w:szCs w:val="22"/>
        </w:rPr>
        <w:t>ietvaros, tiesiskais pamats: Daugavpils pilsētas pašvaldības iestādes “Sociālais dienests” leģitīmās intereses.)</w:t>
      </w:r>
    </w:p>
    <w:p w14:paraId="06629B79" w14:textId="0B3E4873" w:rsidR="005B7641" w:rsidRPr="00F73305" w:rsidRDefault="00B74612" w:rsidP="00A97F86">
      <w:pPr>
        <w:pStyle w:val="Sarakstarindkopa"/>
        <w:numPr>
          <w:ilvl w:val="0"/>
          <w:numId w:val="18"/>
        </w:numPr>
        <w:spacing w:line="276" w:lineRule="auto"/>
        <w:ind w:left="709" w:hanging="283"/>
        <w:jc w:val="both"/>
        <w:rPr>
          <w:bCs/>
          <w:sz w:val="22"/>
          <w:szCs w:val="22"/>
        </w:rPr>
      </w:pPr>
      <w:r w:rsidRPr="00F73305">
        <w:rPr>
          <w:sz w:val="22"/>
          <w:szCs w:val="22"/>
        </w:rPr>
        <w:t>Apstiprina, ka</w:t>
      </w:r>
      <w:r w:rsidR="005B7641" w:rsidRPr="00F73305">
        <w:rPr>
          <w:sz w:val="22"/>
          <w:szCs w:val="22"/>
        </w:rPr>
        <w:t xml:space="preserve"> </w:t>
      </w:r>
      <w:r w:rsidRPr="00F73305">
        <w:rPr>
          <w:sz w:val="22"/>
          <w:szCs w:val="22"/>
        </w:rPr>
        <w:t>iesniegtais finanšu</w:t>
      </w:r>
      <w:r w:rsidR="005B7641" w:rsidRPr="00F73305">
        <w:rPr>
          <w:sz w:val="22"/>
          <w:szCs w:val="22"/>
        </w:rPr>
        <w:t xml:space="preserve"> piedāvājums </w:t>
      </w:r>
      <w:r w:rsidR="008F5ABB" w:rsidRPr="00F73305">
        <w:rPr>
          <w:sz w:val="22"/>
          <w:szCs w:val="22"/>
        </w:rPr>
        <w:t xml:space="preserve">ir galīgs un netiks mainīts un tas </w:t>
      </w:r>
      <w:r w:rsidR="005B7641" w:rsidRPr="00F73305">
        <w:rPr>
          <w:sz w:val="22"/>
          <w:szCs w:val="22"/>
        </w:rPr>
        <w:t>ir spēkā</w:t>
      </w:r>
      <w:r w:rsidR="005B7641" w:rsidRPr="00F73305">
        <w:rPr>
          <w:b/>
          <w:sz w:val="22"/>
          <w:szCs w:val="22"/>
        </w:rPr>
        <w:t xml:space="preserve"> 30 </w:t>
      </w:r>
      <w:r w:rsidR="005B7641" w:rsidRPr="00F73305">
        <w:rPr>
          <w:sz w:val="22"/>
          <w:szCs w:val="22"/>
        </w:rPr>
        <w:t>(trīsdesmit) dienas no datuma, kas ir noteikts kā zemsliekšņa iepirkuma piedāvājumu iesniegšanas pēdējais termiņš.</w:t>
      </w:r>
    </w:p>
    <w:tbl>
      <w:tblPr>
        <w:tblpPr w:leftFromText="180" w:rightFromText="180" w:vertAnchor="text" w:horzAnchor="margin" w:tblpX="418"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A43FD1" w:rsidRPr="00F73305" w14:paraId="4CFA7943" w14:textId="77777777" w:rsidTr="0015452D">
        <w:trPr>
          <w:trHeight w:val="283"/>
        </w:trPr>
        <w:tc>
          <w:tcPr>
            <w:tcW w:w="2694" w:type="dxa"/>
            <w:shd w:val="pct5" w:color="auto" w:fill="FFFFFF"/>
            <w:vAlign w:val="center"/>
          </w:tcPr>
          <w:p w14:paraId="0FF329C2" w14:textId="77777777" w:rsidR="00E022B0" w:rsidRPr="00F73305" w:rsidRDefault="00E022B0" w:rsidP="0015452D">
            <w:pPr>
              <w:rPr>
                <w:b/>
                <w:sz w:val="22"/>
                <w:szCs w:val="22"/>
                <w:lang w:val="lv-LV"/>
              </w:rPr>
            </w:pPr>
            <w:r w:rsidRPr="00F73305">
              <w:rPr>
                <w:b/>
                <w:sz w:val="22"/>
                <w:szCs w:val="22"/>
                <w:lang w:val="lv-LV"/>
              </w:rPr>
              <w:t>Vārds, uzvārds*</w:t>
            </w:r>
          </w:p>
        </w:tc>
        <w:tc>
          <w:tcPr>
            <w:tcW w:w="6945" w:type="dxa"/>
            <w:vAlign w:val="center"/>
          </w:tcPr>
          <w:p w14:paraId="7E959ECF" w14:textId="77777777" w:rsidR="00E022B0" w:rsidRPr="00F73305" w:rsidRDefault="00E022B0" w:rsidP="0015452D">
            <w:pPr>
              <w:rPr>
                <w:sz w:val="22"/>
                <w:szCs w:val="22"/>
                <w:lang w:val="lv-LV"/>
              </w:rPr>
            </w:pPr>
          </w:p>
        </w:tc>
      </w:tr>
      <w:tr w:rsidR="00A43FD1" w:rsidRPr="00F73305" w14:paraId="3704C220" w14:textId="77777777" w:rsidTr="0015452D">
        <w:trPr>
          <w:trHeight w:val="283"/>
        </w:trPr>
        <w:tc>
          <w:tcPr>
            <w:tcW w:w="2694" w:type="dxa"/>
            <w:shd w:val="pct5" w:color="auto" w:fill="FFFFFF"/>
            <w:vAlign w:val="center"/>
          </w:tcPr>
          <w:p w14:paraId="400AE82A" w14:textId="77777777" w:rsidR="00E022B0" w:rsidRPr="00F73305" w:rsidRDefault="00E022B0" w:rsidP="0015452D">
            <w:pPr>
              <w:rPr>
                <w:b/>
                <w:sz w:val="22"/>
                <w:szCs w:val="22"/>
                <w:lang w:val="lv-LV"/>
              </w:rPr>
            </w:pPr>
            <w:r w:rsidRPr="00F73305">
              <w:rPr>
                <w:b/>
                <w:sz w:val="22"/>
                <w:szCs w:val="22"/>
                <w:lang w:val="lv-LV"/>
              </w:rPr>
              <w:t>Amats</w:t>
            </w:r>
          </w:p>
        </w:tc>
        <w:tc>
          <w:tcPr>
            <w:tcW w:w="6945" w:type="dxa"/>
            <w:vAlign w:val="center"/>
          </w:tcPr>
          <w:p w14:paraId="7D797184" w14:textId="77777777" w:rsidR="00E022B0" w:rsidRPr="00F73305" w:rsidRDefault="00E022B0" w:rsidP="0015452D">
            <w:pPr>
              <w:rPr>
                <w:sz w:val="22"/>
                <w:szCs w:val="22"/>
                <w:lang w:val="lv-LV"/>
              </w:rPr>
            </w:pPr>
          </w:p>
        </w:tc>
      </w:tr>
      <w:tr w:rsidR="00A43FD1" w:rsidRPr="00F73305" w14:paraId="68537BC4" w14:textId="77777777" w:rsidTr="0015452D">
        <w:trPr>
          <w:trHeight w:val="283"/>
        </w:trPr>
        <w:tc>
          <w:tcPr>
            <w:tcW w:w="2694" w:type="dxa"/>
            <w:shd w:val="pct5" w:color="auto" w:fill="FFFFFF"/>
            <w:vAlign w:val="center"/>
          </w:tcPr>
          <w:p w14:paraId="4C981220" w14:textId="77777777" w:rsidR="00E022B0" w:rsidRPr="00F73305" w:rsidRDefault="00E022B0" w:rsidP="0015452D">
            <w:pPr>
              <w:rPr>
                <w:b/>
                <w:sz w:val="22"/>
                <w:szCs w:val="22"/>
                <w:lang w:val="lv-LV"/>
              </w:rPr>
            </w:pPr>
            <w:r w:rsidRPr="00F73305">
              <w:rPr>
                <w:b/>
                <w:sz w:val="22"/>
                <w:szCs w:val="22"/>
                <w:lang w:val="lv-LV"/>
              </w:rPr>
              <w:t>Paraksts</w:t>
            </w:r>
          </w:p>
        </w:tc>
        <w:tc>
          <w:tcPr>
            <w:tcW w:w="6945" w:type="dxa"/>
            <w:vAlign w:val="center"/>
          </w:tcPr>
          <w:p w14:paraId="00FC40ED" w14:textId="77777777" w:rsidR="00E022B0" w:rsidRPr="00F73305" w:rsidRDefault="00E022B0" w:rsidP="0015452D">
            <w:pPr>
              <w:rPr>
                <w:sz w:val="22"/>
                <w:szCs w:val="22"/>
                <w:lang w:val="lv-LV"/>
              </w:rPr>
            </w:pPr>
          </w:p>
        </w:tc>
      </w:tr>
      <w:tr w:rsidR="00A43FD1" w:rsidRPr="00F73305" w14:paraId="41CBC10A" w14:textId="77777777" w:rsidTr="0015452D">
        <w:trPr>
          <w:trHeight w:val="283"/>
        </w:trPr>
        <w:tc>
          <w:tcPr>
            <w:tcW w:w="2694" w:type="dxa"/>
            <w:shd w:val="pct5" w:color="auto" w:fill="FFFFFF"/>
            <w:vAlign w:val="center"/>
          </w:tcPr>
          <w:p w14:paraId="65C00CD5" w14:textId="77777777" w:rsidR="00E022B0" w:rsidRPr="00F73305" w:rsidRDefault="00E022B0" w:rsidP="0015452D">
            <w:pPr>
              <w:rPr>
                <w:b/>
                <w:sz w:val="22"/>
                <w:szCs w:val="22"/>
                <w:lang w:val="lv-LV"/>
              </w:rPr>
            </w:pPr>
            <w:r w:rsidRPr="00F73305">
              <w:rPr>
                <w:b/>
                <w:sz w:val="22"/>
                <w:szCs w:val="22"/>
                <w:lang w:val="lv-LV"/>
              </w:rPr>
              <w:t>Drošais elektroniskais paraksts</w:t>
            </w:r>
          </w:p>
        </w:tc>
        <w:tc>
          <w:tcPr>
            <w:tcW w:w="6945" w:type="dxa"/>
            <w:vAlign w:val="center"/>
          </w:tcPr>
          <w:p w14:paraId="13B92BA3" w14:textId="77777777" w:rsidR="00E022B0" w:rsidRPr="00F73305" w:rsidRDefault="00E022B0" w:rsidP="0015452D">
            <w:pPr>
              <w:jc w:val="right"/>
              <w:rPr>
                <w:i/>
                <w:sz w:val="22"/>
                <w:szCs w:val="22"/>
                <w:lang w:val="lv-LV"/>
              </w:rPr>
            </w:pPr>
            <w:r w:rsidRPr="00F73305">
              <w:rPr>
                <w:i/>
                <w:sz w:val="22"/>
                <w:szCs w:val="22"/>
                <w:lang w:val="lv-LV"/>
              </w:rPr>
              <w:t>ir/nav</w:t>
            </w:r>
          </w:p>
        </w:tc>
      </w:tr>
      <w:tr w:rsidR="00A43FD1" w:rsidRPr="00F73305" w14:paraId="532AE5B5" w14:textId="77777777" w:rsidTr="0015452D">
        <w:trPr>
          <w:trHeight w:val="283"/>
        </w:trPr>
        <w:tc>
          <w:tcPr>
            <w:tcW w:w="2694" w:type="dxa"/>
            <w:shd w:val="pct5" w:color="auto" w:fill="FFFFFF"/>
            <w:vAlign w:val="center"/>
          </w:tcPr>
          <w:p w14:paraId="40B978A5" w14:textId="77777777" w:rsidR="00E022B0" w:rsidRPr="00F73305" w:rsidRDefault="00E022B0" w:rsidP="0015452D">
            <w:pPr>
              <w:rPr>
                <w:b/>
                <w:sz w:val="22"/>
                <w:szCs w:val="22"/>
                <w:lang w:val="lv-LV"/>
              </w:rPr>
            </w:pPr>
            <w:r w:rsidRPr="00F73305">
              <w:rPr>
                <w:b/>
                <w:sz w:val="22"/>
                <w:szCs w:val="22"/>
                <w:lang w:val="lv-LV"/>
              </w:rPr>
              <w:t>Datums</w:t>
            </w:r>
          </w:p>
        </w:tc>
        <w:tc>
          <w:tcPr>
            <w:tcW w:w="6945" w:type="dxa"/>
            <w:vAlign w:val="center"/>
          </w:tcPr>
          <w:p w14:paraId="26562DE1" w14:textId="77777777" w:rsidR="00E022B0" w:rsidRPr="00F73305" w:rsidRDefault="00E022B0" w:rsidP="0015452D">
            <w:pPr>
              <w:rPr>
                <w:sz w:val="22"/>
                <w:szCs w:val="22"/>
                <w:lang w:val="lv-LV"/>
              </w:rPr>
            </w:pPr>
          </w:p>
        </w:tc>
      </w:tr>
      <w:tr w:rsidR="00A43FD1" w:rsidRPr="00F73305" w14:paraId="6EE3134F" w14:textId="77777777" w:rsidTr="0015452D">
        <w:trPr>
          <w:trHeight w:val="283"/>
        </w:trPr>
        <w:tc>
          <w:tcPr>
            <w:tcW w:w="2694" w:type="dxa"/>
            <w:shd w:val="pct5" w:color="auto" w:fill="FFFFFF"/>
            <w:vAlign w:val="center"/>
          </w:tcPr>
          <w:p w14:paraId="2FBB29D8" w14:textId="77777777" w:rsidR="00E022B0" w:rsidRPr="00F73305" w:rsidRDefault="00E022B0" w:rsidP="0015452D">
            <w:pPr>
              <w:rPr>
                <w:b/>
                <w:sz w:val="22"/>
                <w:szCs w:val="22"/>
                <w:lang w:val="lv-LV"/>
              </w:rPr>
            </w:pPr>
            <w:r w:rsidRPr="00F73305">
              <w:rPr>
                <w:b/>
                <w:sz w:val="22"/>
                <w:szCs w:val="22"/>
                <w:lang w:val="lv-LV"/>
              </w:rPr>
              <w:t>Zīmogs</w:t>
            </w:r>
          </w:p>
        </w:tc>
        <w:tc>
          <w:tcPr>
            <w:tcW w:w="6945" w:type="dxa"/>
            <w:vAlign w:val="center"/>
          </w:tcPr>
          <w:p w14:paraId="3A411C2F" w14:textId="77777777" w:rsidR="00E022B0" w:rsidRPr="00F73305" w:rsidRDefault="00E022B0" w:rsidP="0015452D">
            <w:pPr>
              <w:rPr>
                <w:sz w:val="22"/>
                <w:szCs w:val="22"/>
                <w:lang w:val="lv-LV"/>
              </w:rPr>
            </w:pPr>
          </w:p>
        </w:tc>
      </w:tr>
    </w:tbl>
    <w:p w14:paraId="1868AE8B" w14:textId="77777777" w:rsidR="008B7CDB" w:rsidRPr="00F73305" w:rsidRDefault="00E022B0" w:rsidP="005053FB">
      <w:pPr>
        <w:rPr>
          <w:iCs/>
          <w:sz w:val="22"/>
          <w:szCs w:val="22"/>
          <w:lang w:val="lv-LV"/>
        </w:rPr>
      </w:pPr>
      <w:r w:rsidRPr="00F73305">
        <w:rPr>
          <w:iCs/>
          <w:sz w:val="22"/>
          <w:szCs w:val="22"/>
          <w:lang w:val="lv-LV"/>
        </w:rPr>
        <w:t xml:space="preserve"> </w:t>
      </w:r>
      <w:r w:rsidRPr="00F73305">
        <w:rPr>
          <w:sz w:val="22"/>
          <w:szCs w:val="22"/>
          <w:lang w:val="lv-LV"/>
        </w:rPr>
        <w:t xml:space="preserve">* </w:t>
      </w:r>
      <w:r w:rsidRPr="00F73305">
        <w:rPr>
          <w:iCs/>
          <w:sz w:val="22"/>
          <w:szCs w:val="22"/>
          <w:lang w:val="lv-LV"/>
        </w:rPr>
        <w:t>Pretendenta vai tā pilnvarotās personas vārds, uzvārds</w:t>
      </w:r>
    </w:p>
    <w:p w14:paraId="02FCD341" w14:textId="453C79EF" w:rsidR="00BD4DED" w:rsidRPr="0091444F" w:rsidRDefault="0015452D" w:rsidP="0091444F">
      <w:pPr>
        <w:jc w:val="right"/>
        <w:rPr>
          <w:sz w:val="22"/>
          <w:szCs w:val="22"/>
          <w:lang w:val="lv-LV"/>
        </w:rPr>
      </w:pPr>
      <w:r w:rsidRPr="00F73305">
        <w:rPr>
          <w:sz w:val="22"/>
          <w:szCs w:val="22"/>
          <w:lang w:val="lv-LV"/>
        </w:rPr>
        <w:br w:type="page"/>
      </w:r>
      <w:r w:rsidR="004D441E">
        <w:rPr>
          <w:sz w:val="22"/>
          <w:szCs w:val="22"/>
          <w:lang w:val="lv-LV"/>
        </w:rPr>
        <w:lastRenderedPageBreak/>
        <w:t>3</w:t>
      </w:r>
      <w:r w:rsidR="00BD4DED" w:rsidRPr="00F73305">
        <w:rPr>
          <w:sz w:val="22"/>
          <w:szCs w:val="22"/>
          <w:lang w:val="lv-LV"/>
        </w:rPr>
        <w:t>.pielikums</w:t>
      </w:r>
    </w:p>
    <w:p w14:paraId="38412667" w14:textId="77777777" w:rsidR="00BD4DED" w:rsidRPr="00F73305" w:rsidRDefault="00BD4DED" w:rsidP="006B7BE0">
      <w:pPr>
        <w:ind w:left="567" w:right="-2"/>
        <w:jc w:val="center"/>
        <w:rPr>
          <w:b/>
          <w:caps/>
          <w:sz w:val="22"/>
          <w:szCs w:val="22"/>
          <w:lang w:val="lv-LV"/>
        </w:rPr>
      </w:pPr>
    </w:p>
    <w:p w14:paraId="366B0354" w14:textId="34B44B24" w:rsidR="006B7BE0" w:rsidRPr="00F73305" w:rsidRDefault="0083011E" w:rsidP="006B7BE0">
      <w:pPr>
        <w:ind w:left="567" w:right="-2"/>
        <w:jc w:val="center"/>
        <w:rPr>
          <w:b/>
          <w:caps/>
          <w:sz w:val="22"/>
          <w:szCs w:val="22"/>
          <w:lang w:val="lv-LV"/>
        </w:rPr>
      </w:pPr>
      <w:r w:rsidRPr="00F73305">
        <w:rPr>
          <w:b/>
          <w:caps/>
          <w:sz w:val="22"/>
          <w:szCs w:val="22"/>
          <w:lang w:val="lv-LV"/>
        </w:rPr>
        <w:t xml:space="preserve">FINANŠU </w:t>
      </w:r>
      <w:r w:rsidR="006B7BE0" w:rsidRPr="00F73305">
        <w:rPr>
          <w:b/>
          <w:caps/>
          <w:sz w:val="22"/>
          <w:szCs w:val="22"/>
          <w:lang w:val="lv-LV"/>
        </w:rPr>
        <w:t xml:space="preserve">PIEDĀVĀJUMS iepirkumā </w:t>
      </w:r>
    </w:p>
    <w:p w14:paraId="784A0DA7" w14:textId="46E9EB95" w:rsidR="009E566F" w:rsidRPr="009E566F" w:rsidRDefault="009E566F" w:rsidP="009E566F">
      <w:pPr>
        <w:pStyle w:val="Sarakstarindkopa"/>
        <w:spacing w:before="6"/>
        <w:ind w:right="550"/>
        <w:jc w:val="center"/>
        <w:rPr>
          <w:b/>
          <w:sz w:val="22"/>
          <w:szCs w:val="22"/>
          <w:lang w:eastAsia="en-GB"/>
        </w:rPr>
      </w:pPr>
      <w:r w:rsidRPr="009E566F">
        <w:rPr>
          <w:b/>
          <w:sz w:val="22"/>
          <w:szCs w:val="22"/>
          <w:lang w:eastAsia="en-GB"/>
        </w:rPr>
        <w:t>“</w:t>
      </w:r>
      <w:r w:rsidR="00D54F6C" w:rsidRPr="00D54F6C">
        <w:rPr>
          <w:b/>
          <w:sz w:val="22"/>
          <w:szCs w:val="22"/>
          <w:lang w:eastAsia="en-GB"/>
        </w:rPr>
        <w:t>Personāla izsaukuma sistēmas ierīkošana Grupu dzīvokļos Šaurā ielā 26, Daugavpilī</w:t>
      </w:r>
      <w:r w:rsidRPr="009E566F">
        <w:rPr>
          <w:b/>
          <w:sz w:val="22"/>
          <w:szCs w:val="22"/>
          <w:lang w:eastAsia="en-GB"/>
        </w:rPr>
        <w:t xml:space="preserve">”, </w:t>
      </w:r>
    </w:p>
    <w:p w14:paraId="329BFB13" w14:textId="2BBF542D" w:rsidR="008B7CDB" w:rsidRPr="00F73305" w:rsidRDefault="009E566F" w:rsidP="009E566F">
      <w:pPr>
        <w:pStyle w:val="Sarakstarindkopa"/>
        <w:spacing w:before="6"/>
        <w:ind w:right="550"/>
        <w:jc w:val="center"/>
        <w:rPr>
          <w:b/>
          <w:sz w:val="22"/>
          <w:szCs w:val="22"/>
        </w:rPr>
      </w:pPr>
      <w:r w:rsidRPr="009E566F">
        <w:rPr>
          <w:b/>
          <w:sz w:val="22"/>
          <w:szCs w:val="22"/>
          <w:lang w:eastAsia="en-GB"/>
        </w:rPr>
        <w:t>ID Nr. DPPISD 2022/</w:t>
      </w:r>
      <w:r w:rsidR="00B40DE8">
        <w:rPr>
          <w:b/>
          <w:sz w:val="22"/>
          <w:szCs w:val="22"/>
          <w:lang w:eastAsia="en-GB"/>
        </w:rPr>
        <w:t>27</w:t>
      </w:r>
    </w:p>
    <w:p w14:paraId="24FBE664" w14:textId="77777777" w:rsidR="006B7BE0" w:rsidRPr="00F73305" w:rsidRDefault="006B7BE0" w:rsidP="008F5ABB">
      <w:pPr>
        <w:tabs>
          <w:tab w:val="left" w:pos="6946"/>
        </w:tabs>
        <w:jc w:val="right"/>
        <w:rPr>
          <w:sz w:val="22"/>
          <w:szCs w:val="22"/>
          <w:lang w:val="lv-LV"/>
        </w:rPr>
      </w:pPr>
    </w:p>
    <w:p w14:paraId="169EEF95" w14:textId="399CBBB2" w:rsidR="00AD5D60" w:rsidRPr="00D54F6C" w:rsidRDefault="00D6629F" w:rsidP="00AD5D60">
      <w:pPr>
        <w:spacing w:before="1" w:after="8"/>
        <w:ind w:left="567" w:right="-2" w:firstLine="709"/>
        <w:jc w:val="both"/>
        <w:rPr>
          <w:color w:val="000000" w:themeColor="text1"/>
          <w:sz w:val="22"/>
          <w:szCs w:val="22"/>
          <w:lang w:val="lv-LV"/>
        </w:rPr>
      </w:pPr>
      <w:r w:rsidRPr="00D54F6C">
        <w:rPr>
          <w:color w:val="000000" w:themeColor="text1"/>
          <w:sz w:val="22"/>
          <w:szCs w:val="22"/>
          <w:shd w:val="clear" w:color="auto" w:fill="FBE4D5" w:themeFill="accent2" w:themeFillTint="33"/>
          <w:lang w:val="lv-LV"/>
        </w:rPr>
        <w:tab/>
      </w:r>
      <w:r w:rsidRPr="00D54F6C">
        <w:rPr>
          <w:color w:val="000000" w:themeColor="text1"/>
          <w:sz w:val="22"/>
          <w:szCs w:val="22"/>
          <w:shd w:val="clear" w:color="auto" w:fill="FBE4D5" w:themeFill="accent2" w:themeFillTint="33"/>
          <w:lang w:val="lv-LV"/>
        </w:rPr>
        <w:tab/>
      </w:r>
      <w:r w:rsidR="0036411D" w:rsidRPr="00D54F6C">
        <w:rPr>
          <w:color w:val="000000" w:themeColor="text1"/>
          <w:sz w:val="22"/>
          <w:szCs w:val="22"/>
          <w:shd w:val="clear" w:color="auto" w:fill="FBE4D5" w:themeFill="accent2" w:themeFillTint="33"/>
          <w:lang w:val="lv-LV"/>
        </w:rPr>
        <w:tab/>
      </w:r>
      <w:r w:rsidR="0036411D" w:rsidRPr="00D54F6C">
        <w:rPr>
          <w:color w:val="000000" w:themeColor="text1"/>
          <w:sz w:val="22"/>
          <w:szCs w:val="22"/>
          <w:shd w:val="clear" w:color="auto" w:fill="FBE4D5" w:themeFill="accent2" w:themeFillTint="33"/>
          <w:lang w:val="lv-LV"/>
        </w:rPr>
        <w:tab/>
      </w:r>
      <w:r w:rsidR="0036411D" w:rsidRPr="00D54F6C">
        <w:rPr>
          <w:color w:val="000000" w:themeColor="text1"/>
          <w:sz w:val="22"/>
          <w:szCs w:val="22"/>
          <w:shd w:val="clear" w:color="auto" w:fill="FBE4D5" w:themeFill="accent2" w:themeFillTint="33"/>
          <w:lang w:val="lv-LV"/>
        </w:rPr>
        <w:tab/>
      </w:r>
      <w:r w:rsidRPr="00D54F6C">
        <w:rPr>
          <w:color w:val="000000" w:themeColor="text1"/>
          <w:sz w:val="22"/>
          <w:szCs w:val="22"/>
          <w:shd w:val="clear" w:color="auto" w:fill="FBE4D5" w:themeFill="accent2" w:themeFillTint="33"/>
          <w:lang w:val="lv-LV"/>
        </w:rPr>
        <w:t>(</w:t>
      </w:r>
      <w:bookmarkStart w:id="10" w:name="_Hlk110864290"/>
      <w:r w:rsidRPr="00D54F6C">
        <w:rPr>
          <w:i/>
          <w:color w:val="000000" w:themeColor="text1"/>
          <w:sz w:val="22"/>
          <w:szCs w:val="22"/>
          <w:shd w:val="clear" w:color="auto" w:fill="FBE4D5" w:themeFill="accent2" w:themeFillTint="33"/>
          <w:lang w:val="lv-LV"/>
        </w:rPr>
        <w:t>Pretendenta nosaukums</w:t>
      </w:r>
      <w:r w:rsidRPr="00D54F6C">
        <w:rPr>
          <w:color w:val="000000" w:themeColor="text1"/>
          <w:sz w:val="22"/>
          <w:szCs w:val="22"/>
          <w:shd w:val="clear" w:color="auto" w:fill="FBE4D5" w:themeFill="accent2" w:themeFillTint="33"/>
          <w:lang w:val="lv-LV"/>
        </w:rPr>
        <w:t>)</w:t>
      </w:r>
      <w:r w:rsidRPr="00D54F6C">
        <w:rPr>
          <w:color w:val="000000" w:themeColor="text1"/>
          <w:sz w:val="22"/>
          <w:szCs w:val="22"/>
          <w:lang w:val="lv-LV"/>
        </w:rPr>
        <w:t>, vienotais reģistrācijas Nr.</w:t>
      </w:r>
      <w:r w:rsidRPr="00D54F6C">
        <w:rPr>
          <w:color w:val="000000" w:themeColor="text1"/>
          <w:sz w:val="22"/>
          <w:szCs w:val="22"/>
          <w:shd w:val="clear" w:color="auto" w:fill="FBE4D5" w:themeFill="accent2" w:themeFillTint="33"/>
          <w:lang w:val="lv-LV"/>
        </w:rPr>
        <w:t>(</w:t>
      </w:r>
      <w:r w:rsidRPr="00D54F6C">
        <w:rPr>
          <w:i/>
          <w:color w:val="000000" w:themeColor="text1"/>
          <w:sz w:val="22"/>
          <w:szCs w:val="22"/>
          <w:shd w:val="clear" w:color="auto" w:fill="FBE4D5" w:themeFill="accent2" w:themeFillTint="33"/>
          <w:lang w:val="lv-LV"/>
        </w:rPr>
        <w:t>reģistrācijas numurs</w:t>
      </w:r>
      <w:r w:rsidRPr="00D54F6C">
        <w:rPr>
          <w:color w:val="000000" w:themeColor="text1"/>
          <w:sz w:val="22"/>
          <w:szCs w:val="22"/>
          <w:shd w:val="clear" w:color="auto" w:fill="FBE4D5" w:themeFill="accent2" w:themeFillTint="33"/>
          <w:lang w:val="lv-LV"/>
        </w:rPr>
        <w:t>)</w:t>
      </w:r>
      <w:r w:rsidRPr="00D54F6C">
        <w:rPr>
          <w:color w:val="000000" w:themeColor="text1"/>
          <w:sz w:val="22"/>
          <w:szCs w:val="22"/>
          <w:lang w:val="lv-LV"/>
        </w:rPr>
        <w:t xml:space="preserve">, </w:t>
      </w:r>
      <w:r w:rsidR="00AD5D60" w:rsidRPr="00D54F6C">
        <w:rPr>
          <w:color w:val="000000" w:themeColor="text1"/>
          <w:sz w:val="22"/>
          <w:szCs w:val="22"/>
          <w:lang w:val="lv-LV"/>
        </w:rPr>
        <w:t>ir iepazinies ar iepirkuma “</w:t>
      </w:r>
      <w:r w:rsidR="00D54F6C" w:rsidRPr="00D54F6C">
        <w:rPr>
          <w:color w:val="000000" w:themeColor="text1"/>
          <w:sz w:val="22"/>
          <w:szCs w:val="22"/>
          <w:lang w:val="lv-LV"/>
        </w:rPr>
        <w:t>Personāla izsaukuma sistēmas ierīkošana Grupu dzīvokļos Šaurā ielā 26, Daugavpilī</w:t>
      </w:r>
      <w:r w:rsidR="00AD5D60" w:rsidRPr="00D54F6C">
        <w:rPr>
          <w:color w:val="000000" w:themeColor="text1"/>
          <w:sz w:val="22"/>
          <w:szCs w:val="22"/>
          <w:lang w:val="lv-LV"/>
        </w:rPr>
        <w:t>”, ID Nr. DPPISD 2022/</w:t>
      </w:r>
      <w:r w:rsidR="00B40DE8">
        <w:rPr>
          <w:color w:val="000000" w:themeColor="text1"/>
          <w:sz w:val="22"/>
          <w:szCs w:val="22"/>
          <w:lang w:val="lv-LV"/>
        </w:rPr>
        <w:t>27</w:t>
      </w:r>
      <w:r w:rsidR="00D54F6C">
        <w:rPr>
          <w:color w:val="000000" w:themeColor="text1"/>
          <w:sz w:val="22"/>
          <w:szCs w:val="22"/>
          <w:lang w:val="lv-LV"/>
        </w:rPr>
        <w:t>,</w:t>
      </w:r>
      <w:r w:rsidR="00AD5D60" w:rsidRPr="00D54F6C">
        <w:rPr>
          <w:color w:val="000000" w:themeColor="text1"/>
          <w:sz w:val="22"/>
          <w:szCs w:val="22"/>
          <w:lang w:val="lv-LV"/>
        </w:rPr>
        <w:t xml:space="preserve"> ziņojumu un piedāvā veikt </w:t>
      </w:r>
      <w:r w:rsidR="00F95E6F" w:rsidRPr="00D54F6C">
        <w:rPr>
          <w:color w:val="000000" w:themeColor="text1"/>
          <w:sz w:val="22"/>
          <w:szCs w:val="22"/>
          <w:lang w:val="lv-LV"/>
        </w:rPr>
        <w:t>darbus</w:t>
      </w:r>
      <w:r w:rsidR="000C4C21">
        <w:rPr>
          <w:color w:val="000000" w:themeColor="text1"/>
          <w:sz w:val="22"/>
          <w:szCs w:val="22"/>
          <w:lang w:val="lv-LV"/>
        </w:rPr>
        <w:t>,</w:t>
      </w:r>
      <w:r w:rsidR="00AD5D60" w:rsidRPr="00D54F6C">
        <w:rPr>
          <w:color w:val="000000" w:themeColor="text1"/>
          <w:sz w:val="22"/>
          <w:szCs w:val="22"/>
          <w:lang w:val="lv-LV"/>
        </w:rPr>
        <w:t xml:space="preserve"> kā to paredz iepirkuma līguma noteikumi un tehniskās specifikācijas prasības</w:t>
      </w:r>
      <w:r w:rsidR="000C4C21">
        <w:rPr>
          <w:color w:val="000000" w:themeColor="text1"/>
          <w:sz w:val="22"/>
          <w:szCs w:val="22"/>
          <w:lang w:val="lv-LV"/>
        </w:rPr>
        <w:t>,</w:t>
      </w:r>
      <w:r w:rsidR="00AD5D60" w:rsidRPr="00D54F6C">
        <w:rPr>
          <w:color w:val="000000" w:themeColor="text1"/>
          <w:sz w:val="22"/>
          <w:szCs w:val="22"/>
          <w:lang w:val="lv-LV"/>
        </w:rPr>
        <w:t xml:space="preserve"> </w:t>
      </w:r>
      <w:bookmarkEnd w:id="10"/>
      <w:r w:rsidR="00AD5D60" w:rsidRPr="00D54F6C">
        <w:rPr>
          <w:color w:val="000000" w:themeColor="text1"/>
          <w:sz w:val="22"/>
          <w:szCs w:val="22"/>
          <w:lang w:val="lv-LV"/>
        </w:rPr>
        <w:t>par šādu kopējo līgumcenu:</w:t>
      </w:r>
    </w:p>
    <w:p w14:paraId="6A59D1C3" w14:textId="77777777" w:rsidR="00AD5D60" w:rsidRPr="009E566F" w:rsidRDefault="00AD5D60" w:rsidP="00AD5D60">
      <w:pPr>
        <w:spacing w:before="1" w:after="8"/>
        <w:ind w:left="567" w:right="-2" w:firstLine="709"/>
        <w:jc w:val="both"/>
        <w:rPr>
          <w:color w:val="FF0000"/>
          <w:sz w:val="22"/>
          <w:szCs w:val="22"/>
          <w:lang w:val="lv-LV"/>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9E566F" w:rsidRPr="00214978" w14:paraId="55D95F4B" w14:textId="77777777" w:rsidTr="00CB1427">
        <w:tc>
          <w:tcPr>
            <w:tcW w:w="5245" w:type="dxa"/>
            <w:vAlign w:val="center"/>
          </w:tcPr>
          <w:p w14:paraId="726DC510" w14:textId="77777777" w:rsidR="00AD5D60" w:rsidRPr="00D54F6C" w:rsidRDefault="00AD5D60" w:rsidP="00AD5D60">
            <w:pPr>
              <w:suppressAutoHyphens/>
              <w:jc w:val="center"/>
              <w:rPr>
                <w:b/>
                <w:color w:val="000000" w:themeColor="text1"/>
                <w:sz w:val="23"/>
                <w:szCs w:val="23"/>
                <w:lang w:val="lv-LV" w:eastAsia="ar-SA"/>
              </w:rPr>
            </w:pPr>
            <w:r w:rsidRPr="00D54F6C">
              <w:rPr>
                <w:b/>
                <w:color w:val="000000" w:themeColor="text1"/>
                <w:sz w:val="23"/>
                <w:szCs w:val="23"/>
                <w:lang w:val="lv-LV" w:eastAsia="ar-SA"/>
              </w:rPr>
              <w:t>Darbu nosaukums</w:t>
            </w:r>
          </w:p>
        </w:tc>
        <w:tc>
          <w:tcPr>
            <w:tcW w:w="4111" w:type="dxa"/>
            <w:vAlign w:val="center"/>
          </w:tcPr>
          <w:p w14:paraId="782DFAFC" w14:textId="77777777" w:rsidR="00AD5D60" w:rsidRPr="00D54F6C" w:rsidRDefault="00AD5D60" w:rsidP="00AD5D60">
            <w:pPr>
              <w:suppressAutoHyphens/>
              <w:jc w:val="center"/>
              <w:rPr>
                <w:rFonts w:eastAsia="Calibri"/>
                <w:b/>
                <w:bCs/>
                <w:color w:val="000000" w:themeColor="text1"/>
                <w:sz w:val="23"/>
                <w:szCs w:val="23"/>
                <w:lang w:val="lv-LV" w:eastAsia="ar-SA"/>
              </w:rPr>
            </w:pPr>
            <w:r w:rsidRPr="00D54F6C">
              <w:rPr>
                <w:rFonts w:eastAsia="Calibri"/>
                <w:b/>
                <w:bCs/>
                <w:color w:val="000000" w:themeColor="text1"/>
                <w:sz w:val="23"/>
                <w:szCs w:val="23"/>
                <w:lang w:val="lv-LV" w:eastAsia="ar-SA"/>
              </w:rPr>
              <w:t xml:space="preserve">Piedāvātā līgumcena </w:t>
            </w:r>
          </w:p>
          <w:p w14:paraId="17027F46" w14:textId="77777777" w:rsidR="00AD5D60" w:rsidRPr="00D54F6C" w:rsidRDefault="00AD5D60" w:rsidP="00AD5D60">
            <w:pPr>
              <w:jc w:val="center"/>
              <w:rPr>
                <w:b/>
                <w:bCs/>
                <w:color w:val="000000" w:themeColor="text1"/>
                <w:sz w:val="23"/>
                <w:szCs w:val="23"/>
                <w:lang w:val="lv-LV" w:eastAsia="en-US"/>
              </w:rPr>
            </w:pPr>
            <w:r w:rsidRPr="00D54F6C">
              <w:rPr>
                <w:b/>
                <w:bCs/>
                <w:color w:val="000000" w:themeColor="text1"/>
                <w:sz w:val="23"/>
                <w:szCs w:val="23"/>
                <w:lang w:val="lv-LV" w:eastAsia="en-US"/>
              </w:rPr>
              <w:t>EUR bez PVN</w:t>
            </w:r>
          </w:p>
        </w:tc>
      </w:tr>
      <w:tr w:rsidR="009E566F" w:rsidRPr="009E566F" w14:paraId="48040731" w14:textId="77777777" w:rsidTr="00C001E0">
        <w:trPr>
          <w:trHeight w:val="440"/>
        </w:trPr>
        <w:tc>
          <w:tcPr>
            <w:tcW w:w="5245" w:type="dxa"/>
            <w:vAlign w:val="center"/>
          </w:tcPr>
          <w:p w14:paraId="0F29A94D" w14:textId="0182358B" w:rsidR="00AD5D60" w:rsidRPr="00D54F6C" w:rsidRDefault="00D54F6C" w:rsidP="00AD5D60">
            <w:pPr>
              <w:suppressAutoHyphens/>
              <w:jc w:val="both"/>
              <w:rPr>
                <w:color w:val="000000" w:themeColor="text1"/>
                <w:sz w:val="22"/>
                <w:szCs w:val="22"/>
                <w:lang w:val="lv-LV" w:eastAsia="ar-SA"/>
              </w:rPr>
            </w:pPr>
            <w:r w:rsidRPr="00D54F6C">
              <w:rPr>
                <w:color w:val="000000" w:themeColor="text1"/>
                <w:sz w:val="22"/>
                <w:szCs w:val="22"/>
                <w:lang w:val="lv-LV" w:eastAsia="ar-SA"/>
              </w:rPr>
              <w:t>Personāla izsaukuma trauksmes sistēmas piegāde un uzstādīšana Daugavpils pilsētas pašvaldības iestādes “Sociālais dienests” Sociālo pakalpojumu nodaļas Grupu dzīvokļos Šaurā ielā 26, Daugavpilī</w:t>
            </w:r>
            <w:r w:rsidR="00D9665B">
              <w:rPr>
                <w:color w:val="000000" w:themeColor="text1"/>
                <w:sz w:val="22"/>
                <w:szCs w:val="22"/>
                <w:lang w:val="lv-LV" w:eastAsia="ar-SA"/>
              </w:rPr>
              <w:t>,</w:t>
            </w:r>
            <w:r w:rsidRPr="00D54F6C">
              <w:rPr>
                <w:color w:val="000000" w:themeColor="text1"/>
                <w:sz w:val="22"/>
                <w:szCs w:val="22"/>
                <w:lang w:val="lv-LV" w:eastAsia="ar-SA"/>
              </w:rPr>
              <w:t xml:space="preserve"> un darbinieku apmācība</w:t>
            </w:r>
            <w:r w:rsidR="000C4C21">
              <w:rPr>
                <w:color w:val="000000" w:themeColor="text1"/>
                <w:sz w:val="22"/>
                <w:szCs w:val="22"/>
                <w:lang w:val="lv-LV" w:eastAsia="ar-SA"/>
              </w:rPr>
              <w:t xml:space="preserve"> par sistēmas lietošanu</w:t>
            </w:r>
          </w:p>
        </w:tc>
        <w:tc>
          <w:tcPr>
            <w:tcW w:w="4111" w:type="dxa"/>
            <w:shd w:val="clear" w:color="auto" w:fill="auto"/>
            <w:vAlign w:val="center"/>
          </w:tcPr>
          <w:p w14:paraId="4C509569" w14:textId="77777777" w:rsidR="00AD5D60" w:rsidRPr="00D54F6C" w:rsidRDefault="00AD5D60" w:rsidP="00AD5D60">
            <w:pPr>
              <w:suppressAutoHyphens/>
              <w:jc w:val="center"/>
              <w:rPr>
                <w:color w:val="000000" w:themeColor="text1"/>
                <w:sz w:val="23"/>
                <w:szCs w:val="23"/>
                <w:lang w:val="lv-LV" w:eastAsia="ar-SA"/>
              </w:rPr>
            </w:pPr>
            <w:r w:rsidRPr="00D54F6C">
              <w:rPr>
                <w:color w:val="000000" w:themeColor="text1"/>
                <w:lang w:val="lv-LV" w:eastAsia="ar-SA"/>
              </w:rPr>
              <w:t>EUR ________ (_____________________)</w:t>
            </w:r>
          </w:p>
          <w:p w14:paraId="4A80BDF4" w14:textId="77777777" w:rsidR="00AD5D60" w:rsidRPr="00D54F6C" w:rsidRDefault="00AD5D60" w:rsidP="00AD5D60">
            <w:pPr>
              <w:suppressAutoHyphens/>
              <w:jc w:val="center"/>
              <w:rPr>
                <w:color w:val="000000" w:themeColor="text1"/>
                <w:lang w:val="lv-LV" w:eastAsia="ar-SA"/>
              </w:rPr>
            </w:pPr>
            <w:r w:rsidRPr="00D54F6C">
              <w:rPr>
                <w:color w:val="000000" w:themeColor="text1"/>
                <w:sz w:val="20"/>
                <w:lang w:val="lv-LV" w:eastAsia="ar-SA"/>
              </w:rPr>
              <w:t>(</w:t>
            </w:r>
            <w:r w:rsidRPr="00D54F6C">
              <w:rPr>
                <w:i/>
                <w:color w:val="000000" w:themeColor="text1"/>
                <w:sz w:val="20"/>
                <w:lang w:val="lv-LV" w:eastAsia="ar-SA"/>
              </w:rPr>
              <w:t>skaitļiem un atšifrējums vārdiem</w:t>
            </w:r>
            <w:r w:rsidRPr="00D54F6C">
              <w:rPr>
                <w:color w:val="000000" w:themeColor="text1"/>
                <w:sz w:val="20"/>
                <w:lang w:val="lv-LV" w:eastAsia="ar-SA"/>
              </w:rPr>
              <w:t>)</w:t>
            </w:r>
          </w:p>
        </w:tc>
      </w:tr>
      <w:tr w:rsidR="00AD5D60" w:rsidRPr="009E566F" w14:paraId="22F753C0" w14:textId="77777777" w:rsidTr="00C001E0">
        <w:trPr>
          <w:trHeight w:val="721"/>
        </w:trPr>
        <w:tc>
          <w:tcPr>
            <w:tcW w:w="5245" w:type="dxa"/>
            <w:vAlign w:val="center"/>
          </w:tcPr>
          <w:p w14:paraId="5D94BC90" w14:textId="77777777" w:rsidR="00AD5D60" w:rsidRPr="00D54F6C" w:rsidRDefault="00AD5D60" w:rsidP="00AD5D60">
            <w:pPr>
              <w:suppressAutoHyphens/>
              <w:jc w:val="right"/>
              <w:rPr>
                <w:color w:val="000000" w:themeColor="text1"/>
                <w:sz w:val="23"/>
                <w:szCs w:val="23"/>
                <w:lang w:val="lv-LV" w:eastAsia="ar-SA"/>
              </w:rPr>
            </w:pPr>
            <w:r w:rsidRPr="00D54F6C">
              <w:rPr>
                <w:color w:val="000000" w:themeColor="text1"/>
                <w:sz w:val="23"/>
                <w:szCs w:val="23"/>
                <w:lang w:val="lv-LV" w:eastAsia="ar-SA"/>
              </w:rPr>
              <w:t>KOPĀ (EUR ar PVN):</w:t>
            </w:r>
          </w:p>
        </w:tc>
        <w:tc>
          <w:tcPr>
            <w:tcW w:w="4111" w:type="dxa"/>
            <w:shd w:val="clear" w:color="auto" w:fill="auto"/>
            <w:vAlign w:val="center"/>
          </w:tcPr>
          <w:p w14:paraId="6FF85823" w14:textId="77777777" w:rsidR="00CB1427" w:rsidRPr="00D54F6C" w:rsidRDefault="00CB1427" w:rsidP="00CB1427">
            <w:pPr>
              <w:suppressAutoHyphens/>
              <w:jc w:val="center"/>
              <w:rPr>
                <w:color w:val="000000" w:themeColor="text1"/>
                <w:sz w:val="23"/>
                <w:szCs w:val="23"/>
                <w:lang w:val="lv-LV" w:eastAsia="ar-SA"/>
              </w:rPr>
            </w:pPr>
            <w:r w:rsidRPr="00D54F6C">
              <w:rPr>
                <w:color w:val="000000" w:themeColor="text1"/>
                <w:lang w:val="lv-LV" w:eastAsia="ar-SA"/>
              </w:rPr>
              <w:t>EUR ________ (_____________________)</w:t>
            </w:r>
          </w:p>
          <w:p w14:paraId="2E12D161" w14:textId="255A2CF4" w:rsidR="00AD5D60" w:rsidRPr="00D54F6C" w:rsidRDefault="00CB1427" w:rsidP="00CB1427">
            <w:pPr>
              <w:suppressAutoHyphens/>
              <w:jc w:val="center"/>
              <w:rPr>
                <w:color w:val="000000" w:themeColor="text1"/>
                <w:lang w:val="lv-LV" w:eastAsia="ar-SA"/>
              </w:rPr>
            </w:pPr>
            <w:r w:rsidRPr="00D54F6C">
              <w:rPr>
                <w:color w:val="000000" w:themeColor="text1"/>
                <w:sz w:val="20"/>
                <w:lang w:val="lv-LV" w:eastAsia="ar-SA"/>
              </w:rPr>
              <w:t>(</w:t>
            </w:r>
            <w:r w:rsidRPr="00D54F6C">
              <w:rPr>
                <w:i/>
                <w:color w:val="000000" w:themeColor="text1"/>
                <w:sz w:val="20"/>
                <w:lang w:val="lv-LV" w:eastAsia="ar-SA"/>
              </w:rPr>
              <w:t>skaitļiem un atšifrējums vārdiem</w:t>
            </w:r>
            <w:r w:rsidRPr="00D54F6C">
              <w:rPr>
                <w:color w:val="000000" w:themeColor="text1"/>
                <w:sz w:val="20"/>
                <w:lang w:val="lv-LV" w:eastAsia="ar-SA"/>
              </w:rPr>
              <w:t>)</w:t>
            </w:r>
          </w:p>
        </w:tc>
      </w:tr>
    </w:tbl>
    <w:p w14:paraId="743024B3" w14:textId="77777777" w:rsidR="00B875AA" w:rsidRPr="009E566F" w:rsidRDefault="00B875AA" w:rsidP="00CB1427">
      <w:pPr>
        <w:spacing w:before="1" w:after="8"/>
        <w:ind w:right="-2"/>
        <w:jc w:val="both"/>
        <w:rPr>
          <w:color w:val="FF0000"/>
          <w:sz w:val="22"/>
          <w:szCs w:val="22"/>
          <w:lang w:val="lv-LV"/>
        </w:rPr>
      </w:pPr>
    </w:p>
    <w:p w14:paraId="2D2BC957" w14:textId="038423D1" w:rsidR="00AD5D60" w:rsidRPr="009E566F" w:rsidRDefault="00AD5D60" w:rsidP="00B875AA">
      <w:pPr>
        <w:spacing w:before="1" w:after="8"/>
        <w:ind w:right="-2"/>
        <w:jc w:val="both"/>
        <w:rPr>
          <w:b/>
          <w:bCs/>
          <w:color w:val="FF0000"/>
          <w:sz w:val="22"/>
          <w:szCs w:val="22"/>
          <w:lang w:val="lv-LV"/>
        </w:rPr>
      </w:pPr>
    </w:p>
    <w:p w14:paraId="12355D47" w14:textId="0099A237" w:rsidR="00360D0A" w:rsidRPr="00D54F6C" w:rsidRDefault="00360D0A" w:rsidP="00360D0A">
      <w:pPr>
        <w:spacing w:before="1" w:after="8"/>
        <w:ind w:left="567" w:right="-2"/>
        <w:jc w:val="both"/>
        <w:rPr>
          <w:i/>
          <w:color w:val="000000" w:themeColor="text1"/>
          <w:sz w:val="22"/>
          <w:szCs w:val="22"/>
          <w:lang w:val="lv-LV"/>
        </w:rPr>
      </w:pPr>
      <w:r w:rsidRPr="00D54F6C">
        <w:rPr>
          <w:b/>
          <w:bCs/>
          <w:color w:val="000000" w:themeColor="text1"/>
          <w:sz w:val="22"/>
          <w:szCs w:val="22"/>
          <w:lang w:val="lv-LV"/>
        </w:rPr>
        <w:t>Pielikumā: lokālā tāme un koptāme</w:t>
      </w:r>
      <w:r w:rsidRPr="00D54F6C">
        <w:rPr>
          <w:color w:val="000000" w:themeColor="text1"/>
          <w:sz w:val="22"/>
          <w:szCs w:val="22"/>
          <w:lang w:val="lv-LV"/>
        </w:rPr>
        <w:t xml:space="preserve"> (</w:t>
      </w:r>
      <w:r w:rsidRPr="00D54F6C">
        <w:rPr>
          <w:i/>
          <w:color w:val="000000" w:themeColor="text1"/>
          <w:sz w:val="22"/>
          <w:szCs w:val="22"/>
          <w:lang w:val="lv-LV"/>
        </w:rPr>
        <w:t xml:space="preserve">pieejamas </w:t>
      </w:r>
      <w:hyperlink r:id="rId15" w:history="1">
        <w:r w:rsidRPr="00D54F6C">
          <w:rPr>
            <w:rStyle w:val="Hipersaite"/>
            <w:i/>
            <w:color w:val="000000" w:themeColor="text1"/>
            <w:sz w:val="22"/>
            <w:szCs w:val="22"/>
            <w:lang w:val="lv-LV"/>
          </w:rPr>
          <w:t>https://likumi.lv/ta/id/291029-noteikumi-par-latvijas-buvnormativu-lbn-501-17-buvizmaksu-noteiksanas-kartiba</w:t>
        </w:r>
      </w:hyperlink>
      <w:r w:rsidRPr="00D54F6C">
        <w:rPr>
          <w:i/>
          <w:color w:val="000000" w:themeColor="text1"/>
          <w:sz w:val="22"/>
          <w:szCs w:val="22"/>
          <w:lang w:val="lv-LV"/>
        </w:rPr>
        <w:t xml:space="preserve">.) </w:t>
      </w:r>
      <w:r w:rsidRPr="00D54F6C">
        <w:rPr>
          <w:iCs/>
          <w:color w:val="000000" w:themeColor="text1"/>
          <w:sz w:val="22"/>
          <w:szCs w:val="22"/>
          <w:lang w:val="lv-LV"/>
        </w:rPr>
        <w:t xml:space="preserve">uz </w:t>
      </w:r>
      <w:r w:rsidRPr="00D54F6C">
        <w:rPr>
          <w:iCs/>
          <w:color w:val="000000" w:themeColor="text1"/>
          <w:sz w:val="22"/>
          <w:szCs w:val="22"/>
          <w:shd w:val="clear" w:color="auto" w:fill="FBE4D5" w:themeFill="accent2" w:themeFillTint="33"/>
          <w:lang w:val="lv-LV"/>
        </w:rPr>
        <w:t>___</w:t>
      </w:r>
      <w:r w:rsidRPr="00D54F6C">
        <w:rPr>
          <w:iCs/>
          <w:color w:val="000000" w:themeColor="text1"/>
          <w:sz w:val="22"/>
          <w:szCs w:val="22"/>
          <w:lang w:val="lv-LV"/>
        </w:rPr>
        <w:t xml:space="preserve"> lp.</w:t>
      </w:r>
    </w:p>
    <w:p w14:paraId="08E51319" w14:textId="77777777" w:rsidR="00360D0A" w:rsidRPr="00D54F6C" w:rsidRDefault="00360D0A" w:rsidP="00B875AA">
      <w:pPr>
        <w:spacing w:before="1" w:after="8"/>
        <w:ind w:right="-2"/>
        <w:jc w:val="both"/>
        <w:rPr>
          <w:b/>
          <w:bCs/>
          <w:color w:val="000000" w:themeColor="text1"/>
          <w:sz w:val="22"/>
          <w:szCs w:val="22"/>
          <w:lang w:val="lv-LV"/>
        </w:rPr>
      </w:pPr>
    </w:p>
    <w:p w14:paraId="09686311" w14:textId="631CFD50" w:rsidR="00A67FFC" w:rsidRPr="00D54F6C" w:rsidRDefault="00A67FFC" w:rsidP="00AC5719">
      <w:pPr>
        <w:spacing w:after="120"/>
        <w:ind w:left="993" w:hanging="426"/>
        <w:jc w:val="both"/>
        <w:rPr>
          <w:rFonts w:eastAsia="Calibri"/>
          <w:color w:val="000000" w:themeColor="text1"/>
          <w:sz w:val="22"/>
          <w:szCs w:val="22"/>
          <w:lang w:val="lv-LV"/>
        </w:rPr>
      </w:pPr>
      <w:r w:rsidRPr="00D54F6C">
        <w:rPr>
          <w:rFonts w:eastAsia="Calibri"/>
          <w:color w:val="000000" w:themeColor="text1"/>
          <w:sz w:val="22"/>
          <w:szCs w:val="22"/>
          <w:lang w:val="lv-LV"/>
        </w:rPr>
        <w:t xml:space="preserve">Pretendents </w:t>
      </w:r>
      <w:r w:rsidR="006B6610" w:rsidRPr="00D54F6C">
        <w:rPr>
          <w:color w:val="000000" w:themeColor="text1"/>
          <w:sz w:val="22"/>
          <w:szCs w:val="22"/>
          <w:shd w:val="clear" w:color="auto" w:fill="FBE4D5" w:themeFill="accent2" w:themeFillTint="33"/>
          <w:lang w:val="lv-LV"/>
        </w:rPr>
        <w:tab/>
      </w:r>
      <w:r w:rsidR="006B6610" w:rsidRPr="00D54F6C">
        <w:rPr>
          <w:color w:val="000000" w:themeColor="text1"/>
          <w:sz w:val="22"/>
          <w:szCs w:val="22"/>
          <w:shd w:val="clear" w:color="auto" w:fill="FBE4D5" w:themeFill="accent2" w:themeFillTint="33"/>
          <w:lang w:val="lv-LV"/>
        </w:rPr>
        <w:tab/>
      </w:r>
      <w:r w:rsidR="006B6610" w:rsidRPr="00D54F6C">
        <w:rPr>
          <w:color w:val="000000" w:themeColor="text1"/>
          <w:sz w:val="22"/>
          <w:szCs w:val="22"/>
          <w:shd w:val="clear" w:color="auto" w:fill="FBE4D5" w:themeFill="accent2" w:themeFillTint="33"/>
          <w:lang w:val="lv-LV"/>
        </w:rPr>
        <w:tab/>
      </w:r>
      <w:r w:rsidR="006B6610" w:rsidRPr="00D54F6C">
        <w:rPr>
          <w:color w:val="000000" w:themeColor="text1"/>
          <w:sz w:val="22"/>
          <w:szCs w:val="22"/>
          <w:shd w:val="clear" w:color="auto" w:fill="FBE4D5" w:themeFill="accent2" w:themeFillTint="33"/>
          <w:lang w:val="lv-LV"/>
        </w:rPr>
        <w:tab/>
      </w:r>
      <w:r w:rsidR="006B6610" w:rsidRPr="00D54F6C">
        <w:rPr>
          <w:color w:val="000000" w:themeColor="text1"/>
          <w:sz w:val="22"/>
          <w:szCs w:val="22"/>
          <w:shd w:val="clear" w:color="auto" w:fill="FBE4D5" w:themeFill="accent2" w:themeFillTint="33"/>
          <w:lang w:val="lv-LV"/>
        </w:rPr>
        <w:tab/>
        <w:t>(</w:t>
      </w:r>
      <w:r w:rsidR="006B6610" w:rsidRPr="00D54F6C">
        <w:rPr>
          <w:i/>
          <w:color w:val="000000" w:themeColor="text1"/>
          <w:sz w:val="22"/>
          <w:szCs w:val="22"/>
          <w:shd w:val="clear" w:color="auto" w:fill="FBE4D5" w:themeFill="accent2" w:themeFillTint="33"/>
          <w:lang w:val="lv-LV"/>
        </w:rPr>
        <w:t>Pretendenta nosaukums</w:t>
      </w:r>
      <w:r w:rsidR="006B6610" w:rsidRPr="00D54F6C">
        <w:rPr>
          <w:color w:val="000000" w:themeColor="text1"/>
          <w:sz w:val="22"/>
          <w:szCs w:val="22"/>
          <w:shd w:val="clear" w:color="auto" w:fill="FBE4D5" w:themeFill="accent2" w:themeFillTint="33"/>
          <w:lang w:val="lv-LV"/>
        </w:rPr>
        <w:t>)</w:t>
      </w:r>
      <w:r w:rsidRPr="00D54F6C">
        <w:rPr>
          <w:rFonts w:eastAsia="Calibri"/>
          <w:color w:val="000000" w:themeColor="text1"/>
          <w:sz w:val="22"/>
          <w:szCs w:val="22"/>
          <w:lang w:val="lv-LV"/>
        </w:rPr>
        <w:t xml:space="preserve"> apliecina, ka</w:t>
      </w:r>
      <w:r w:rsidR="00AC5719" w:rsidRPr="00D54F6C">
        <w:rPr>
          <w:rFonts w:eastAsia="Calibri"/>
          <w:color w:val="000000" w:themeColor="text1"/>
          <w:sz w:val="22"/>
          <w:szCs w:val="22"/>
          <w:lang w:val="lv-LV"/>
        </w:rPr>
        <w:t>:</w:t>
      </w:r>
    </w:p>
    <w:p w14:paraId="04AD3588" w14:textId="77777777" w:rsidR="00A67FFC" w:rsidRPr="00D54F6C" w:rsidRDefault="00A67FFC" w:rsidP="00AC5719">
      <w:pPr>
        <w:numPr>
          <w:ilvl w:val="0"/>
          <w:numId w:val="29"/>
        </w:numPr>
        <w:tabs>
          <w:tab w:val="clear" w:pos="360"/>
        </w:tabs>
        <w:spacing w:after="60"/>
        <w:ind w:left="993" w:hanging="426"/>
        <w:jc w:val="both"/>
        <w:rPr>
          <w:rFonts w:eastAsia="Calibri"/>
          <w:color w:val="000000" w:themeColor="text1"/>
          <w:sz w:val="22"/>
          <w:szCs w:val="22"/>
          <w:lang w:val="lv-LV"/>
        </w:rPr>
      </w:pPr>
      <w:r w:rsidRPr="00D54F6C">
        <w:rPr>
          <w:rFonts w:eastAsia="Calibri"/>
          <w:color w:val="000000" w:themeColor="text1"/>
          <w:sz w:val="22"/>
          <w:szCs w:val="22"/>
          <w:lang w:val="lv-LV"/>
        </w:rPr>
        <w:t>iepirkuma dokumenti ir izvērtēti ar pietiekamu rūpību;</w:t>
      </w:r>
    </w:p>
    <w:p w14:paraId="03EB5849" w14:textId="77777777" w:rsidR="00A67FFC" w:rsidRPr="00D54F6C" w:rsidRDefault="00A67FFC" w:rsidP="00AC5719">
      <w:pPr>
        <w:numPr>
          <w:ilvl w:val="0"/>
          <w:numId w:val="29"/>
        </w:numPr>
        <w:tabs>
          <w:tab w:val="clear" w:pos="360"/>
        </w:tabs>
        <w:spacing w:after="60"/>
        <w:ind w:left="993" w:hanging="426"/>
        <w:jc w:val="both"/>
        <w:rPr>
          <w:rFonts w:eastAsia="Calibri"/>
          <w:color w:val="000000" w:themeColor="text1"/>
          <w:sz w:val="22"/>
          <w:szCs w:val="22"/>
          <w:lang w:val="lv-LV"/>
        </w:rPr>
      </w:pPr>
      <w:r w:rsidRPr="00D54F6C">
        <w:rPr>
          <w:rFonts w:eastAsia="Calibri"/>
          <w:color w:val="000000" w:themeColor="text1"/>
          <w:sz w:val="22"/>
          <w:szCs w:val="22"/>
          <w:lang w:val="lv-LV"/>
        </w:rPr>
        <w:t xml:space="preserve">šajā finanšu piedāvājumā ir ietvertas visas izmaksas, </w:t>
      </w:r>
      <w:r w:rsidRPr="00D54F6C">
        <w:rPr>
          <w:rFonts w:eastAsia="Calibri"/>
          <w:bCs/>
          <w:color w:val="000000" w:themeColor="text1"/>
          <w:sz w:val="22"/>
          <w:szCs w:val="22"/>
          <w:lang w:val="lv-LV"/>
        </w:rPr>
        <w:t xml:space="preserve">kas saistītas ar </w:t>
      </w:r>
      <w:r w:rsidRPr="00D54F6C">
        <w:rPr>
          <w:rFonts w:eastAsia="Calibri"/>
          <w:color w:val="000000" w:themeColor="text1"/>
          <w:sz w:val="22"/>
          <w:szCs w:val="22"/>
          <w:lang w:val="lv-LV"/>
        </w:rPr>
        <w:t>tehniskajā specifikācijā un tehniskajā piedāvājumā noteikto būvdarbu veikšanu;</w:t>
      </w:r>
    </w:p>
    <w:p w14:paraId="5A1E48F8" w14:textId="109EA6CC" w:rsidR="00A67FFC" w:rsidRPr="00D54F6C" w:rsidRDefault="00A67FFC" w:rsidP="00AC5719">
      <w:pPr>
        <w:numPr>
          <w:ilvl w:val="0"/>
          <w:numId w:val="29"/>
        </w:numPr>
        <w:tabs>
          <w:tab w:val="clear" w:pos="360"/>
        </w:tabs>
        <w:spacing w:after="60"/>
        <w:ind w:left="993" w:hanging="426"/>
        <w:jc w:val="both"/>
        <w:rPr>
          <w:rFonts w:eastAsia="Calibri"/>
          <w:color w:val="000000" w:themeColor="text1"/>
          <w:sz w:val="22"/>
          <w:szCs w:val="22"/>
          <w:lang w:val="lv-LV"/>
        </w:rPr>
      </w:pPr>
      <w:r w:rsidRPr="00D54F6C">
        <w:rPr>
          <w:rFonts w:eastAsia="Calibri"/>
          <w:color w:val="000000" w:themeColor="text1"/>
          <w:kern w:val="22"/>
          <w:sz w:val="22"/>
          <w:szCs w:val="22"/>
          <w:lang w:val="lv-LV"/>
        </w:rPr>
        <w:t xml:space="preserve">piedāvātais </w:t>
      </w:r>
      <w:r w:rsidRPr="00D54F6C">
        <w:rPr>
          <w:rFonts w:eastAsia="Calibri"/>
          <w:color w:val="000000" w:themeColor="text1"/>
          <w:sz w:val="22"/>
          <w:szCs w:val="22"/>
          <w:lang w:val="lv-LV"/>
        </w:rPr>
        <w:t>izpildes</w:t>
      </w:r>
      <w:r w:rsidRPr="00D54F6C">
        <w:rPr>
          <w:rFonts w:eastAsia="Calibri"/>
          <w:color w:val="000000" w:themeColor="text1"/>
          <w:kern w:val="22"/>
          <w:sz w:val="22"/>
          <w:szCs w:val="22"/>
          <w:lang w:val="lv-LV"/>
        </w:rPr>
        <w:t xml:space="preserve"> termiņš ir noteikts saprātīgi un tehniskajā specifikācijā norādītais apjoms ir pilnībā realizējams šajā termiņā</w:t>
      </w:r>
      <w:r w:rsidR="00CB1427" w:rsidRPr="00D54F6C">
        <w:rPr>
          <w:rFonts w:eastAsia="Calibri"/>
          <w:color w:val="000000" w:themeColor="text1"/>
          <w:kern w:val="22"/>
          <w:sz w:val="22"/>
          <w:szCs w:val="22"/>
          <w:lang w:val="lv-LV"/>
        </w:rPr>
        <w:t>;</w:t>
      </w:r>
    </w:p>
    <w:p w14:paraId="50E5D3E9" w14:textId="6C79FBB2" w:rsidR="00A67FFC" w:rsidRPr="00D54F6C" w:rsidRDefault="00D6629F" w:rsidP="00AC5719">
      <w:pPr>
        <w:numPr>
          <w:ilvl w:val="0"/>
          <w:numId w:val="29"/>
        </w:numPr>
        <w:tabs>
          <w:tab w:val="clear" w:pos="360"/>
        </w:tabs>
        <w:spacing w:after="60"/>
        <w:ind w:left="993" w:hanging="426"/>
        <w:jc w:val="both"/>
        <w:rPr>
          <w:rFonts w:eastAsia="Calibri"/>
          <w:color w:val="000000" w:themeColor="text1"/>
          <w:sz w:val="22"/>
          <w:szCs w:val="22"/>
          <w:lang w:val="lv-LV"/>
        </w:rPr>
      </w:pPr>
      <w:r w:rsidRPr="00D54F6C">
        <w:rPr>
          <w:color w:val="000000" w:themeColor="text1"/>
          <w:sz w:val="22"/>
          <w:szCs w:val="22"/>
          <w:lang w:val="lv-LV"/>
        </w:rPr>
        <w:t xml:space="preserve">piedāvājums ir spēkā </w:t>
      </w:r>
      <w:r w:rsidRPr="00D54F6C">
        <w:rPr>
          <w:b/>
          <w:color w:val="000000" w:themeColor="text1"/>
          <w:sz w:val="22"/>
          <w:szCs w:val="22"/>
          <w:lang w:val="lv-LV"/>
        </w:rPr>
        <w:t xml:space="preserve">30 </w:t>
      </w:r>
      <w:r w:rsidRPr="00D54F6C">
        <w:rPr>
          <w:color w:val="000000" w:themeColor="text1"/>
          <w:sz w:val="22"/>
          <w:szCs w:val="22"/>
          <w:lang w:val="lv-LV"/>
        </w:rPr>
        <w:t>(trīsdesmit) dienas no datuma, kas ir noteikts kā aptaujas procedūras piedāvājumu iesniegšanas pēdējais</w:t>
      </w:r>
      <w:r w:rsidRPr="00D54F6C">
        <w:rPr>
          <w:color w:val="000000" w:themeColor="text1"/>
          <w:spacing w:val="-6"/>
          <w:sz w:val="22"/>
          <w:szCs w:val="22"/>
          <w:lang w:val="lv-LV"/>
        </w:rPr>
        <w:t xml:space="preserve"> </w:t>
      </w:r>
      <w:r w:rsidRPr="00D54F6C">
        <w:rPr>
          <w:color w:val="000000" w:themeColor="text1"/>
          <w:sz w:val="22"/>
          <w:szCs w:val="22"/>
          <w:lang w:val="lv-LV"/>
        </w:rPr>
        <w:t>termiņš</w:t>
      </w:r>
      <w:r w:rsidR="00CB1427" w:rsidRPr="00D54F6C">
        <w:rPr>
          <w:color w:val="000000" w:themeColor="text1"/>
          <w:sz w:val="22"/>
          <w:szCs w:val="22"/>
          <w:lang w:val="lv-LV"/>
        </w:rPr>
        <w:t>;</w:t>
      </w:r>
    </w:p>
    <w:p w14:paraId="31F09CF4" w14:textId="3C27A08D" w:rsidR="00CB1427" w:rsidRPr="00D54F6C" w:rsidRDefault="000219A6" w:rsidP="00AC5719">
      <w:pPr>
        <w:numPr>
          <w:ilvl w:val="0"/>
          <w:numId w:val="29"/>
        </w:numPr>
        <w:tabs>
          <w:tab w:val="clear" w:pos="360"/>
        </w:tabs>
        <w:spacing w:after="60"/>
        <w:ind w:left="993" w:hanging="426"/>
        <w:jc w:val="both"/>
        <w:rPr>
          <w:rFonts w:eastAsia="Calibri"/>
          <w:color w:val="000000" w:themeColor="text1"/>
          <w:sz w:val="22"/>
          <w:szCs w:val="22"/>
          <w:lang w:val="lv-LV"/>
        </w:rPr>
      </w:pPr>
      <w:r w:rsidRPr="00D54F6C">
        <w:rPr>
          <w:color w:val="000000" w:themeColor="text1"/>
          <w:sz w:val="22"/>
          <w:szCs w:val="22"/>
          <w:lang w:val="lv-LV"/>
        </w:rPr>
        <w:t>f</w:t>
      </w:r>
      <w:r w:rsidR="00D6629F" w:rsidRPr="00D54F6C">
        <w:rPr>
          <w:color w:val="000000" w:themeColor="text1"/>
          <w:sz w:val="22"/>
          <w:szCs w:val="22"/>
          <w:lang w:val="lv-LV"/>
        </w:rPr>
        <w:t>inanšu piedāvājums ir galīgs un netiks</w:t>
      </w:r>
      <w:r w:rsidR="00D6629F" w:rsidRPr="00D54F6C">
        <w:rPr>
          <w:color w:val="000000" w:themeColor="text1"/>
          <w:spacing w:val="-5"/>
          <w:sz w:val="22"/>
          <w:szCs w:val="22"/>
          <w:lang w:val="lv-LV"/>
        </w:rPr>
        <w:t xml:space="preserve"> </w:t>
      </w:r>
      <w:r w:rsidR="00D6629F" w:rsidRPr="00D54F6C">
        <w:rPr>
          <w:color w:val="000000" w:themeColor="text1"/>
          <w:sz w:val="22"/>
          <w:szCs w:val="22"/>
          <w:lang w:val="lv-LV"/>
        </w:rPr>
        <w:t>mainīts</w:t>
      </w:r>
      <w:r w:rsidR="00683023" w:rsidRPr="00D54F6C">
        <w:rPr>
          <w:color w:val="000000" w:themeColor="text1"/>
          <w:sz w:val="22"/>
          <w:szCs w:val="22"/>
          <w:lang w:val="lv-LV"/>
        </w:rPr>
        <w:t>.</w:t>
      </w:r>
    </w:p>
    <w:p w14:paraId="0B53277C" w14:textId="77777777" w:rsidR="00CB1427" w:rsidRPr="00D54F6C" w:rsidRDefault="00CB1427" w:rsidP="0036411D">
      <w:pPr>
        <w:pStyle w:val="Pamatteksts"/>
        <w:ind w:left="567" w:right="140"/>
        <w:jc w:val="both"/>
        <w:rPr>
          <w:color w:val="000000" w:themeColor="text1"/>
          <w:sz w:val="22"/>
          <w:szCs w:val="22"/>
          <w:lang w:val="lv-LV"/>
        </w:rPr>
      </w:pPr>
    </w:p>
    <w:p w14:paraId="35666301" w14:textId="77777777" w:rsidR="008B7CDB" w:rsidRPr="00D54F6C" w:rsidRDefault="008B7CDB" w:rsidP="0036411D">
      <w:pPr>
        <w:pStyle w:val="Pamatteksts"/>
        <w:ind w:left="567" w:right="140"/>
        <w:jc w:val="both"/>
        <w:rPr>
          <w:color w:val="000000" w:themeColor="text1"/>
          <w:sz w:val="22"/>
          <w:szCs w:val="22"/>
          <w:lang w:val="lv-LV"/>
        </w:rPr>
      </w:pPr>
    </w:p>
    <w:p w14:paraId="33F0E2F9" w14:textId="77777777" w:rsidR="00D6629F" w:rsidRPr="00D54F6C" w:rsidRDefault="00D6629F" w:rsidP="0036411D">
      <w:pPr>
        <w:pStyle w:val="Pamatteksts"/>
        <w:ind w:left="567" w:right="140"/>
        <w:jc w:val="both"/>
        <w:rPr>
          <w:i/>
          <w:color w:val="000000" w:themeColor="text1"/>
          <w:sz w:val="22"/>
          <w:szCs w:val="22"/>
          <w:lang w:val="lv-LV"/>
        </w:rPr>
      </w:pPr>
      <w:r w:rsidRPr="00D54F6C">
        <w:rPr>
          <w:i/>
          <w:color w:val="000000" w:themeColor="text1"/>
          <w:sz w:val="22"/>
          <w:szCs w:val="22"/>
          <w:lang w:val="lv-LV"/>
        </w:rPr>
        <w:t>Paraksta pretendenta persona ar pārstāvības tiesībām vai pretendenta pilnvarotā persona</w:t>
      </w:r>
    </w:p>
    <w:p w14:paraId="3B403A7B" w14:textId="77777777" w:rsidR="00D6629F" w:rsidRPr="00D54F6C" w:rsidRDefault="00D6629F" w:rsidP="00D6629F">
      <w:pPr>
        <w:pStyle w:val="Pamatteksts"/>
        <w:spacing w:before="9"/>
        <w:ind w:left="851"/>
        <w:rPr>
          <w:color w:val="000000" w:themeColor="text1"/>
          <w:sz w:val="22"/>
          <w:szCs w:val="22"/>
          <w:lang w:val="lv-LV"/>
        </w:rPr>
      </w:pPr>
    </w:p>
    <w:p w14:paraId="2A105A39" w14:textId="77777777" w:rsidR="00D6629F" w:rsidRPr="00D54F6C" w:rsidRDefault="00D6629F" w:rsidP="00D6629F">
      <w:pPr>
        <w:pStyle w:val="Virsraksts1"/>
        <w:tabs>
          <w:tab w:val="left" w:pos="3664"/>
          <w:tab w:val="left" w:pos="8037"/>
        </w:tabs>
        <w:spacing w:before="1"/>
        <w:ind w:left="851"/>
        <w:jc w:val="left"/>
        <w:rPr>
          <w:color w:val="000000" w:themeColor="text1"/>
          <w:sz w:val="22"/>
          <w:szCs w:val="22"/>
          <w:u w:val="single"/>
        </w:rPr>
      </w:pPr>
      <w:r w:rsidRPr="00D54F6C">
        <w:rPr>
          <w:color w:val="000000" w:themeColor="text1"/>
          <w:sz w:val="22"/>
          <w:szCs w:val="22"/>
        </w:rPr>
        <w:t>Vārds, uzvārds,</w:t>
      </w:r>
      <w:r w:rsidRPr="00D54F6C">
        <w:rPr>
          <w:color w:val="000000" w:themeColor="text1"/>
          <w:spacing w:val="-9"/>
          <w:sz w:val="22"/>
          <w:szCs w:val="22"/>
        </w:rPr>
        <w:t xml:space="preserve"> </w:t>
      </w:r>
      <w:r w:rsidRPr="00D54F6C">
        <w:rPr>
          <w:color w:val="000000" w:themeColor="text1"/>
          <w:sz w:val="22"/>
          <w:szCs w:val="22"/>
        </w:rPr>
        <w:t>amats</w:t>
      </w:r>
      <w:r w:rsidRPr="00D54F6C">
        <w:rPr>
          <w:color w:val="000000" w:themeColor="text1"/>
          <w:sz w:val="22"/>
          <w:szCs w:val="22"/>
        </w:rPr>
        <w:tab/>
      </w:r>
      <w:r w:rsidRPr="00D54F6C">
        <w:rPr>
          <w:color w:val="000000" w:themeColor="text1"/>
          <w:sz w:val="22"/>
          <w:szCs w:val="22"/>
          <w:u w:val="single"/>
        </w:rPr>
        <w:tab/>
      </w:r>
    </w:p>
    <w:p w14:paraId="506218DE" w14:textId="77777777" w:rsidR="00D6629F" w:rsidRPr="00D54F6C" w:rsidRDefault="00D6629F" w:rsidP="00D6629F">
      <w:pPr>
        <w:ind w:left="851"/>
        <w:rPr>
          <w:color w:val="000000" w:themeColor="text1"/>
          <w:sz w:val="22"/>
          <w:szCs w:val="22"/>
          <w:lang w:val="lv-LV"/>
        </w:rPr>
      </w:pPr>
    </w:p>
    <w:p w14:paraId="5E60E685" w14:textId="77777777" w:rsidR="00D6629F" w:rsidRPr="00D54F6C" w:rsidRDefault="00D6629F" w:rsidP="00D6629F">
      <w:pPr>
        <w:tabs>
          <w:tab w:val="left" w:pos="3662"/>
          <w:tab w:val="left" w:pos="8037"/>
        </w:tabs>
        <w:spacing w:before="90"/>
        <w:ind w:left="851"/>
        <w:rPr>
          <w:color w:val="000000" w:themeColor="text1"/>
          <w:sz w:val="22"/>
          <w:szCs w:val="22"/>
          <w:lang w:val="lv-LV"/>
        </w:rPr>
      </w:pPr>
      <w:r w:rsidRPr="00D54F6C">
        <w:rPr>
          <w:color w:val="000000" w:themeColor="text1"/>
          <w:sz w:val="22"/>
          <w:szCs w:val="22"/>
          <w:lang w:val="lv-LV"/>
        </w:rPr>
        <w:t>Paraksts</w:t>
      </w:r>
      <w:r w:rsidRPr="00D54F6C">
        <w:rPr>
          <w:color w:val="000000" w:themeColor="text1"/>
          <w:sz w:val="22"/>
          <w:szCs w:val="22"/>
          <w:lang w:val="lv-LV"/>
        </w:rPr>
        <w:tab/>
      </w:r>
      <w:r w:rsidRPr="00D54F6C">
        <w:rPr>
          <w:color w:val="000000" w:themeColor="text1"/>
          <w:sz w:val="22"/>
          <w:szCs w:val="22"/>
          <w:u w:val="single"/>
          <w:lang w:val="lv-LV"/>
        </w:rPr>
        <w:t xml:space="preserve"> </w:t>
      </w:r>
      <w:r w:rsidRPr="00D54F6C">
        <w:rPr>
          <w:color w:val="000000" w:themeColor="text1"/>
          <w:sz w:val="22"/>
          <w:szCs w:val="22"/>
          <w:u w:val="single"/>
          <w:lang w:val="lv-LV"/>
        </w:rPr>
        <w:tab/>
      </w:r>
    </w:p>
    <w:p w14:paraId="46786F68" w14:textId="77777777" w:rsidR="00D6629F" w:rsidRPr="00D54F6C" w:rsidRDefault="00D6629F" w:rsidP="00D6629F">
      <w:pPr>
        <w:pStyle w:val="Pamatteksts"/>
        <w:spacing w:before="4"/>
        <w:ind w:left="851"/>
        <w:rPr>
          <w:color w:val="000000" w:themeColor="text1"/>
          <w:sz w:val="22"/>
          <w:szCs w:val="22"/>
          <w:lang w:val="lv-LV"/>
        </w:rPr>
      </w:pPr>
    </w:p>
    <w:p w14:paraId="1556C2A0" w14:textId="77777777" w:rsidR="00D6629F" w:rsidRPr="00D54F6C" w:rsidRDefault="00D6629F" w:rsidP="00175D1B">
      <w:pPr>
        <w:tabs>
          <w:tab w:val="left" w:pos="3662"/>
          <w:tab w:val="left" w:pos="8037"/>
        </w:tabs>
        <w:spacing w:before="1"/>
        <w:ind w:left="851"/>
        <w:rPr>
          <w:color w:val="000000" w:themeColor="text1"/>
          <w:sz w:val="22"/>
          <w:szCs w:val="22"/>
          <w:lang w:val="lv-LV"/>
        </w:rPr>
      </w:pPr>
      <w:r w:rsidRPr="00D54F6C">
        <w:rPr>
          <w:color w:val="000000" w:themeColor="text1"/>
          <w:sz w:val="22"/>
          <w:szCs w:val="22"/>
          <w:lang w:val="lv-LV"/>
        </w:rPr>
        <w:t>Datums</w:t>
      </w:r>
      <w:r w:rsidRPr="00D54F6C">
        <w:rPr>
          <w:color w:val="000000" w:themeColor="text1"/>
          <w:sz w:val="22"/>
          <w:szCs w:val="22"/>
          <w:lang w:val="lv-LV"/>
        </w:rPr>
        <w:tab/>
      </w:r>
      <w:r w:rsidRPr="00D54F6C">
        <w:rPr>
          <w:color w:val="000000" w:themeColor="text1"/>
          <w:sz w:val="22"/>
          <w:szCs w:val="22"/>
          <w:u w:val="single"/>
          <w:lang w:val="lv-LV"/>
        </w:rPr>
        <w:t xml:space="preserve"> </w:t>
      </w:r>
      <w:r w:rsidRPr="00D54F6C">
        <w:rPr>
          <w:color w:val="000000" w:themeColor="text1"/>
          <w:sz w:val="22"/>
          <w:szCs w:val="22"/>
          <w:u w:val="single"/>
          <w:lang w:val="lv-LV"/>
        </w:rPr>
        <w:tab/>
      </w:r>
    </w:p>
    <w:p w14:paraId="3C751F6F" w14:textId="77777777" w:rsidR="004121DE" w:rsidRPr="00D54F6C" w:rsidRDefault="004121DE" w:rsidP="008B7CDB">
      <w:pPr>
        <w:spacing w:before="90" w:line="274" w:lineRule="exact"/>
        <w:ind w:right="328"/>
        <w:rPr>
          <w:color w:val="000000" w:themeColor="text1"/>
          <w:sz w:val="22"/>
          <w:szCs w:val="22"/>
          <w:lang w:val="lv-LV"/>
        </w:rPr>
      </w:pPr>
    </w:p>
    <w:p w14:paraId="34CF5B2D" w14:textId="77777777" w:rsidR="00F2220F" w:rsidRPr="009E566F" w:rsidRDefault="00C86DA9">
      <w:pPr>
        <w:rPr>
          <w:color w:val="FF0000"/>
          <w:sz w:val="22"/>
          <w:szCs w:val="22"/>
          <w:lang w:val="lv-LV"/>
        </w:rPr>
      </w:pPr>
      <w:r w:rsidRPr="009E566F">
        <w:rPr>
          <w:color w:val="FF0000"/>
          <w:sz w:val="22"/>
          <w:szCs w:val="22"/>
          <w:lang w:val="lv-LV"/>
        </w:rPr>
        <w:br w:type="page"/>
      </w:r>
    </w:p>
    <w:p w14:paraId="7333DF54" w14:textId="77777777" w:rsidR="00F2220F" w:rsidRPr="00F73305" w:rsidRDefault="00F2220F">
      <w:pPr>
        <w:rPr>
          <w:sz w:val="22"/>
          <w:szCs w:val="22"/>
          <w:lang w:val="lv-LV"/>
        </w:rPr>
        <w:sectPr w:rsidR="00F2220F" w:rsidRPr="00F73305" w:rsidSect="00047E71">
          <w:footerReference w:type="default" r:id="rId16"/>
          <w:pgSz w:w="11906" w:h="16838"/>
          <w:pgMar w:top="851" w:right="851" w:bottom="851" w:left="1134" w:header="709" w:footer="170" w:gutter="0"/>
          <w:cols w:space="708"/>
          <w:titlePg/>
          <w:docGrid w:linePitch="360"/>
        </w:sectPr>
      </w:pPr>
    </w:p>
    <w:p w14:paraId="786DEEDB" w14:textId="279B5F4B" w:rsidR="00F2220F" w:rsidRPr="00F73305" w:rsidRDefault="004D441E" w:rsidP="00F2220F">
      <w:pPr>
        <w:jc w:val="right"/>
        <w:rPr>
          <w:iCs/>
          <w:sz w:val="22"/>
          <w:szCs w:val="22"/>
          <w:lang w:val="lv-LV"/>
        </w:rPr>
      </w:pPr>
      <w:r>
        <w:rPr>
          <w:sz w:val="22"/>
          <w:szCs w:val="22"/>
          <w:lang w:val="lv-LV"/>
        </w:rPr>
        <w:lastRenderedPageBreak/>
        <w:t>4</w:t>
      </w:r>
      <w:r w:rsidR="00F2220F" w:rsidRPr="00F73305">
        <w:rPr>
          <w:sz w:val="22"/>
          <w:szCs w:val="22"/>
          <w:lang w:val="lv-LV"/>
        </w:rPr>
        <w:t>.pielikums</w:t>
      </w:r>
    </w:p>
    <w:p w14:paraId="2C7151E1" w14:textId="77777777" w:rsidR="00F2220F" w:rsidRPr="00F73305" w:rsidRDefault="00F2220F" w:rsidP="00F2220F">
      <w:pPr>
        <w:ind w:left="567" w:right="-2"/>
        <w:jc w:val="center"/>
        <w:rPr>
          <w:b/>
          <w:caps/>
          <w:sz w:val="22"/>
          <w:szCs w:val="22"/>
          <w:lang w:val="lv-LV"/>
        </w:rPr>
      </w:pPr>
    </w:p>
    <w:p w14:paraId="125EE435" w14:textId="100493A5" w:rsidR="00F2220F" w:rsidRDefault="00F2220F" w:rsidP="00F2220F">
      <w:pPr>
        <w:ind w:left="567" w:right="-2"/>
        <w:jc w:val="center"/>
        <w:rPr>
          <w:b/>
          <w:caps/>
          <w:sz w:val="22"/>
          <w:szCs w:val="22"/>
          <w:lang w:val="lv-LV"/>
        </w:rPr>
      </w:pPr>
      <w:r w:rsidRPr="00F73305">
        <w:rPr>
          <w:b/>
          <w:caps/>
          <w:sz w:val="22"/>
          <w:szCs w:val="22"/>
          <w:lang w:val="lv-LV"/>
        </w:rPr>
        <w:t xml:space="preserve">TEHNISKAIS PIEDĀVĀJUMS iepirkumā </w:t>
      </w:r>
    </w:p>
    <w:p w14:paraId="0001395B" w14:textId="090D1E0A" w:rsidR="009E566F" w:rsidRPr="009E566F" w:rsidRDefault="009E566F" w:rsidP="009E566F">
      <w:pPr>
        <w:ind w:left="567" w:right="-2"/>
        <w:jc w:val="center"/>
        <w:rPr>
          <w:b/>
          <w:sz w:val="22"/>
          <w:szCs w:val="22"/>
          <w:lang w:val="lv-LV"/>
        </w:rPr>
      </w:pPr>
      <w:r w:rsidRPr="009E566F">
        <w:rPr>
          <w:b/>
          <w:sz w:val="22"/>
          <w:szCs w:val="22"/>
          <w:lang w:val="lv-LV"/>
        </w:rPr>
        <w:t>“</w:t>
      </w:r>
      <w:r w:rsidR="00D54F6C" w:rsidRPr="00D54F6C">
        <w:rPr>
          <w:b/>
          <w:sz w:val="22"/>
          <w:szCs w:val="22"/>
          <w:lang w:val="lv-LV"/>
        </w:rPr>
        <w:t>Personāla izsaukuma sistēmas ierīkošana Grupu dzīvokļos Šaurā ielā 26, Daugavpilī</w:t>
      </w:r>
      <w:r w:rsidRPr="009E566F">
        <w:rPr>
          <w:b/>
          <w:sz w:val="22"/>
          <w:szCs w:val="22"/>
          <w:lang w:val="lv-LV"/>
        </w:rPr>
        <w:t xml:space="preserve">”, </w:t>
      </w:r>
    </w:p>
    <w:p w14:paraId="1AA0DCA9" w14:textId="52EA90D0" w:rsidR="00B875AA" w:rsidRDefault="009E566F" w:rsidP="009E566F">
      <w:pPr>
        <w:ind w:left="567" w:right="-2"/>
        <w:jc w:val="center"/>
        <w:rPr>
          <w:b/>
          <w:caps/>
          <w:sz w:val="22"/>
          <w:szCs w:val="22"/>
          <w:lang w:val="lv-LV"/>
        </w:rPr>
      </w:pPr>
      <w:r w:rsidRPr="009E566F">
        <w:rPr>
          <w:b/>
          <w:sz w:val="22"/>
          <w:szCs w:val="22"/>
          <w:lang w:val="lv-LV"/>
        </w:rPr>
        <w:t>ID Nr. DPPISD 2022/</w:t>
      </w:r>
      <w:r w:rsidR="00B40DE8">
        <w:rPr>
          <w:b/>
          <w:sz w:val="22"/>
          <w:szCs w:val="22"/>
          <w:lang w:val="lv-LV"/>
        </w:rPr>
        <w:t>27</w:t>
      </w:r>
    </w:p>
    <w:p w14:paraId="371551CB" w14:textId="77777777" w:rsidR="00B875AA" w:rsidRPr="00F73305" w:rsidRDefault="00B875AA" w:rsidP="00B875AA">
      <w:pPr>
        <w:ind w:right="-2"/>
        <w:rPr>
          <w:b/>
          <w:caps/>
          <w:sz w:val="22"/>
          <w:szCs w:val="22"/>
          <w:lang w:val="lv-LV"/>
        </w:rPr>
      </w:pPr>
    </w:p>
    <w:p w14:paraId="1B3B5AB4" w14:textId="2140E7FE" w:rsidR="00164B05" w:rsidRPr="00164B05" w:rsidRDefault="00F95E6F" w:rsidP="00164B05">
      <w:pPr>
        <w:pStyle w:val="Sarakstarindkopa"/>
        <w:numPr>
          <w:ilvl w:val="0"/>
          <w:numId w:val="36"/>
        </w:numPr>
        <w:spacing w:before="1" w:after="8"/>
        <w:ind w:right="-2"/>
        <w:jc w:val="both"/>
        <w:rPr>
          <w:color w:val="000000" w:themeColor="text1"/>
          <w:sz w:val="22"/>
          <w:szCs w:val="22"/>
        </w:rPr>
      </w:pPr>
      <w:r w:rsidRPr="00D54F6C">
        <w:rPr>
          <w:i/>
          <w:color w:val="000000" w:themeColor="text1"/>
          <w:sz w:val="22"/>
          <w:szCs w:val="22"/>
          <w:shd w:val="clear" w:color="auto" w:fill="FBE4D5" w:themeFill="accent2" w:themeFillTint="33"/>
        </w:rPr>
        <w:t>(</w:t>
      </w:r>
      <w:r w:rsidR="0076667B" w:rsidRPr="00D54F6C">
        <w:rPr>
          <w:i/>
          <w:color w:val="000000" w:themeColor="text1"/>
          <w:sz w:val="22"/>
          <w:szCs w:val="22"/>
          <w:shd w:val="clear" w:color="auto" w:fill="FBE4D5" w:themeFill="accent2" w:themeFillTint="33"/>
        </w:rPr>
        <w:t>Pretendenta nosaukums</w:t>
      </w:r>
      <w:r w:rsidR="0076667B" w:rsidRPr="00D54F6C">
        <w:rPr>
          <w:color w:val="000000" w:themeColor="text1"/>
          <w:sz w:val="22"/>
          <w:szCs w:val="22"/>
          <w:shd w:val="clear" w:color="auto" w:fill="FBE4D5" w:themeFill="accent2" w:themeFillTint="33"/>
        </w:rPr>
        <w:t>)</w:t>
      </w:r>
      <w:r w:rsidR="0076667B" w:rsidRPr="00D54F6C">
        <w:rPr>
          <w:color w:val="000000" w:themeColor="text1"/>
          <w:sz w:val="22"/>
          <w:szCs w:val="22"/>
        </w:rPr>
        <w:t>, vienotais reģistrācijas Nr.</w:t>
      </w:r>
      <w:r w:rsidR="0076667B" w:rsidRPr="00D54F6C">
        <w:rPr>
          <w:color w:val="000000" w:themeColor="text1"/>
          <w:sz w:val="22"/>
          <w:szCs w:val="22"/>
          <w:shd w:val="clear" w:color="auto" w:fill="FBE4D5" w:themeFill="accent2" w:themeFillTint="33"/>
        </w:rPr>
        <w:t>(</w:t>
      </w:r>
      <w:r w:rsidR="0076667B" w:rsidRPr="00D54F6C">
        <w:rPr>
          <w:i/>
          <w:color w:val="000000" w:themeColor="text1"/>
          <w:sz w:val="22"/>
          <w:szCs w:val="22"/>
          <w:shd w:val="clear" w:color="auto" w:fill="FBE4D5" w:themeFill="accent2" w:themeFillTint="33"/>
        </w:rPr>
        <w:t>reģistrācijas numurs</w:t>
      </w:r>
      <w:r w:rsidR="0076667B" w:rsidRPr="00D54F6C">
        <w:rPr>
          <w:color w:val="000000" w:themeColor="text1"/>
          <w:sz w:val="22"/>
          <w:szCs w:val="22"/>
          <w:shd w:val="clear" w:color="auto" w:fill="FBE4D5" w:themeFill="accent2" w:themeFillTint="33"/>
        </w:rPr>
        <w:t>)</w:t>
      </w:r>
      <w:r w:rsidR="0076667B" w:rsidRPr="00D54F6C">
        <w:rPr>
          <w:color w:val="000000" w:themeColor="text1"/>
          <w:sz w:val="22"/>
          <w:szCs w:val="22"/>
        </w:rPr>
        <w:t>, ir iepazinies ar iepirkuma “</w:t>
      </w:r>
      <w:r w:rsidR="00D54F6C" w:rsidRPr="00D54F6C">
        <w:rPr>
          <w:color w:val="000000" w:themeColor="text1"/>
          <w:sz w:val="22"/>
          <w:szCs w:val="22"/>
        </w:rPr>
        <w:t>Personāla izsaukuma sistēmas ierīkošana Grupu dzīvokļos Šaurā ielā 26, Daugavpilī</w:t>
      </w:r>
      <w:r w:rsidR="0076667B" w:rsidRPr="00D54F6C">
        <w:rPr>
          <w:color w:val="000000" w:themeColor="text1"/>
          <w:sz w:val="22"/>
          <w:szCs w:val="22"/>
        </w:rPr>
        <w:t>”, ID Nr. DPPISD 2022/</w:t>
      </w:r>
      <w:r w:rsidR="00B40DE8">
        <w:rPr>
          <w:color w:val="000000" w:themeColor="text1"/>
          <w:sz w:val="22"/>
          <w:szCs w:val="22"/>
        </w:rPr>
        <w:t>27</w:t>
      </w:r>
      <w:r w:rsidR="00D54F6C">
        <w:rPr>
          <w:color w:val="000000" w:themeColor="text1"/>
          <w:sz w:val="22"/>
          <w:szCs w:val="22"/>
        </w:rPr>
        <w:t>,</w:t>
      </w:r>
      <w:r w:rsidR="0076667B" w:rsidRPr="00D54F6C">
        <w:rPr>
          <w:color w:val="000000" w:themeColor="text1"/>
          <w:sz w:val="22"/>
          <w:szCs w:val="22"/>
        </w:rPr>
        <w:t xml:space="preserve"> ziņojumu un tehniskās specifikācijas prasībām, un piedāvā </w:t>
      </w:r>
      <w:r w:rsidR="00A71110" w:rsidRPr="00A71110">
        <w:rPr>
          <w:color w:val="000000" w:themeColor="text1"/>
          <w:sz w:val="22"/>
          <w:szCs w:val="22"/>
        </w:rPr>
        <w:t>piegād</w:t>
      </w:r>
      <w:r w:rsidR="00A71110">
        <w:rPr>
          <w:color w:val="000000" w:themeColor="text1"/>
          <w:sz w:val="22"/>
          <w:szCs w:val="22"/>
        </w:rPr>
        <w:t>āt</w:t>
      </w:r>
      <w:r w:rsidR="00A71110" w:rsidRPr="00A71110">
        <w:rPr>
          <w:color w:val="000000" w:themeColor="text1"/>
          <w:sz w:val="22"/>
          <w:szCs w:val="22"/>
        </w:rPr>
        <w:t xml:space="preserve"> un uzstādī</w:t>
      </w:r>
      <w:r w:rsidR="00A71110">
        <w:rPr>
          <w:color w:val="000000" w:themeColor="text1"/>
          <w:sz w:val="22"/>
          <w:szCs w:val="22"/>
        </w:rPr>
        <w:t>t</w:t>
      </w:r>
      <w:r w:rsidR="00A71110" w:rsidRPr="00A71110">
        <w:rPr>
          <w:color w:val="000000" w:themeColor="text1"/>
          <w:sz w:val="22"/>
          <w:szCs w:val="22"/>
        </w:rPr>
        <w:t xml:space="preserve"> </w:t>
      </w:r>
      <w:r w:rsidR="00D852DB">
        <w:rPr>
          <w:color w:val="000000" w:themeColor="text1"/>
          <w:sz w:val="22"/>
          <w:szCs w:val="22"/>
        </w:rPr>
        <w:t>p</w:t>
      </w:r>
      <w:r w:rsidR="00D852DB" w:rsidRPr="00D852DB">
        <w:rPr>
          <w:color w:val="000000" w:themeColor="text1"/>
          <w:sz w:val="22"/>
          <w:szCs w:val="22"/>
        </w:rPr>
        <w:t>ersonāla izsaukuma sistēm</w:t>
      </w:r>
      <w:r w:rsidR="00A71110">
        <w:rPr>
          <w:color w:val="000000" w:themeColor="text1"/>
          <w:sz w:val="22"/>
          <w:szCs w:val="22"/>
        </w:rPr>
        <w:t>u</w:t>
      </w:r>
      <w:r w:rsidR="00D9665B">
        <w:rPr>
          <w:color w:val="000000" w:themeColor="text1"/>
          <w:sz w:val="22"/>
          <w:szCs w:val="22"/>
        </w:rPr>
        <w:t>:</w:t>
      </w:r>
    </w:p>
    <w:tbl>
      <w:tblPr>
        <w:tblpPr w:leftFromText="180" w:rightFromText="180" w:vertAnchor="text" w:horzAnchor="margin" w:tblpX="528" w:tblpY="37"/>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824"/>
        <w:gridCol w:w="3686"/>
      </w:tblGrid>
      <w:tr w:rsidR="00164B05" w:rsidRPr="00164B05" w14:paraId="17E51596" w14:textId="77777777" w:rsidTr="00164B05">
        <w:trPr>
          <w:trHeight w:val="1623"/>
        </w:trPr>
        <w:tc>
          <w:tcPr>
            <w:tcW w:w="846" w:type="dxa"/>
            <w:vAlign w:val="center"/>
          </w:tcPr>
          <w:p w14:paraId="4F137472" w14:textId="77777777" w:rsidR="00164B05" w:rsidRPr="00164B05" w:rsidRDefault="00164B05" w:rsidP="00164B05">
            <w:pPr>
              <w:jc w:val="center"/>
              <w:rPr>
                <w:b/>
                <w:sz w:val="22"/>
                <w:szCs w:val="22"/>
                <w:lang w:val="lv-LV" w:eastAsia="lv-LV"/>
              </w:rPr>
            </w:pPr>
            <w:r w:rsidRPr="00164B05">
              <w:rPr>
                <w:b/>
                <w:sz w:val="22"/>
                <w:szCs w:val="22"/>
                <w:lang w:val="lv-LV" w:eastAsia="lv-LV"/>
              </w:rPr>
              <w:t>Nr.</w:t>
            </w:r>
          </w:p>
          <w:p w14:paraId="38671713" w14:textId="77777777" w:rsidR="00164B05" w:rsidRPr="00164B05" w:rsidRDefault="00164B05" w:rsidP="00164B05">
            <w:pPr>
              <w:jc w:val="center"/>
              <w:rPr>
                <w:b/>
                <w:sz w:val="22"/>
                <w:szCs w:val="22"/>
                <w:lang w:val="lv-LV" w:eastAsia="lv-LV"/>
              </w:rPr>
            </w:pPr>
            <w:r w:rsidRPr="00164B05">
              <w:rPr>
                <w:b/>
                <w:sz w:val="22"/>
                <w:szCs w:val="22"/>
                <w:lang w:val="lv-LV" w:eastAsia="lv-LV"/>
              </w:rPr>
              <w:t>p.k.</w:t>
            </w:r>
          </w:p>
        </w:tc>
        <w:tc>
          <w:tcPr>
            <w:tcW w:w="4824" w:type="dxa"/>
            <w:vAlign w:val="center"/>
          </w:tcPr>
          <w:p w14:paraId="65ED0FB0" w14:textId="77777777" w:rsidR="00164B05" w:rsidRPr="00164B05" w:rsidRDefault="00164B05" w:rsidP="00164B05">
            <w:pPr>
              <w:ind w:hanging="108"/>
              <w:jc w:val="center"/>
              <w:rPr>
                <w:b/>
                <w:sz w:val="22"/>
                <w:szCs w:val="22"/>
                <w:lang w:val="lv-LV" w:eastAsia="lv-LV"/>
              </w:rPr>
            </w:pPr>
            <w:r w:rsidRPr="00164B05">
              <w:rPr>
                <w:b/>
                <w:sz w:val="22"/>
                <w:szCs w:val="22"/>
                <w:lang w:val="lv-LV" w:eastAsia="lv-LV"/>
              </w:rPr>
              <w:t>Nosaukums, tehniskās prasības</w:t>
            </w:r>
          </w:p>
        </w:tc>
        <w:tc>
          <w:tcPr>
            <w:tcW w:w="3686" w:type="dxa"/>
            <w:vAlign w:val="center"/>
          </w:tcPr>
          <w:p w14:paraId="527FC055" w14:textId="77777777" w:rsidR="00164B05" w:rsidRPr="00164B05" w:rsidRDefault="00164B05" w:rsidP="00164B05">
            <w:pPr>
              <w:jc w:val="center"/>
              <w:rPr>
                <w:b/>
                <w:sz w:val="22"/>
                <w:szCs w:val="22"/>
                <w:lang w:val="lv-LV" w:eastAsia="lv-LV"/>
              </w:rPr>
            </w:pPr>
            <w:r w:rsidRPr="00164B05">
              <w:rPr>
                <w:b/>
                <w:sz w:val="22"/>
                <w:szCs w:val="22"/>
                <w:lang w:val="lv-LV" w:eastAsia="lv-LV"/>
              </w:rPr>
              <w:t>Pretendenta piedāvātās personāla izsaukuma sistēmas parametru atbilstība</w:t>
            </w:r>
          </w:p>
        </w:tc>
      </w:tr>
      <w:tr w:rsidR="00164B05" w:rsidRPr="00164B05" w14:paraId="4E360FA9" w14:textId="77777777" w:rsidTr="00164B05">
        <w:trPr>
          <w:trHeight w:val="265"/>
        </w:trPr>
        <w:tc>
          <w:tcPr>
            <w:tcW w:w="846" w:type="dxa"/>
            <w:vAlign w:val="center"/>
          </w:tcPr>
          <w:p w14:paraId="4A79D869" w14:textId="77777777" w:rsidR="00164B05" w:rsidRPr="00164B05" w:rsidRDefault="00164B05" w:rsidP="00164B05">
            <w:pPr>
              <w:jc w:val="center"/>
              <w:rPr>
                <w:color w:val="000000"/>
                <w:sz w:val="22"/>
                <w:szCs w:val="22"/>
                <w:lang w:val="lv-LV" w:eastAsia="lv-LV"/>
              </w:rPr>
            </w:pPr>
            <w:r w:rsidRPr="00164B05">
              <w:rPr>
                <w:color w:val="000000"/>
                <w:sz w:val="22"/>
                <w:szCs w:val="22"/>
                <w:lang w:val="lv-LV" w:eastAsia="lv-LV"/>
              </w:rPr>
              <w:t>1.1.</w:t>
            </w:r>
          </w:p>
        </w:tc>
        <w:tc>
          <w:tcPr>
            <w:tcW w:w="4824" w:type="dxa"/>
            <w:vAlign w:val="center"/>
          </w:tcPr>
          <w:p w14:paraId="7A10990C" w14:textId="77777777" w:rsidR="00164B05" w:rsidRDefault="00164B05" w:rsidP="00164B05">
            <w:pPr>
              <w:rPr>
                <w:sz w:val="22"/>
                <w:szCs w:val="22"/>
                <w:lang w:val="lv-LV" w:eastAsia="lv-LV"/>
              </w:rPr>
            </w:pPr>
          </w:p>
          <w:p w14:paraId="4F9C122F" w14:textId="0853C177" w:rsidR="00164B05" w:rsidRDefault="00164B05" w:rsidP="00164B05">
            <w:pPr>
              <w:rPr>
                <w:sz w:val="22"/>
                <w:szCs w:val="22"/>
                <w:lang w:val="lv-LV" w:eastAsia="lv-LV"/>
              </w:rPr>
            </w:pPr>
            <w:r w:rsidRPr="00164B05">
              <w:rPr>
                <w:sz w:val="22"/>
                <w:szCs w:val="22"/>
                <w:lang w:val="lv-LV" w:eastAsia="lv-LV"/>
              </w:rPr>
              <w:t>Ražotājs, ražotājvalsts, modeļa nosaukums</w:t>
            </w:r>
            <w:r w:rsidR="00A71110">
              <w:rPr>
                <w:sz w:val="22"/>
                <w:szCs w:val="22"/>
                <w:lang w:val="lv-LV" w:eastAsia="lv-LV"/>
              </w:rPr>
              <w:t>:</w:t>
            </w:r>
            <w:r w:rsidRPr="00164B05">
              <w:rPr>
                <w:lang w:val="lv-LV"/>
              </w:rPr>
              <w:t xml:space="preserve"> </w:t>
            </w:r>
          </w:p>
          <w:p w14:paraId="3F700179" w14:textId="34EBA816" w:rsidR="00164B05" w:rsidRPr="00164B05" w:rsidRDefault="00164B05" w:rsidP="00164B05">
            <w:pPr>
              <w:rPr>
                <w:sz w:val="22"/>
                <w:szCs w:val="22"/>
                <w:lang w:val="lv-LV" w:eastAsia="lv-LV"/>
              </w:rPr>
            </w:pPr>
          </w:p>
        </w:tc>
        <w:tc>
          <w:tcPr>
            <w:tcW w:w="3686" w:type="dxa"/>
          </w:tcPr>
          <w:p w14:paraId="3E8BFD6A" w14:textId="77777777" w:rsidR="00164B05" w:rsidRDefault="00164B05" w:rsidP="00164B05">
            <w:pPr>
              <w:rPr>
                <w:sz w:val="22"/>
                <w:szCs w:val="22"/>
                <w:lang w:val="lv-LV" w:eastAsia="lv-LV"/>
              </w:rPr>
            </w:pPr>
          </w:p>
          <w:p w14:paraId="70F71B12" w14:textId="77777777" w:rsidR="00164B05" w:rsidRDefault="00164B05" w:rsidP="00164B05">
            <w:pPr>
              <w:rPr>
                <w:sz w:val="22"/>
                <w:szCs w:val="22"/>
                <w:lang w:val="lv-LV" w:eastAsia="lv-LV"/>
              </w:rPr>
            </w:pPr>
          </w:p>
          <w:p w14:paraId="46F543D1" w14:textId="54D65E49" w:rsidR="00164B05" w:rsidRPr="00164B05" w:rsidRDefault="00164B05" w:rsidP="00164B05">
            <w:pPr>
              <w:jc w:val="center"/>
              <w:rPr>
                <w:sz w:val="22"/>
                <w:szCs w:val="22"/>
                <w:lang w:val="lv-LV" w:eastAsia="lv-LV"/>
              </w:rPr>
            </w:pPr>
            <w:r w:rsidRPr="00164B05">
              <w:rPr>
                <w:sz w:val="22"/>
                <w:szCs w:val="22"/>
                <w:shd w:val="clear" w:color="auto" w:fill="FBE4D5" w:themeFill="accent2" w:themeFillTint="33"/>
                <w:lang w:val="lv-LV" w:eastAsia="lv-LV"/>
              </w:rPr>
              <w:t>(aizpilda pretendents)</w:t>
            </w:r>
          </w:p>
        </w:tc>
      </w:tr>
      <w:tr w:rsidR="00164B05" w:rsidRPr="00164B05" w14:paraId="5B5247AC" w14:textId="77777777" w:rsidTr="00164B05">
        <w:trPr>
          <w:trHeight w:val="811"/>
        </w:trPr>
        <w:tc>
          <w:tcPr>
            <w:tcW w:w="846" w:type="dxa"/>
            <w:vAlign w:val="center"/>
          </w:tcPr>
          <w:p w14:paraId="0B039ED0" w14:textId="77777777" w:rsidR="00164B05" w:rsidRPr="00164B05" w:rsidRDefault="00164B05" w:rsidP="00164B05">
            <w:pPr>
              <w:jc w:val="center"/>
              <w:rPr>
                <w:color w:val="000000"/>
                <w:sz w:val="22"/>
                <w:szCs w:val="22"/>
                <w:lang w:val="lv-LV" w:eastAsia="lv-LV"/>
              </w:rPr>
            </w:pPr>
            <w:r w:rsidRPr="00164B05">
              <w:rPr>
                <w:color w:val="000000"/>
                <w:sz w:val="22"/>
                <w:szCs w:val="22"/>
                <w:lang w:val="lv-LV" w:eastAsia="lv-LV"/>
              </w:rPr>
              <w:t>1.2.</w:t>
            </w:r>
          </w:p>
        </w:tc>
        <w:tc>
          <w:tcPr>
            <w:tcW w:w="4824" w:type="dxa"/>
            <w:vAlign w:val="center"/>
          </w:tcPr>
          <w:p w14:paraId="048FFD70" w14:textId="77777777" w:rsidR="00164B05" w:rsidRDefault="00164B05" w:rsidP="00164B05">
            <w:pPr>
              <w:rPr>
                <w:sz w:val="22"/>
                <w:szCs w:val="22"/>
                <w:lang w:val="lv-LV" w:eastAsia="lv-LV"/>
              </w:rPr>
            </w:pPr>
          </w:p>
          <w:p w14:paraId="6215140E" w14:textId="1031AB1B" w:rsidR="00164B05" w:rsidRDefault="00164B05" w:rsidP="00164B05">
            <w:pPr>
              <w:rPr>
                <w:sz w:val="22"/>
                <w:szCs w:val="22"/>
                <w:lang w:val="lv-LV" w:eastAsia="lv-LV"/>
              </w:rPr>
            </w:pPr>
            <w:r w:rsidRPr="00164B05">
              <w:rPr>
                <w:sz w:val="22"/>
                <w:szCs w:val="22"/>
                <w:lang w:val="lv-LV" w:eastAsia="lv-LV"/>
              </w:rPr>
              <w:t>Trauksmes izsaukuma sistēma ar atbilstošu tehnisku nodrošinājumu</w:t>
            </w:r>
            <w:r>
              <w:rPr>
                <w:sz w:val="22"/>
                <w:szCs w:val="22"/>
                <w:lang w:val="lv-LV" w:eastAsia="lv-LV"/>
              </w:rPr>
              <w:t xml:space="preserve"> –</w:t>
            </w:r>
            <w:r w:rsidRPr="00164B05">
              <w:rPr>
                <w:sz w:val="22"/>
                <w:szCs w:val="22"/>
                <w:lang w:val="lv-LV" w:eastAsia="lv-LV"/>
              </w:rPr>
              <w:t xml:space="preserve"> komplektāciju</w:t>
            </w:r>
            <w:r>
              <w:rPr>
                <w:sz w:val="22"/>
                <w:szCs w:val="22"/>
                <w:lang w:val="lv-LV" w:eastAsia="lv-LV"/>
              </w:rPr>
              <w:t>,</w:t>
            </w:r>
            <w:r w:rsidRPr="00164B05">
              <w:rPr>
                <w:lang w:val="lv-LV"/>
              </w:rPr>
              <w:t xml:space="preserve"> </w:t>
            </w:r>
            <w:r w:rsidRPr="00164B05">
              <w:rPr>
                <w:sz w:val="22"/>
                <w:szCs w:val="22"/>
                <w:lang w:val="lv-LV" w:eastAsia="lv-LV"/>
              </w:rPr>
              <w:t>atbilstība visām attiecināmajām normatīvo aktu prasībām</w:t>
            </w:r>
            <w:r w:rsidR="00A71110">
              <w:rPr>
                <w:sz w:val="22"/>
                <w:szCs w:val="22"/>
                <w:lang w:val="lv-LV" w:eastAsia="lv-LV"/>
              </w:rPr>
              <w:t>:</w:t>
            </w:r>
          </w:p>
          <w:p w14:paraId="24F051EE" w14:textId="69CC6A40" w:rsidR="00164B05" w:rsidRPr="00164B05" w:rsidRDefault="00164B05" w:rsidP="00164B05">
            <w:pPr>
              <w:rPr>
                <w:sz w:val="22"/>
                <w:szCs w:val="22"/>
                <w:lang w:val="lv-LV" w:eastAsia="lv-LV"/>
              </w:rPr>
            </w:pPr>
          </w:p>
        </w:tc>
        <w:tc>
          <w:tcPr>
            <w:tcW w:w="3686" w:type="dxa"/>
          </w:tcPr>
          <w:p w14:paraId="4C92466F" w14:textId="77777777" w:rsidR="00164B05" w:rsidRDefault="00164B05" w:rsidP="00164B05">
            <w:pPr>
              <w:rPr>
                <w:sz w:val="22"/>
                <w:szCs w:val="22"/>
                <w:lang w:val="lv-LV" w:eastAsia="lv-LV"/>
              </w:rPr>
            </w:pPr>
          </w:p>
          <w:p w14:paraId="5147AF64" w14:textId="77777777" w:rsidR="00302B0A" w:rsidRDefault="00302B0A" w:rsidP="00164B05">
            <w:pPr>
              <w:jc w:val="center"/>
              <w:rPr>
                <w:sz w:val="22"/>
                <w:szCs w:val="22"/>
                <w:shd w:val="clear" w:color="auto" w:fill="FBE4D5" w:themeFill="accent2" w:themeFillTint="33"/>
                <w:lang w:val="lv-LV" w:eastAsia="lv-LV"/>
              </w:rPr>
            </w:pPr>
          </w:p>
          <w:p w14:paraId="22186467" w14:textId="77777777" w:rsidR="00302B0A" w:rsidRDefault="00302B0A" w:rsidP="00164B05">
            <w:pPr>
              <w:jc w:val="center"/>
              <w:rPr>
                <w:sz w:val="22"/>
                <w:szCs w:val="22"/>
                <w:shd w:val="clear" w:color="auto" w:fill="FBE4D5" w:themeFill="accent2" w:themeFillTint="33"/>
                <w:lang w:val="lv-LV" w:eastAsia="lv-LV"/>
              </w:rPr>
            </w:pPr>
          </w:p>
          <w:p w14:paraId="3283CC10" w14:textId="24D1DD02" w:rsidR="00164B05" w:rsidRPr="00164B05" w:rsidRDefault="00164B05" w:rsidP="00164B05">
            <w:pPr>
              <w:jc w:val="center"/>
              <w:rPr>
                <w:sz w:val="22"/>
                <w:szCs w:val="22"/>
                <w:lang w:val="lv-LV" w:eastAsia="lv-LV"/>
              </w:rPr>
            </w:pPr>
            <w:r w:rsidRPr="00164B05">
              <w:rPr>
                <w:sz w:val="22"/>
                <w:szCs w:val="22"/>
                <w:shd w:val="clear" w:color="auto" w:fill="FBE4D5" w:themeFill="accent2" w:themeFillTint="33"/>
                <w:lang w:val="lv-LV" w:eastAsia="lv-LV"/>
              </w:rPr>
              <w:t>(aizpilda pretendents)</w:t>
            </w:r>
          </w:p>
        </w:tc>
      </w:tr>
    </w:tbl>
    <w:p w14:paraId="52270EC8" w14:textId="77777777" w:rsidR="00164B05" w:rsidRDefault="00164B05" w:rsidP="00164B05">
      <w:pPr>
        <w:pStyle w:val="Pamatteksts"/>
        <w:ind w:right="140"/>
        <w:jc w:val="both"/>
        <w:rPr>
          <w:color w:val="000000" w:themeColor="text1"/>
          <w:sz w:val="22"/>
          <w:szCs w:val="22"/>
          <w:lang w:val="lv-LV"/>
        </w:rPr>
      </w:pPr>
    </w:p>
    <w:p w14:paraId="6F4D0B80" w14:textId="3FFFC4A0" w:rsidR="00683023" w:rsidRPr="00164B05" w:rsidRDefault="00683023" w:rsidP="00164B05">
      <w:pPr>
        <w:pStyle w:val="Pamatteksts"/>
        <w:ind w:right="140" w:firstLine="567"/>
        <w:jc w:val="both"/>
        <w:rPr>
          <w:color w:val="000000" w:themeColor="text1"/>
          <w:sz w:val="22"/>
          <w:szCs w:val="22"/>
          <w:lang w:val="lv-LV"/>
        </w:rPr>
      </w:pPr>
      <w:r w:rsidRPr="00164B05">
        <w:rPr>
          <w:color w:val="000000" w:themeColor="text1"/>
          <w:sz w:val="22"/>
          <w:szCs w:val="22"/>
          <w:lang w:val="lv-LV"/>
        </w:rPr>
        <w:tab/>
        <w:t xml:space="preserve">Darbu izpildes termiņš – </w:t>
      </w:r>
      <w:r w:rsidR="00164B05" w:rsidRPr="00164B05">
        <w:rPr>
          <w:color w:val="000000" w:themeColor="text1"/>
          <w:sz w:val="22"/>
          <w:szCs w:val="22"/>
          <w:lang w:val="lv-LV"/>
        </w:rPr>
        <w:t xml:space="preserve">līdz </w:t>
      </w:r>
      <w:r w:rsidR="00164B05" w:rsidRPr="00164B05">
        <w:rPr>
          <w:color w:val="000000" w:themeColor="text1"/>
          <w:sz w:val="22"/>
          <w:szCs w:val="22"/>
          <w:shd w:val="clear" w:color="auto" w:fill="FBE4D5" w:themeFill="accent2" w:themeFillTint="33"/>
          <w:lang w:val="lv-LV"/>
        </w:rPr>
        <w:t>___ (skaits vārdiem)</w:t>
      </w:r>
      <w:r w:rsidR="00164B05" w:rsidRPr="00164B05">
        <w:rPr>
          <w:color w:val="000000" w:themeColor="text1"/>
          <w:sz w:val="22"/>
          <w:szCs w:val="22"/>
          <w:lang w:val="lv-LV"/>
        </w:rPr>
        <w:t xml:space="preserve"> kalendārajām dienām no līguma noslēgšanas.</w:t>
      </w:r>
    </w:p>
    <w:p w14:paraId="4C70641C" w14:textId="77777777" w:rsidR="00164B05" w:rsidRDefault="00164B05" w:rsidP="00164B05">
      <w:pPr>
        <w:pStyle w:val="Pamatteksts"/>
        <w:ind w:left="567" w:right="140"/>
        <w:jc w:val="both"/>
        <w:rPr>
          <w:color w:val="000000" w:themeColor="text1"/>
          <w:sz w:val="22"/>
          <w:szCs w:val="22"/>
          <w:lang w:val="lv-LV"/>
        </w:rPr>
      </w:pPr>
    </w:p>
    <w:p w14:paraId="692BFE6C" w14:textId="1DC93E86" w:rsidR="00164B05" w:rsidRPr="00164B05" w:rsidRDefault="00164B05" w:rsidP="00164B05">
      <w:pPr>
        <w:pStyle w:val="Pamatteksts"/>
        <w:ind w:left="567" w:right="140"/>
        <w:jc w:val="both"/>
        <w:rPr>
          <w:color w:val="000000" w:themeColor="text1"/>
          <w:sz w:val="22"/>
          <w:szCs w:val="22"/>
          <w:lang w:val="lv-LV"/>
        </w:rPr>
      </w:pPr>
      <w:r w:rsidRPr="00164B05">
        <w:rPr>
          <w:color w:val="000000" w:themeColor="text1"/>
          <w:sz w:val="22"/>
          <w:szCs w:val="22"/>
          <w:lang w:val="lv-LV"/>
        </w:rPr>
        <w:t>Piedāvājam:</w:t>
      </w:r>
    </w:p>
    <w:p w14:paraId="57CC6F84" w14:textId="023066FF" w:rsidR="00164B05" w:rsidRPr="00164B05" w:rsidRDefault="00164B05" w:rsidP="00164B05">
      <w:pPr>
        <w:pStyle w:val="Pamatteksts"/>
        <w:ind w:left="567" w:right="140"/>
        <w:jc w:val="both"/>
        <w:rPr>
          <w:color w:val="000000" w:themeColor="text1"/>
          <w:sz w:val="22"/>
          <w:szCs w:val="22"/>
          <w:lang w:val="lv-LV"/>
        </w:rPr>
      </w:pPr>
      <w:r w:rsidRPr="00164B05">
        <w:rPr>
          <w:color w:val="000000" w:themeColor="text1"/>
          <w:sz w:val="22"/>
          <w:szCs w:val="22"/>
          <w:lang w:val="lv-LV"/>
        </w:rPr>
        <w:t>1. Izsaukuma pogu skaits: 10 (desmit).</w:t>
      </w:r>
    </w:p>
    <w:p w14:paraId="58DF0593" w14:textId="6B1ACA6D" w:rsidR="00164B05" w:rsidRDefault="00164B05" w:rsidP="00164B05">
      <w:pPr>
        <w:pStyle w:val="Pamatteksts"/>
        <w:ind w:left="567" w:right="140"/>
        <w:jc w:val="both"/>
        <w:rPr>
          <w:color w:val="000000" w:themeColor="text1"/>
          <w:sz w:val="22"/>
          <w:szCs w:val="22"/>
          <w:lang w:val="lv-LV"/>
        </w:rPr>
      </w:pPr>
      <w:r w:rsidRPr="00164B05">
        <w:rPr>
          <w:color w:val="000000" w:themeColor="text1"/>
          <w:sz w:val="22"/>
          <w:szCs w:val="22"/>
          <w:lang w:val="lv-LV"/>
        </w:rPr>
        <w:t>2. Uztvērēju skaits: 3 (trīs).</w:t>
      </w:r>
    </w:p>
    <w:p w14:paraId="7DD4B10E" w14:textId="2C1B69D6" w:rsidR="00164B05" w:rsidRPr="00164B05" w:rsidRDefault="00164B05" w:rsidP="00164B05">
      <w:pPr>
        <w:pStyle w:val="Pamatteksts"/>
        <w:ind w:left="567" w:right="140"/>
        <w:jc w:val="both"/>
        <w:rPr>
          <w:color w:val="000000" w:themeColor="text1"/>
          <w:sz w:val="22"/>
          <w:szCs w:val="22"/>
          <w:lang w:val="lv-LV"/>
        </w:rPr>
      </w:pPr>
      <w:r>
        <w:rPr>
          <w:color w:val="000000" w:themeColor="text1"/>
          <w:sz w:val="22"/>
          <w:szCs w:val="22"/>
          <w:lang w:val="lv-LV"/>
        </w:rPr>
        <w:t xml:space="preserve">3. Veikt </w:t>
      </w:r>
      <w:r w:rsidRPr="00164B05">
        <w:rPr>
          <w:color w:val="000000" w:themeColor="text1"/>
          <w:sz w:val="22"/>
          <w:szCs w:val="22"/>
          <w:lang w:val="lv-LV"/>
        </w:rPr>
        <w:t>darbinieku apmācīb</w:t>
      </w:r>
      <w:r>
        <w:rPr>
          <w:color w:val="000000" w:themeColor="text1"/>
          <w:sz w:val="22"/>
          <w:szCs w:val="22"/>
          <w:lang w:val="lv-LV"/>
        </w:rPr>
        <w:t>u.</w:t>
      </w:r>
    </w:p>
    <w:p w14:paraId="276952DF" w14:textId="53DD0B88" w:rsidR="00164B05" w:rsidRPr="00164B05" w:rsidRDefault="00164B05" w:rsidP="00164B05">
      <w:pPr>
        <w:pStyle w:val="Pamatteksts"/>
        <w:ind w:left="567" w:right="140"/>
        <w:jc w:val="both"/>
        <w:rPr>
          <w:color w:val="000000" w:themeColor="text1"/>
          <w:sz w:val="22"/>
          <w:szCs w:val="22"/>
          <w:lang w:val="lv-LV"/>
        </w:rPr>
      </w:pPr>
      <w:r w:rsidRPr="00164B05">
        <w:rPr>
          <w:color w:val="000000" w:themeColor="text1"/>
          <w:sz w:val="22"/>
          <w:szCs w:val="22"/>
          <w:lang w:val="lv-LV"/>
        </w:rPr>
        <w:t xml:space="preserve">3. Izsaukumu sistēmas </w:t>
      </w:r>
      <w:r w:rsidR="00FA32FB">
        <w:rPr>
          <w:color w:val="000000" w:themeColor="text1"/>
          <w:sz w:val="22"/>
          <w:szCs w:val="22"/>
          <w:lang w:val="lv-LV"/>
        </w:rPr>
        <w:t xml:space="preserve">un ierīkošanas darbu </w:t>
      </w:r>
      <w:r w:rsidRPr="00164B05">
        <w:rPr>
          <w:color w:val="000000" w:themeColor="text1"/>
          <w:sz w:val="22"/>
          <w:szCs w:val="22"/>
          <w:lang w:val="lv-LV"/>
        </w:rPr>
        <w:t xml:space="preserve">garantiju </w:t>
      </w:r>
      <w:r w:rsidRPr="00164B05">
        <w:rPr>
          <w:color w:val="000000" w:themeColor="text1"/>
          <w:sz w:val="22"/>
          <w:szCs w:val="22"/>
          <w:shd w:val="clear" w:color="auto" w:fill="FBE4D5" w:themeFill="accent2" w:themeFillTint="33"/>
          <w:lang w:val="lv-LV"/>
        </w:rPr>
        <w:t>____ (skaits vārdiem)</w:t>
      </w:r>
      <w:r w:rsidRPr="00164B05">
        <w:rPr>
          <w:color w:val="000000" w:themeColor="text1"/>
          <w:sz w:val="22"/>
          <w:szCs w:val="22"/>
          <w:lang w:val="lv-LV"/>
        </w:rPr>
        <w:t xml:space="preserve"> mēnešus no darbu pieņemšanas un nodošanas akta abpusējas parakstīšanas brīža.</w:t>
      </w:r>
    </w:p>
    <w:p w14:paraId="7FF7F165" w14:textId="77777777" w:rsidR="00164B05" w:rsidRPr="009E566F" w:rsidRDefault="00164B05" w:rsidP="00164B05">
      <w:pPr>
        <w:pStyle w:val="Pamatteksts"/>
        <w:ind w:right="140"/>
        <w:jc w:val="both"/>
        <w:rPr>
          <w:i/>
          <w:color w:val="FF0000"/>
          <w:sz w:val="22"/>
          <w:szCs w:val="22"/>
          <w:lang w:val="lv-LV"/>
        </w:rPr>
      </w:pPr>
    </w:p>
    <w:p w14:paraId="028A0189" w14:textId="276E0475" w:rsidR="007B1D23" w:rsidRPr="00D54F6C" w:rsidRDefault="007B1D23" w:rsidP="007B1D23">
      <w:pPr>
        <w:pStyle w:val="Pamatteksts"/>
        <w:ind w:left="567" w:right="140"/>
        <w:jc w:val="both"/>
        <w:rPr>
          <w:i/>
          <w:color w:val="000000" w:themeColor="text1"/>
          <w:sz w:val="22"/>
          <w:szCs w:val="22"/>
          <w:lang w:val="lv-LV"/>
        </w:rPr>
      </w:pPr>
      <w:r w:rsidRPr="00D54F6C">
        <w:rPr>
          <w:i/>
          <w:color w:val="000000" w:themeColor="text1"/>
          <w:sz w:val="22"/>
          <w:szCs w:val="22"/>
          <w:lang w:val="lv-LV"/>
        </w:rPr>
        <w:t>Paraksta pretendenta persona ar pārstāvības tiesībām vai pretendenta pilnvarotā persona</w:t>
      </w:r>
    </w:p>
    <w:p w14:paraId="03699D0B" w14:textId="77777777" w:rsidR="007B1D23" w:rsidRPr="00D54F6C" w:rsidRDefault="007B1D23" w:rsidP="007B1D23">
      <w:pPr>
        <w:pStyle w:val="Pamatteksts"/>
        <w:spacing w:before="9"/>
        <w:ind w:left="851"/>
        <w:rPr>
          <w:color w:val="000000" w:themeColor="text1"/>
          <w:sz w:val="22"/>
          <w:szCs w:val="22"/>
          <w:lang w:val="lv-LV"/>
        </w:rPr>
      </w:pPr>
    </w:p>
    <w:p w14:paraId="05BA724A" w14:textId="77777777" w:rsidR="007B1D23" w:rsidRPr="00D54F6C" w:rsidRDefault="007B1D23" w:rsidP="007B1D23">
      <w:pPr>
        <w:pStyle w:val="Virsraksts1"/>
        <w:tabs>
          <w:tab w:val="left" w:pos="3664"/>
          <w:tab w:val="left" w:pos="8037"/>
        </w:tabs>
        <w:spacing w:before="1"/>
        <w:ind w:left="851"/>
        <w:jc w:val="left"/>
        <w:rPr>
          <w:color w:val="000000" w:themeColor="text1"/>
          <w:sz w:val="22"/>
          <w:szCs w:val="22"/>
          <w:u w:val="single"/>
        </w:rPr>
      </w:pPr>
      <w:r w:rsidRPr="00D54F6C">
        <w:rPr>
          <w:color w:val="000000" w:themeColor="text1"/>
          <w:sz w:val="22"/>
          <w:szCs w:val="22"/>
        </w:rPr>
        <w:t>Vārds, uzvārds,</w:t>
      </w:r>
      <w:r w:rsidRPr="00D54F6C">
        <w:rPr>
          <w:color w:val="000000" w:themeColor="text1"/>
          <w:spacing w:val="-9"/>
          <w:sz w:val="22"/>
          <w:szCs w:val="22"/>
        </w:rPr>
        <w:t xml:space="preserve"> </w:t>
      </w:r>
      <w:r w:rsidRPr="00D54F6C">
        <w:rPr>
          <w:color w:val="000000" w:themeColor="text1"/>
          <w:sz w:val="22"/>
          <w:szCs w:val="22"/>
        </w:rPr>
        <w:t>amats</w:t>
      </w:r>
      <w:r w:rsidRPr="00D54F6C">
        <w:rPr>
          <w:color w:val="000000" w:themeColor="text1"/>
          <w:sz w:val="22"/>
          <w:szCs w:val="22"/>
        </w:rPr>
        <w:tab/>
      </w:r>
      <w:r w:rsidRPr="00D54F6C">
        <w:rPr>
          <w:color w:val="000000" w:themeColor="text1"/>
          <w:sz w:val="22"/>
          <w:szCs w:val="22"/>
          <w:u w:val="single"/>
        </w:rPr>
        <w:tab/>
      </w:r>
    </w:p>
    <w:p w14:paraId="5CBF2955" w14:textId="77777777" w:rsidR="007B1D23" w:rsidRPr="00D54F6C" w:rsidRDefault="007B1D23" w:rsidP="007B1D23">
      <w:pPr>
        <w:ind w:left="851"/>
        <w:rPr>
          <w:color w:val="000000" w:themeColor="text1"/>
          <w:sz w:val="22"/>
          <w:szCs w:val="22"/>
          <w:lang w:val="lv-LV"/>
        </w:rPr>
      </w:pPr>
    </w:p>
    <w:p w14:paraId="2CA1961F" w14:textId="77777777" w:rsidR="007B1D23" w:rsidRPr="00D54F6C" w:rsidRDefault="007B1D23" w:rsidP="007B1D23">
      <w:pPr>
        <w:tabs>
          <w:tab w:val="left" w:pos="3662"/>
          <w:tab w:val="left" w:pos="8037"/>
        </w:tabs>
        <w:spacing w:before="90"/>
        <w:ind w:left="851"/>
        <w:rPr>
          <w:color w:val="000000" w:themeColor="text1"/>
          <w:sz w:val="22"/>
          <w:szCs w:val="22"/>
          <w:lang w:val="lv-LV"/>
        </w:rPr>
      </w:pPr>
      <w:r w:rsidRPr="00D54F6C">
        <w:rPr>
          <w:color w:val="000000" w:themeColor="text1"/>
          <w:sz w:val="22"/>
          <w:szCs w:val="22"/>
          <w:lang w:val="lv-LV"/>
        </w:rPr>
        <w:t>Paraksts</w:t>
      </w:r>
      <w:r w:rsidRPr="00D54F6C">
        <w:rPr>
          <w:color w:val="000000" w:themeColor="text1"/>
          <w:sz w:val="22"/>
          <w:szCs w:val="22"/>
          <w:lang w:val="lv-LV"/>
        </w:rPr>
        <w:tab/>
      </w:r>
      <w:r w:rsidRPr="00D54F6C">
        <w:rPr>
          <w:color w:val="000000" w:themeColor="text1"/>
          <w:sz w:val="22"/>
          <w:szCs w:val="22"/>
          <w:u w:val="single"/>
          <w:lang w:val="lv-LV"/>
        </w:rPr>
        <w:t xml:space="preserve"> </w:t>
      </w:r>
      <w:r w:rsidRPr="00D54F6C">
        <w:rPr>
          <w:color w:val="000000" w:themeColor="text1"/>
          <w:sz w:val="22"/>
          <w:szCs w:val="22"/>
          <w:u w:val="single"/>
          <w:lang w:val="lv-LV"/>
        </w:rPr>
        <w:tab/>
      </w:r>
    </w:p>
    <w:p w14:paraId="4E08F9F4" w14:textId="77777777" w:rsidR="007B1D23" w:rsidRPr="00D54F6C" w:rsidRDefault="007B1D23" w:rsidP="007B1D23">
      <w:pPr>
        <w:pStyle w:val="Pamatteksts"/>
        <w:spacing w:before="4"/>
        <w:ind w:left="851"/>
        <w:rPr>
          <w:color w:val="000000" w:themeColor="text1"/>
          <w:sz w:val="22"/>
          <w:szCs w:val="22"/>
          <w:lang w:val="lv-LV"/>
        </w:rPr>
      </w:pPr>
    </w:p>
    <w:p w14:paraId="4969E58C" w14:textId="77777777" w:rsidR="007B1D23" w:rsidRPr="00D54F6C" w:rsidRDefault="007B1D23" w:rsidP="007B1D23">
      <w:pPr>
        <w:tabs>
          <w:tab w:val="left" w:pos="3662"/>
          <w:tab w:val="left" w:pos="8037"/>
        </w:tabs>
        <w:spacing w:before="1"/>
        <w:ind w:left="851"/>
        <w:rPr>
          <w:color w:val="000000" w:themeColor="text1"/>
          <w:sz w:val="22"/>
          <w:szCs w:val="22"/>
          <w:lang w:val="lv-LV"/>
        </w:rPr>
      </w:pPr>
      <w:r w:rsidRPr="00D54F6C">
        <w:rPr>
          <w:color w:val="000000" w:themeColor="text1"/>
          <w:sz w:val="22"/>
          <w:szCs w:val="22"/>
          <w:lang w:val="lv-LV"/>
        </w:rPr>
        <w:t>Datums</w:t>
      </w:r>
      <w:r w:rsidRPr="00D54F6C">
        <w:rPr>
          <w:color w:val="000000" w:themeColor="text1"/>
          <w:sz w:val="22"/>
          <w:szCs w:val="22"/>
          <w:lang w:val="lv-LV"/>
        </w:rPr>
        <w:tab/>
      </w:r>
      <w:r w:rsidRPr="00D54F6C">
        <w:rPr>
          <w:color w:val="000000" w:themeColor="text1"/>
          <w:sz w:val="22"/>
          <w:szCs w:val="22"/>
          <w:u w:val="single"/>
          <w:lang w:val="lv-LV"/>
        </w:rPr>
        <w:t xml:space="preserve"> </w:t>
      </w:r>
      <w:r w:rsidRPr="00D54F6C">
        <w:rPr>
          <w:color w:val="000000" w:themeColor="text1"/>
          <w:sz w:val="22"/>
          <w:szCs w:val="22"/>
          <w:u w:val="single"/>
          <w:lang w:val="lv-LV"/>
        </w:rPr>
        <w:tab/>
      </w:r>
    </w:p>
    <w:p w14:paraId="7E9818E0" w14:textId="77777777" w:rsidR="007B1D23" w:rsidRPr="00D54F6C" w:rsidRDefault="007B1D23" w:rsidP="007B1D23">
      <w:pPr>
        <w:spacing w:before="90" w:line="274" w:lineRule="exact"/>
        <w:ind w:right="328"/>
        <w:rPr>
          <w:color w:val="000000" w:themeColor="text1"/>
          <w:sz w:val="22"/>
          <w:szCs w:val="22"/>
          <w:lang w:val="lv-LV"/>
        </w:rPr>
      </w:pPr>
    </w:p>
    <w:p w14:paraId="093B9F97" w14:textId="574724F3" w:rsidR="00446A71" w:rsidRPr="009E566F" w:rsidRDefault="00446A71">
      <w:pPr>
        <w:rPr>
          <w:b/>
          <w:color w:val="FF0000"/>
          <w:sz w:val="22"/>
          <w:szCs w:val="22"/>
          <w:lang w:val="lv-LV"/>
        </w:rPr>
      </w:pPr>
      <w:r w:rsidRPr="009E566F">
        <w:rPr>
          <w:b/>
          <w:color w:val="FF0000"/>
          <w:sz w:val="22"/>
          <w:szCs w:val="22"/>
          <w:lang w:val="lv-LV"/>
        </w:rPr>
        <w:br w:type="page"/>
      </w:r>
    </w:p>
    <w:p w14:paraId="1BE877BF" w14:textId="3361266D" w:rsidR="00446A71" w:rsidRPr="00F73305" w:rsidRDefault="004D441E" w:rsidP="00446A71">
      <w:pPr>
        <w:jc w:val="right"/>
        <w:rPr>
          <w:iCs/>
          <w:sz w:val="22"/>
          <w:szCs w:val="22"/>
          <w:lang w:val="lv-LV"/>
        </w:rPr>
      </w:pPr>
      <w:r>
        <w:rPr>
          <w:sz w:val="22"/>
          <w:szCs w:val="22"/>
          <w:lang w:val="lv-LV"/>
        </w:rPr>
        <w:lastRenderedPageBreak/>
        <w:t>5</w:t>
      </w:r>
      <w:r w:rsidR="00446A71" w:rsidRPr="00F73305">
        <w:rPr>
          <w:sz w:val="22"/>
          <w:szCs w:val="22"/>
          <w:lang w:val="lv-LV"/>
        </w:rPr>
        <w:t>.pielikums</w:t>
      </w:r>
    </w:p>
    <w:p w14:paraId="490D29ED" w14:textId="77777777" w:rsidR="00446A71" w:rsidRPr="00844EAE" w:rsidRDefault="00446A71" w:rsidP="00446A71">
      <w:pPr>
        <w:suppressAutoHyphens/>
        <w:spacing w:before="120"/>
        <w:jc w:val="right"/>
        <w:rPr>
          <w:b/>
          <w:bCs/>
          <w:caps/>
          <w:lang w:val="lv-LV" w:eastAsia="ar-SA"/>
        </w:rPr>
      </w:pPr>
    </w:p>
    <w:p w14:paraId="1D8420A5" w14:textId="77777777" w:rsidR="000C4C21" w:rsidRDefault="000C4C21" w:rsidP="00164B05">
      <w:pPr>
        <w:suppressAutoHyphens/>
        <w:jc w:val="center"/>
        <w:rPr>
          <w:b/>
          <w:sz w:val="22"/>
          <w:szCs w:val="22"/>
          <w:lang w:val="lv-LV"/>
        </w:rPr>
      </w:pPr>
      <w:bookmarkStart w:id="11" w:name="_Hlk116984083"/>
      <w:r w:rsidRPr="00844EAE">
        <w:rPr>
          <w:b/>
          <w:bCs/>
          <w:caps/>
          <w:lang w:val="lv-LV" w:eastAsia="ar-SA"/>
        </w:rPr>
        <w:t xml:space="preserve">iepirkuma līguma izpildē iesaistītā </w:t>
      </w:r>
      <w:r w:rsidRPr="006E3CBB">
        <w:rPr>
          <w:b/>
          <w:bCs/>
          <w:caps/>
          <w:lang w:val="lv-LV" w:eastAsia="ar-SA"/>
        </w:rPr>
        <w:t xml:space="preserve">personāla un APAKŠUZŅĒMĒJU </w:t>
      </w:r>
      <w:r w:rsidRPr="00844EAE">
        <w:rPr>
          <w:b/>
          <w:bCs/>
          <w:caps/>
          <w:lang w:val="lv-LV" w:eastAsia="ar-SA"/>
        </w:rPr>
        <w:t>saraksts</w:t>
      </w:r>
      <w:r w:rsidRPr="00844EAE">
        <w:rPr>
          <w:b/>
          <w:caps/>
          <w:lang w:val="lv-LV" w:eastAsia="ar-SA"/>
        </w:rPr>
        <w:t xml:space="preserve"> </w:t>
      </w:r>
      <w:r>
        <w:rPr>
          <w:b/>
          <w:caps/>
          <w:lang w:val="lv-LV" w:eastAsia="ar-SA"/>
        </w:rPr>
        <w:t>IEPIRKUMĀ</w:t>
      </w:r>
      <w:r w:rsidRPr="00164B05">
        <w:rPr>
          <w:b/>
          <w:sz w:val="22"/>
          <w:szCs w:val="22"/>
          <w:lang w:val="lv-LV"/>
        </w:rPr>
        <w:t xml:space="preserve"> </w:t>
      </w:r>
    </w:p>
    <w:bookmarkEnd w:id="11"/>
    <w:p w14:paraId="586E531E" w14:textId="26B58A37" w:rsidR="00164B05" w:rsidRPr="00164B05" w:rsidRDefault="00164B05" w:rsidP="00164B05">
      <w:pPr>
        <w:suppressAutoHyphens/>
        <w:jc w:val="center"/>
        <w:rPr>
          <w:b/>
          <w:sz w:val="22"/>
          <w:szCs w:val="22"/>
          <w:lang w:val="lv-LV"/>
        </w:rPr>
      </w:pPr>
      <w:r w:rsidRPr="00164B05">
        <w:rPr>
          <w:b/>
          <w:sz w:val="22"/>
          <w:szCs w:val="22"/>
          <w:lang w:val="lv-LV"/>
        </w:rPr>
        <w:t xml:space="preserve">“Personāla izsaukuma sistēmas ierīkošana Grupu dzīvokļos Šaurā ielā 26, Daugavpilī”, </w:t>
      </w:r>
    </w:p>
    <w:p w14:paraId="4561F520" w14:textId="249E1FC5" w:rsidR="00446A71" w:rsidRDefault="00164B05" w:rsidP="00164B05">
      <w:pPr>
        <w:suppressAutoHyphens/>
        <w:jc w:val="center"/>
        <w:rPr>
          <w:b/>
          <w:sz w:val="22"/>
          <w:szCs w:val="22"/>
          <w:lang w:val="lv-LV"/>
        </w:rPr>
      </w:pPr>
      <w:r w:rsidRPr="00164B05">
        <w:rPr>
          <w:b/>
          <w:sz w:val="22"/>
          <w:szCs w:val="22"/>
          <w:lang w:val="lv-LV"/>
        </w:rPr>
        <w:t>ID Nr. DPPISD 2022/</w:t>
      </w:r>
      <w:r w:rsidR="00B40DE8">
        <w:rPr>
          <w:b/>
          <w:sz w:val="22"/>
          <w:szCs w:val="22"/>
          <w:lang w:val="lv-LV"/>
        </w:rPr>
        <w:t>27</w:t>
      </w:r>
    </w:p>
    <w:p w14:paraId="44BBF048" w14:textId="4D873F99" w:rsidR="000C4C21" w:rsidRDefault="000C4C21" w:rsidP="00164B05">
      <w:pPr>
        <w:suppressAutoHyphens/>
        <w:jc w:val="center"/>
        <w:rPr>
          <w:b/>
          <w:sz w:val="22"/>
          <w:szCs w:val="22"/>
          <w:lang w:val="lv-LV"/>
        </w:rPr>
      </w:pPr>
    </w:p>
    <w:p w14:paraId="14E6B5A1" w14:textId="71D28BF8" w:rsidR="000C4C21" w:rsidRDefault="000C4C21" w:rsidP="000C4C21">
      <w:pPr>
        <w:suppressAutoHyphens/>
        <w:rPr>
          <w:b/>
          <w:sz w:val="22"/>
          <w:szCs w:val="22"/>
          <w:lang w:val="lv-LV"/>
        </w:rPr>
      </w:pPr>
    </w:p>
    <w:p w14:paraId="726D3B13" w14:textId="384EC550" w:rsidR="000C4C21" w:rsidRDefault="000C4C21" w:rsidP="000C4C21">
      <w:pPr>
        <w:tabs>
          <w:tab w:val="left" w:pos="0"/>
          <w:tab w:val="left" w:pos="426"/>
        </w:tabs>
        <w:autoSpaceDE w:val="0"/>
        <w:autoSpaceDN w:val="0"/>
        <w:adjustRightInd w:val="0"/>
        <w:spacing w:before="240"/>
        <w:jc w:val="both"/>
        <w:rPr>
          <w:bCs/>
          <w:iCs/>
          <w:sz w:val="22"/>
          <w:szCs w:val="22"/>
          <w:lang w:val="lv-LV" w:eastAsia="ar-SA"/>
        </w:rPr>
      </w:pPr>
      <w:r w:rsidRPr="00AA0CD4">
        <w:rPr>
          <w:i/>
          <w:sz w:val="22"/>
          <w:szCs w:val="22"/>
          <w:shd w:val="clear" w:color="auto" w:fill="FBE4D5" w:themeFill="accent2" w:themeFillTint="33"/>
          <w:lang w:val="lv-LV"/>
        </w:rPr>
        <w:t>Pretendenta nosaukums</w:t>
      </w:r>
      <w:r w:rsidRPr="00AA0CD4">
        <w:rPr>
          <w:sz w:val="22"/>
          <w:szCs w:val="22"/>
          <w:shd w:val="clear" w:color="auto" w:fill="FBE4D5" w:themeFill="accent2" w:themeFillTint="33"/>
          <w:lang w:val="lv-LV"/>
        </w:rPr>
        <w:t>)</w:t>
      </w:r>
      <w:r w:rsidRPr="00F73305">
        <w:rPr>
          <w:sz w:val="22"/>
          <w:szCs w:val="22"/>
          <w:lang w:val="lv-LV"/>
        </w:rPr>
        <w:t>, vienotais reģistrācijas Nr.</w:t>
      </w:r>
      <w:r w:rsidRPr="00AA0CD4">
        <w:rPr>
          <w:sz w:val="22"/>
          <w:szCs w:val="22"/>
          <w:shd w:val="clear" w:color="auto" w:fill="FBE4D5" w:themeFill="accent2" w:themeFillTint="33"/>
          <w:lang w:val="lv-LV"/>
        </w:rPr>
        <w:t>(</w:t>
      </w:r>
      <w:r w:rsidRPr="00AA0CD4">
        <w:rPr>
          <w:i/>
          <w:sz w:val="22"/>
          <w:szCs w:val="22"/>
          <w:shd w:val="clear" w:color="auto" w:fill="FBE4D5" w:themeFill="accent2" w:themeFillTint="33"/>
          <w:lang w:val="lv-LV"/>
        </w:rPr>
        <w:t>reģistrācijas numurs</w:t>
      </w:r>
      <w:r w:rsidRPr="00AA0CD4">
        <w:rPr>
          <w:sz w:val="22"/>
          <w:szCs w:val="22"/>
          <w:shd w:val="clear" w:color="auto" w:fill="FBE4D5" w:themeFill="accent2" w:themeFillTint="33"/>
          <w:lang w:val="lv-LV"/>
        </w:rPr>
        <w:t>)</w:t>
      </w:r>
      <w:r w:rsidRPr="00AA0CD4">
        <w:rPr>
          <w:sz w:val="22"/>
          <w:szCs w:val="22"/>
          <w:shd w:val="clear" w:color="auto" w:fill="FFFFFF" w:themeFill="background1"/>
          <w:lang w:val="lv-LV"/>
        </w:rPr>
        <w:t xml:space="preserve"> </w:t>
      </w:r>
      <w:r w:rsidRPr="00446A71">
        <w:rPr>
          <w:bCs/>
          <w:sz w:val="22"/>
          <w:szCs w:val="22"/>
          <w:lang w:val="lv-LV"/>
        </w:rPr>
        <w:t xml:space="preserve">sniedz informāciju par </w:t>
      </w:r>
      <w:r w:rsidRPr="00446A71">
        <w:rPr>
          <w:bCs/>
          <w:sz w:val="22"/>
          <w:szCs w:val="22"/>
          <w:lang w:val="lv-LV" w:eastAsia="ar-SA"/>
        </w:rPr>
        <w:t>iepirkuma līguma izpildē iesaistīto personālu</w:t>
      </w:r>
      <w:r>
        <w:rPr>
          <w:bCs/>
          <w:sz w:val="22"/>
          <w:szCs w:val="22"/>
          <w:lang w:val="lv-LV" w:eastAsia="ar-SA"/>
        </w:rPr>
        <w:t>:</w:t>
      </w:r>
    </w:p>
    <w:p w14:paraId="638043D5" w14:textId="77777777" w:rsidR="000C4C21" w:rsidRPr="00446A71" w:rsidRDefault="000C4C21" w:rsidP="000C4C21">
      <w:pPr>
        <w:tabs>
          <w:tab w:val="left" w:pos="0"/>
          <w:tab w:val="left" w:pos="426"/>
        </w:tabs>
        <w:autoSpaceDE w:val="0"/>
        <w:autoSpaceDN w:val="0"/>
        <w:adjustRightInd w:val="0"/>
        <w:spacing w:before="240"/>
        <w:jc w:val="both"/>
        <w:rPr>
          <w:bCs/>
          <w:iCs/>
          <w:sz w:val="22"/>
          <w:szCs w:val="22"/>
          <w:lang w:val="lv-LV"/>
        </w:rPr>
      </w:pPr>
    </w:p>
    <w:tbl>
      <w:tblPr>
        <w:tblW w:w="3391"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33"/>
        <w:gridCol w:w="2053"/>
        <w:gridCol w:w="1906"/>
      </w:tblGrid>
      <w:tr w:rsidR="000C4C21" w:rsidRPr="00446A71" w14:paraId="7BEC32F0" w14:textId="77777777" w:rsidTr="0077135D">
        <w:tc>
          <w:tcPr>
            <w:tcW w:w="394" w:type="pct"/>
            <w:tcBorders>
              <w:top w:val="single" w:sz="4" w:space="0" w:color="auto"/>
              <w:left w:val="single" w:sz="4" w:space="0" w:color="auto"/>
              <w:bottom w:val="single" w:sz="4" w:space="0" w:color="auto"/>
              <w:right w:val="single" w:sz="4" w:space="0" w:color="auto"/>
            </w:tcBorders>
            <w:vAlign w:val="center"/>
          </w:tcPr>
          <w:p w14:paraId="4AB72D00" w14:textId="77777777" w:rsidR="000C4C21" w:rsidRPr="00446A71" w:rsidRDefault="000C4C21" w:rsidP="0077135D">
            <w:pPr>
              <w:suppressAutoHyphens/>
              <w:jc w:val="center"/>
              <w:rPr>
                <w:b/>
                <w:sz w:val="22"/>
                <w:szCs w:val="22"/>
                <w:lang w:val="lv-LV" w:eastAsia="ar-SA"/>
              </w:rPr>
            </w:pPr>
            <w:r w:rsidRPr="00446A71">
              <w:rPr>
                <w:b/>
                <w:sz w:val="22"/>
                <w:szCs w:val="22"/>
                <w:lang w:val="lv-LV" w:eastAsia="ar-SA"/>
              </w:rPr>
              <w:t>Nr.</w:t>
            </w:r>
          </w:p>
        </w:tc>
        <w:tc>
          <w:tcPr>
            <w:tcW w:w="1661" w:type="pct"/>
            <w:tcBorders>
              <w:top w:val="single" w:sz="4" w:space="0" w:color="auto"/>
              <w:left w:val="single" w:sz="4" w:space="0" w:color="auto"/>
              <w:bottom w:val="single" w:sz="4" w:space="0" w:color="auto"/>
              <w:right w:val="single" w:sz="4" w:space="0" w:color="auto"/>
            </w:tcBorders>
            <w:vAlign w:val="center"/>
          </w:tcPr>
          <w:p w14:paraId="7046450B" w14:textId="40F47128" w:rsidR="000C4C21" w:rsidRPr="00446A71" w:rsidRDefault="000C4C21" w:rsidP="0077135D">
            <w:pPr>
              <w:suppressAutoHyphens/>
              <w:jc w:val="center"/>
              <w:rPr>
                <w:b/>
                <w:sz w:val="22"/>
                <w:szCs w:val="22"/>
                <w:lang w:val="lv-LV" w:eastAsia="ar-SA"/>
              </w:rPr>
            </w:pPr>
            <w:r w:rsidRPr="00446A71">
              <w:rPr>
                <w:b/>
                <w:sz w:val="22"/>
                <w:szCs w:val="22"/>
                <w:lang w:val="lv-LV" w:eastAsia="ar-SA"/>
              </w:rPr>
              <w:t>Kompetences joma</w:t>
            </w:r>
          </w:p>
        </w:tc>
        <w:tc>
          <w:tcPr>
            <w:tcW w:w="1527" w:type="pct"/>
            <w:tcBorders>
              <w:top w:val="single" w:sz="4" w:space="0" w:color="auto"/>
              <w:left w:val="single" w:sz="4" w:space="0" w:color="auto"/>
              <w:bottom w:val="single" w:sz="4" w:space="0" w:color="auto"/>
              <w:right w:val="single" w:sz="4" w:space="0" w:color="auto"/>
            </w:tcBorders>
            <w:vAlign w:val="center"/>
          </w:tcPr>
          <w:p w14:paraId="52D3B45A" w14:textId="77777777" w:rsidR="000C4C21" w:rsidRPr="00446A71" w:rsidRDefault="000C4C21" w:rsidP="0077135D">
            <w:pPr>
              <w:suppressAutoHyphens/>
              <w:jc w:val="center"/>
              <w:rPr>
                <w:b/>
                <w:sz w:val="22"/>
                <w:szCs w:val="22"/>
                <w:lang w:val="lv-LV" w:eastAsia="ar-SA"/>
              </w:rPr>
            </w:pPr>
            <w:r w:rsidRPr="00446A71">
              <w:rPr>
                <w:b/>
                <w:sz w:val="22"/>
                <w:szCs w:val="22"/>
                <w:lang w:val="lv-LV" w:eastAsia="ar-SA"/>
              </w:rPr>
              <w:t>Vārds, uzvārds</w:t>
            </w:r>
            <w:r>
              <w:rPr>
                <w:b/>
                <w:sz w:val="22"/>
                <w:szCs w:val="22"/>
                <w:lang w:val="lv-LV" w:eastAsia="ar-SA"/>
              </w:rPr>
              <w:t>, kontakti</w:t>
            </w:r>
          </w:p>
        </w:tc>
        <w:tc>
          <w:tcPr>
            <w:tcW w:w="1418" w:type="pct"/>
            <w:tcBorders>
              <w:top w:val="single" w:sz="4" w:space="0" w:color="auto"/>
              <w:left w:val="single" w:sz="4" w:space="0" w:color="auto"/>
              <w:bottom w:val="single" w:sz="4" w:space="0" w:color="auto"/>
              <w:right w:val="single" w:sz="4" w:space="0" w:color="auto"/>
            </w:tcBorders>
            <w:vAlign w:val="center"/>
          </w:tcPr>
          <w:p w14:paraId="1EBAB631" w14:textId="77777777" w:rsidR="000C4C21" w:rsidRPr="00446A71" w:rsidRDefault="000C4C21" w:rsidP="0077135D">
            <w:pPr>
              <w:suppressAutoHyphens/>
              <w:jc w:val="center"/>
              <w:rPr>
                <w:b/>
                <w:sz w:val="22"/>
                <w:szCs w:val="22"/>
                <w:lang w:val="lv-LV" w:eastAsia="ar-SA"/>
              </w:rPr>
            </w:pPr>
            <w:r w:rsidRPr="00446A71">
              <w:rPr>
                <w:b/>
                <w:sz w:val="22"/>
                <w:szCs w:val="22"/>
                <w:lang w:val="lv-LV" w:eastAsia="ar-SA"/>
              </w:rPr>
              <w:t>Sertifikāta Nr.</w:t>
            </w:r>
          </w:p>
        </w:tc>
      </w:tr>
      <w:tr w:rsidR="000C4C21" w:rsidRPr="00446A71" w14:paraId="196456DF" w14:textId="77777777" w:rsidTr="0077135D">
        <w:trPr>
          <w:trHeight w:val="448"/>
        </w:trPr>
        <w:tc>
          <w:tcPr>
            <w:tcW w:w="394" w:type="pct"/>
            <w:tcBorders>
              <w:top w:val="single" w:sz="4" w:space="0" w:color="auto"/>
              <w:left w:val="single" w:sz="4" w:space="0" w:color="auto"/>
              <w:bottom w:val="single" w:sz="4" w:space="0" w:color="auto"/>
              <w:right w:val="single" w:sz="4" w:space="0" w:color="auto"/>
            </w:tcBorders>
          </w:tcPr>
          <w:p w14:paraId="2F6B29C8" w14:textId="77777777" w:rsidR="000C4C21" w:rsidRPr="00446A71" w:rsidRDefault="000C4C21" w:rsidP="0077135D">
            <w:pPr>
              <w:suppressAutoHyphens/>
              <w:jc w:val="center"/>
              <w:rPr>
                <w:b/>
                <w:sz w:val="22"/>
                <w:szCs w:val="22"/>
                <w:lang w:val="lv-LV" w:eastAsia="ar-SA"/>
              </w:rPr>
            </w:pPr>
          </w:p>
        </w:tc>
        <w:tc>
          <w:tcPr>
            <w:tcW w:w="1661" w:type="pct"/>
            <w:tcBorders>
              <w:top w:val="single" w:sz="4" w:space="0" w:color="auto"/>
              <w:left w:val="single" w:sz="4" w:space="0" w:color="auto"/>
              <w:bottom w:val="single" w:sz="4" w:space="0" w:color="auto"/>
              <w:right w:val="single" w:sz="4" w:space="0" w:color="auto"/>
            </w:tcBorders>
          </w:tcPr>
          <w:p w14:paraId="3D2EBC97" w14:textId="77777777" w:rsidR="000C4C21" w:rsidRPr="00446A71" w:rsidRDefault="000C4C21" w:rsidP="0077135D">
            <w:pPr>
              <w:suppressAutoHyphens/>
              <w:jc w:val="center"/>
              <w:rPr>
                <w:b/>
                <w:sz w:val="22"/>
                <w:szCs w:val="22"/>
                <w:lang w:val="lv-LV" w:eastAsia="ar-SA"/>
              </w:rPr>
            </w:pPr>
          </w:p>
        </w:tc>
        <w:tc>
          <w:tcPr>
            <w:tcW w:w="1527" w:type="pct"/>
            <w:tcBorders>
              <w:top w:val="single" w:sz="4" w:space="0" w:color="auto"/>
              <w:left w:val="single" w:sz="4" w:space="0" w:color="auto"/>
              <w:bottom w:val="single" w:sz="4" w:space="0" w:color="auto"/>
              <w:right w:val="single" w:sz="4" w:space="0" w:color="auto"/>
            </w:tcBorders>
            <w:vAlign w:val="center"/>
          </w:tcPr>
          <w:p w14:paraId="4505CC04" w14:textId="77777777" w:rsidR="000C4C21" w:rsidRPr="00446A71" w:rsidRDefault="000C4C21" w:rsidP="0077135D">
            <w:pPr>
              <w:suppressAutoHyphens/>
              <w:jc w:val="center"/>
              <w:rPr>
                <w:b/>
                <w:sz w:val="22"/>
                <w:szCs w:val="22"/>
                <w:lang w:val="lv-LV" w:eastAsia="ar-SA"/>
              </w:rPr>
            </w:pPr>
          </w:p>
        </w:tc>
        <w:tc>
          <w:tcPr>
            <w:tcW w:w="1418" w:type="pct"/>
            <w:tcBorders>
              <w:top w:val="single" w:sz="4" w:space="0" w:color="auto"/>
              <w:left w:val="single" w:sz="4" w:space="0" w:color="auto"/>
              <w:bottom w:val="single" w:sz="4" w:space="0" w:color="auto"/>
              <w:right w:val="single" w:sz="4" w:space="0" w:color="auto"/>
            </w:tcBorders>
            <w:vAlign w:val="center"/>
          </w:tcPr>
          <w:p w14:paraId="0A708328" w14:textId="77777777" w:rsidR="000C4C21" w:rsidRPr="00446A71" w:rsidRDefault="000C4C21" w:rsidP="0077135D">
            <w:pPr>
              <w:suppressAutoHyphens/>
              <w:jc w:val="center"/>
              <w:rPr>
                <w:b/>
                <w:sz w:val="22"/>
                <w:szCs w:val="22"/>
                <w:lang w:val="lv-LV" w:eastAsia="ar-SA"/>
              </w:rPr>
            </w:pPr>
          </w:p>
        </w:tc>
      </w:tr>
    </w:tbl>
    <w:p w14:paraId="3550A8EC" w14:textId="77777777" w:rsidR="000C4C21" w:rsidRPr="00844EAE" w:rsidRDefault="000C4C21" w:rsidP="00164B05">
      <w:pPr>
        <w:suppressAutoHyphens/>
        <w:jc w:val="center"/>
        <w:rPr>
          <w:color w:val="FF0000"/>
          <w:lang w:val="lv-LV" w:eastAsia="ar-SA"/>
        </w:rPr>
      </w:pPr>
    </w:p>
    <w:p w14:paraId="7E8F8958" w14:textId="1E274D50" w:rsidR="00446A71" w:rsidRPr="00446A71" w:rsidRDefault="00446A71" w:rsidP="00C001E0">
      <w:pPr>
        <w:tabs>
          <w:tab w:val="left" w:pos="0"/>
          <w:tab w:val="left" w:pos="426"/>
        </w:tabs>
        <w:autoSpaceDE w:val="0"/>
        <w:autoSpaceDN w:val="0"/>
        <w:adjustRightInd w:val="0"/>
        <w:spacing w:before="240"/>
        <w:jc w:val="both"/>
        <w:rPr>
          <w:sz w:val="22"/>
          <w:szCs w:val="22"/>
          <w:lang w:val="lv-LV"/>
        </w:rPr>
      </w:pPr>
      <w:r w:rsidRPr="00844EAE">
        <w:rPr>
          <w:bCs/>
          <w:lang w:val="lv-LV" w:eastAsia="ar-SA"/>
        </w:rPr>
        <w:tab/>
      </w:r>
      <w:r w:rsidRPr="00AA0CD4">
        <w:rPr>
          <w:bCs/>
          <w:shd w:val="clear" w:color="auto" w:fill="FBE4D5" w:themeFill="accent2" w:themeFillTint="33"/>
          <w:lang w:val="lv-LV" w:eastAsia="ar-SA"/>
        </w:rPr>
        <w:t xml:space="preserve"> </w:t>
      </w:r>
    </w:p>
    <w:p w14:paraId="5E58B96B" w14:textId="11ACD94A" w:rsidR="00C06F58" w:rsidRPr="006E3CBB" w:rsidRDefault="00C06F58" w:rsidP="000C4C21">
      <w:pPr>
        <w:tabs>
          <w:tab w:val="left" w:pos="0"/>
          <w:tab w:val="num" w:pos="600"/>
          <w:tab w:val="left" w:pos="1026"/>
        </w:tabs>
        <w:autoSpaceDE w:val="0"/>
        <w:autoSpaceDN w:val="0"/>
        <w:adjustRightInd w:val="0"/>
        <w:spacing w:after="120"/>
        <w:jc w:val="center"/>
        <w:rPr>
          <w:b/>
          <w:sz w:val="22"/>
          <w:szCs w:val="22"/>
          <w:lang w:val="lv-LV"/>
        </w:rPr>
      </w:pPr>
      <w:r w:rsidRPr="006E3CBB">
        <w:rPr>
          <w:b/>
          <w:sz w:val="22"/>
          <w:szCs w:val="22"/>
          <w:lang w:val="lv-LV"/>
        </w:rPr>
        <w:t>Iepirkuma līguma izpildē piesaistītajiem apakšuzņēmējiem</w:t>
      </w:r>
      <w:r w:rsidRPr="006E3CBB">
        <w:rPr>
          <w:rStyle w:val="Vresatsauce"/>
          <w:b/>
          <w:sz w:val="22"/>
          <w:szCs w:val="22"/>
          <w:lang w:val="lv-LV"/>
        </w:rPr>
        <w:footnoteReference w:id="1"/>
      </w:r>
      <w:r w:rsidRPr="006E3CBB">
        <w:rPr>
          <w:b/>
          <w:sz w:val="22"/>
          <w:szCs w:val="22"/>
          <w:lang w:val="lv-LV"/>
        </w:rPr>
        <w:t xml:space="preserve"> </w:t>
      </w:r>
      <w:r w:rsidRPr="006E3CBB">
        <w:rPr>
          <w:sz w:val="22"/>
          <w:szCs w:val="22"/>
          <w:lang w:val="lv-LV"/>
        </w:rPr>
        <w:t>(</w:t>
      </w:r>
      <w:r w:rsidRPr="006E3CBB">
        <w:rPr>
          <w:i/>
          <w:sz w:val="22"/>
          <w:szCs w:val="22"/>
          <w:lang w:val="lv-LV"/>
        </w:rPr>
        <w:t>ja tādi ir</w:t>
      </w:r>
      <w:r w:rsidRPr="006E3CBB">
        <w:rPr>
          <w:sz w:val="22"/>
          <w:szCs w:val="22"/>
          <w:lang w:val="lv-LV"/>
        </w:rPr>
        <w:t>):</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338"/>
        <w:gridCol w:w="1687"/>
        <w:gridCol w:w="1687"/>
        <w:gridCol w:w="1687"/>
        <w:gridCol w:w="1962"/>
      </w:tblGrid>
      <w:tr w:rsidR="006E3CBB" w:rsidRPr="006E3CBB" w14:paraId="0BC6E523" w14:textId="77777777" w:rsidTr="00C06F58">
        <w:tc>
          <w:tcPr>
            <w:tcW w:w="277" w:type="pct"/>
            <w:shd w:val="clear" w:color="auto" w:fill="auto"/>
            <w:vAlign w:val="center"/>
          </w:tcPr>
          <w:p w14:paraId="0CCE2760" w14:textId="77777777" w:rsidR="00C06F58" w:rsidRPr="006E3CBB" w:rsidRDefault="00C06F58" w:rsidP="00C06F58">
            <w:pPr>
              <w:tabs>
                <w:tab w:val="left" w:pos="0"/>
              </w:tabs>
              <w:autoSpaceDE w:val="0"/>
              <w:autoSpaceDN w:val="0"/>
              <w:adjustRightInd w:val="0"/>
              <w:spacing w:after="80"/>
              <w:jc w:val="center"/>
              <w:rPr>
                <w:lang w:val="lv-LV"/>
              </w:rPr>
            </w:pPr>
            <w:r w:rsidRPr="006E3CBB">
              <w:rPr>
                <w:lang w:val="lv-LV"/>
              </w:rPr>
              <w:t>Nr.</w:t>
            </w:r>
          </w:p>
        </w:tc>
        <w:tc>
          <w:tcPr>
            <w:tcW w:w="1179" w:type="pct"/>
            <w:shd w:val="clear" w:color="auto" w:fill="auto"/>
            <w:vAlign w:val="center"/>
          </w:tcPr>
          <w:p w14:paraId="5BC937C2"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sz w:val="20"/>
                <w:lang w:val="lv-LV"/>
              </w:rPr>
              <w:t>Apakšuzņēmēja nosaukums</w:t>
            </w:r>
          </w:p>
        </w:tc>
        <w:tc>
          <w:tcPr>
            <w:tcW w:w="851" w:type="pct"/>
            <w:vAlign w:val="center"/>
          </w:tcPr>
          <w:p w14:paraId="516CFBEC"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sz w:val="20"/>
                <w:lang w:val="lv-LV"/>
              </w:rPr>
              <w:t>Reģistrācijas numurs, adrese</w:t>
            </w:r>
          </w:p>
        </w:tc>
        <w:tc>
          <w:tcPr>
            <w:tcW w:w="851" w:type="pct"/>
            <w:vAlign w:val="center"/>
          </w:tcPr>
          <w:p w14:paraId="5D095C88" w14:textId="259FBD10" w:rsidR="00C06F58" w:rsidRPr="006E3CBB" w:rsidRDefault="00C06F58" w:rsidP="00C06F58">
            <w:pPr>
              <w:tabs>
                <w:tab w:val="left" w:pos="0"/>
              </w:tabs>
              <w:autoSpaceDE w:val="0"/>
              <w:autoSpaceDN w:val="0"/>
              <w:adjustRightInd w:val="0"/>
              <w:jc w:val="center"/>
              <w:rPr>
                <w:sz w:val="20"/>
                <w:lang w:val="lv-LV"/>
              </w:rPr>
            </w:pPr>
            <w:r w:rsidRPr="006E3CBB">
              <w:rPr>
                <w:sz w:val="20"/>
                <w:lang w:val="lv-LV"/>
              </w:rPr>
              <w:t>Izpildei nododamā līguma daļa</w:t>
            </w:r>
          </w:p>
          <w:p w14:paraId="4B2FB867" w14:textId="77777777" w:rsidR="00C06F58" w:rsidRPr="006E3CBB" w:rsidRDefault="00C06F58" w:rsidP="00C06F58">
            <w:pPr>
              <w:tabs>
                <w:tab w:val="left" w:pos="0"/>
              </w:tabs>
              <w:autoSpaceDE w:val="0"/>
              <w:autoSpaceDN w:val="0"/>
              <w:adjustRightInd w:val="0"/>
              <w:spacing w:after="80"/>
              <w:jc w:val="center"/>
              <w:rPr>
                <w:i/>
                <w:sz w:val="20"/>
                <w:lang w:val="lv-LV"/>
              </w:rPr>
            </w:pPr>
            <w:r w:rsidRPr="006E3CBB">
              <w:rPr>
                <w:i/>
                <w:sz w:val="20"/>
                <w:lang w:val="lv-LV"/>
              </w:rPr>
              <w:t>(uzdevumi)</w:t>
            </w:r>
          </w:p>
        </w:tc>
        <w:tc>
          <w:tcPr>
            <w:tcW w:w="851" w:type="pct"/>
            <w:shd w:val="clear" w:color="auto" w:fill="auto"/>
            <w:vAlign w:val="center"/>
          </w:tcPr>
          <w:p w14:paraId="00C22FF2" w14:textId="77777777" w:rsidR="00C06F58" w:rsidRPr="006E3CBB" w:rsidRDefault="00C06F58" w:rsidP="00C06F58">
            <w:pPr>
              <w:shd w:val="clear" w:color="auto" w:fill="FFFFFF"/>
              <w:spacing w:after="80"/>
              <w:jc w:val="center"/>
              <w:rPr>
                <w:sz w:val="20"/>
                <w:lang w:val="lv-LV" w:eastAsia="lv-LV"/>
              </w:rPr>
            </w:pPr>
            <w:r w:rsidRPr="006E3CBB">
              <w:rPr>
                <w:bCs/>
                <w:spacing w:val="-5"/>
                <w:sz w:val="20"/>
                <w:lang w:val="lv-LV" w:eastAsia="lv-LV"/>
              </w:rPr>
              <w:t xml:space="preserve">Veicamo </w:t>
            </w:r>
            <w:r w:rsidRPr="006E3CBB">
              <w:rPr>
                <w:bCs/>
                <w:sz w:val="20"/>
                <w:lang w:val="lv-LV" w:eastAsia="lv-LV"/>
              </w:rPr>
              <w:t xml:space="preserve">pakalpojumu </w:t>
            </w:r>
            <w:r w:rsidRPr="006E3CBB">
              <w:rPr>
                <w:bCs/>
                <w:spacing w:val="-3"/>
                <w:sz w:val="20"/>
                <w:lang w:val="lv-LV" w:eastAsia="lv-LV"/>
              </w:rPr>
              <w:t xml:space="preserve">apjoms </w:t>
            </w:r>
            <w:r w:rsidRPr="006E3CBB">
              <w:rPr>
                <w:bCs/>
                <w:sz w:val="20"/>
                <w:lang w:val="lv-LV" w:eastAsia="lv-LV"/>
              </w:rPr>
              <w:t xml:space="preserve">no kopējā </w:t>
            </w:r>
            <w:r w:rsidRPr="006E3CBB">
              <w:rPr>
                <w:bCs/>
                <w:spacing w:val="-2"/>
                <w:sz w:val="20"/>
                <w:lang w:val="lv-LV" w:eastAsia="lv-LV"/>
              </w:rPr>
              <w:t>apjoma</w:t>
            </w:r>
          </w:p>
          <w:p w14:paraId="34B6194D" w14:textId="77777777" w:rsidR="00C06F58" w:rsidRPr="006E3CBB" w:rsidRDefault="00C06F58" w:rsidP="00C06F58">
            <w:pPr>
              <w:tabs>
                <w:tab w:val="left" w:pos="0"/>
              </w:tabs>
              <w:autoSpaceDE w:val="0"/>
              <w:autoSpaceDN w:val="0"/>
              <w:adjustRightInd w:val="0"/>
              <w:jc w:val="center"/>
              <w:rPr>
                <w:sz w:val="20"/>
                <w:lang w:val="lv-LV"/>
              </w:rPr>
            </w:pPr>
            <w:r w:rsidRPr="006E3CBB">
              <w:rPr>
                <w:bCs/>
                <w:sz w:val="20"/>
                <w:lang w:val="lv-LV" w:eastAsia="lv-LV"/>
              </w:rPr>
              <w:t>(%)</w:t>
            </w:r>
          </w:p>
        </w:tc>
        <w:tc>
          <w:tcPr>
            <w:tcW w:w="990" w:type="pct"/>
            <w:shd w:val="clear" w:color="auto" w:fill="auto"/>
            <w:vAlign w:val="center"/>
          </w:tcPr>
          <w:p w14:paraId="48F57644"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bCs/>
                <w:sz w:val="20"/>
                <w:lang w:val="lv-LV" w:eastAsia="lv-LV"/>
              </w:rPr>
              <w:t>Nododamā līguma summas daļa naudas izteiksmē</w:t>
            </w:r>
          </w:p>
        </w:tc>
      </w:tr>
      <w:tr w:rsidR="006E3CBB" w:rsidRPr="006E3CBB" w14:paraId="66B089BA" w14:textId="77777777" w:rsidTr="00C06F58">
        <w:trPr>
          <w:trHeight w:val="137"/>
        </w:trPr>
        <w:tc>
          <w:tcPr>
            <w:tcW w:w="277" w:type="pct"/>
            <w:shd w:val="clear" w:color="auto" w:fill="auto"/>
          </w:tcPr>
          <w:p w14:paraId="68512403" w14:textId="77777777" w:rsidR="00C06F58" w:rsidRPr="006E3CBB" w:rsidRDefault="00C06F58" w:rsidP="00A622DE">
            <w:pPr>
              <w:tabs>
                <w:tab w:val="left" w:pos="0"/>
              </w:tabs>
              <w:autoSpaceDE w:val="0"/>
              <w:autoSpaceDN w:val="0"/>
              <w:adjustRightInd w:val="0"/>
              <w:jc w:val="both"/>
              <w:rPr>
                <w:lang w:val="lv-LV"/>
              </w:rPr>
            </w:pPr>
          </w:p>
        </w:tc>
        <w:tc>
          <w:tcPr>
            <w:tcW w:w="1179" w:type="pct"/>
            <w:shd w:val="clear" w:color="auto" w:fill="auto"/>
          </w:tcPr>
          <w:p w14:paraId="0BDF7F0E" w14:textId="77777777" w:rsidR="00C06F58" w:rsidRPr="006E3CBB" w:rsidRDefault="00C06F58" w:rsidP="00A622DE">
            <w:pPr>
              <w:tabs>
                <w:tab w:val="left" w:pos="0"/>
              </w:tabs>
              <w:autoSpaceDE w:val="0"/>
              <w:autoSpaceDN w:val="0"/>
              <w:adjustRightInd w:val="0"/>
              <w:jc w:val="both"/>
              <w:rPr>
                <w:lang w:val="lv-LV"/>
              </w:rPr>
            </w:pPr>
          </w:p>
        </w:tc>
        <w:tc>
          <w:tcPr>
            <w:tcW w:w="851" w:type="pct"/>
          </w:tcPr>
          <w:p w14:paraId="1819E826" w14:textId="77777777" w:rsidR="00C06F58" w:rsidRPr="006E3CBB" w:rsidRDefault="00C06F58" w:rsidP="00A622DE">
            <w:pPr>
              <w:tabs>
                <w:tab w:val="left" w:pos="0"/>
              </w:tabs>
              <w:autoSpaceDE w:val="0"/>
              <w:autoSpaceDN w:val="0"/>
              <w:adjustRightInd w:val="0"/>
              <w:jc w:val="both"/>
              <w:rPr>
                <w:lang w:val="lv-LV"/>
              </w:rPr>
            </w:pPr>
          </w:p>
        </w:tc>
        <w:tc>
          <w:tcPr>
            <w:tcW w:w="851" w:type="pct"/>
          </w:tcPr>
          <w:p w14:paraId="34EBA5CA" w14:textId="77777777" w:rsidR="00C06F58" w:rsidRPr="006E3CBB" w:rsidRDefault="00C06F58" w:rsidP="00A622DE">
            <w:pPr>
              <w:tabs>
                <w:tab w:val="left" w:pos="0"/>
              </w:tabs>
              <w:autoSpaceDE w:val="0"/>
              <w:autoSpaceDN w:val="0"/>
              <w:adjustRightInd w:val="0"/>
              <w:jc w:val="both"/>
              <w:rPr>
                <w:lang w:val="lv-LV"/>
              </w:rPr>
            </w:pPr>
          </w:p>
        </w:tc>
        <w:tc>
          <w:tcPr>
            <w:tcW w:w="851" w:type="pct"/>
            <w:shd w:val="clear" w:color="auto" w:fill="auto"/>
          </w:tcPr>
          <w:p w14:paraId="4F4401C3" w14:textId="77777777" w:rsidR="00C06F58" w:rsidRPr="006E3CBB" w:rsidRDefault="00C06F58" w:rsidP="00A622DE">
            <w:pPr>
              <w:tabs>
                <w:tab w:val="left" w:pos="0"/>
              </w:tabs>
              <w:autoSpaceDE w:val="0"/>
              <w:autoSpaceDN w:val="0"/>
              <w:adjustRightInd w:val="0"/>
              <w:jc w:val="both"/>
              <w:rPr>
                <w:lang w:val="lv-LV"/>
              </w:rPr>
            </w:pPr>
          </w:p>
        </w:tc>
        <w:tc>
          <w:tcPr>
            <w:tcW w:w="990" w:type="pct"/>
            <w:shd w:val="clear" w:color="auto" w:fill="auto"/>
          </w:tcPr>
          <w:p w14:paraId="7F046556" w14:textId="77777777" w:rsidR="00C06F58" w:rsidRPr="006E3CBB" w:rsidRDefault="00C06F58" w:rsidP="00A622DE">
            <w:pPr>
              <w:tabs>
                <w:tab w:val="left" w:pos="0"/>
              </w:tabs>
              <w:autoSpaceDE w:val="0"/>
              <w:autoSpaceDN w:val="0"/>
              <w:adjustRightInd w:val="0"/>
              <w:jc w:val="both"/>
              <w:rPr>
                <w:lang w:val="lv-LV"/>
              </w:rPr>
            </w:pPr>
          </w:p>
        </w:tc>
      </w:tr>
    </w:tbl>
    <w:p w14:paraId="1DA09D95" w14:textId="77777777" w:rsidR="00C06F58" w:rsidRPr="00E3204B" w:rsidRDefault="00C06F58" w:rsidP="00C06F58">
      <w:pPr>
        <w:spacing w:before="120"/>
        <w:jc w:val="both"/>
        <w:rPr>
          <w:rFonts w:eastAsia="Calibri"/>
          <w:b/>
          <w:bCs/>
          <w:sz w:val="22"/>
          <w:szCs w:val="22"/>
          <w:lang w:val="lv-LV"/>
        </w:rPr>
      </w:pPr>
      <w:r w:rsidRPr="006E3CBB">
        <w:rPr>
          <w:b/>
          <w:sz w:val="22"/>
          <w:szCs w:val="22"/>
          <w:lang w:val="lv-LV"/>
        </w:rPr>
        <w:t>Pielikumā:</w:t>
      </w:r>
      <w:r w:rsidRPr="006E3CBB">
        <w:rPr>
          <w:rFonts w:eastAsia="Calibri"/>
          <w:sz w:val="22"/>
          <w:szCs w:val="22"/>
          <w:lang w:val="lv-LV"/>
        </w:rPr>
        <w:t xml:space="preserve"> </w:t>
      </w:r>
      <w:r w:rsidRPr="00E3204B">
        <w:rPr>
          <w:rFonts w:eastAsia="Calibri"/>
          <w:b/>
          <w:bCs/>
          <w:sz w:val="22"/>
          <w:szCs w:val="22"/>
          <w:lang w:val="lv-LV"/>
        </w:rPr>
        <w:t xml:space="preserve">apakšuzņēmēja apliecinājums par tā gatavību veikt tam izpildei nododamo līguma daļu uz </w:t>
      </w:r>
      <w:r w:rsidRPr="00C001E0">
        <w:rPr>
          <w:rFonts w:eastAsia="Calibri"/>
          <w:b/>
          <w:bCs/>
          <w:sz w:val="22"/>
          <w:szCs w:val="22"/>
          <w:shd w:val="clear" w:color="auto" w:fill="FBE4D5" w:themeFill="accent2" w:themeFillTint="33"/>
          <w:lang w:val="lv-LV"/>
        </w:rPr>
        <w:t xml:space="preserve">_____ </w:t>
      </w:r>
      <w:r w:rsidRPr="00E3204B">
        <w:rPr>
          <w:rFonts w:eastAsia="Calibri"/>
          <w:b/>
          <w:bCs/>
          <w:sz w:val="22"/>
          <w:szCs w:val="22"/>
          <w:lang w:val="lv-LV"/>
        </w:rPr>
        <w:t>lp.</w:t>
      </w:r>
    </w:p>
    <w:p w14:paraId="0D959D19" w14:textId="77777777" w:rsidR="007B1D23" w:rsidRPr="00C06F58" w:rsidRDefault="007B1D23" w:rsidP="00D02DA2">
      <w:pPr>
        <w:pStyle w:val="Pamatteksts"/>
        <w:spacing w:before="10"/>
        <w:jc w:val="center"/>
        <w:rPr>
          <w:b/>
          <w:color w:val="FF0000"/>
          <w:sz w:val="22"/>
          <w:szCs w:val="22"/>
          <w:lang w:val="lv-LV"/>
        </w:rPr>
      </w:pPr>
    </w:p>
    <w:p w14:paraId="2348FC24" w14:textId="77777777" w:rsidR="007E377D" w:rsidRDefault="007E377D" w:rsidP="007E377D">
      <w:pPr>
        <w:pStyle w:val="Pamatteksts"/>
        <w:spacing w:before="10"/>
        <w:rPr>
          <w:b/>
          <w:sz w:val="22"/>
          <w:szCs w:val="22"/>
          <w:lang w:val="lv-LV"/>
        </w:rPr>
      </w:pPr>
    </w:p>
    <w:p w14:paraId="41FDBEEE" w14:textId="77777777" w:rsidR="007E377D" w:rsidRPr="00F73305" w:rsidRDefault="007E377D" w:rsidP="007E377D">
      <w:pPr>
        <w:pStyle w:val="Pamatteksts"/>
        <w:ind w:left="567" w:right="140" w:hanging="567"/>
        <w:jc w:val="both"/>
        <w:rPr>
          <w:i/>
          <w:sz w:val="22"/>
          <w:szCs w:val="22"/>
          <w:lang w:val="lv-LV"/>
        </w:rPr>
      </w:pPr>
      <w:r w:rsidRPr="00F73305">
        <w:rPr>
          <w:i/>
          <w:sz w:val="22"/>
          <w:szCs w:val="22"/>
          <w:lang w:val="lv-LV"/>
        </w:rPr>
        <w:t>Paraksta pretendenta persona ar pārstāvības tiesībām vai pretendenta pilnvarotā persona</w:t>
      </w:r>
    </w:p>
    <w:p w14:paraId="3E927FBC" w14:textId="77777777" w:rsidR="007E377D" w:rsidRPr="00F73305" w:rsidRDefault="007E377D" w:rsidP="007E377D">
      <w:pPr>
        <w:pStyle w:val="Pamatteksts"/>
        <w:spacing w:before="9"/>
        <w:ind w:left="851"/>
        <w:rPr>
          <w:sz w:val="22"/>
          <w:szCs w:val="22"/>
          <w:lang w:val="lv-LV"/>
        </w:rPr>
      </w:pPr>
    </w:p>
    <w:p w14:paraId="153B2FE2" w14:textId="77777777" w:rsidR="007E377D" w:rsidRPr="00F73305" w:rsidRDefault="007E377D" w:rsidP="007E377D">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1AA8A9C0" w14:textId="77777777" w:rsidR="007E377D" w:rsidRPr="00F73305" w:rsidRDefault="007E377D" w:rsidP="007E377D">
      <w:pPr>
        <w:ind w:left="851"/>
        <w:rPr>
          <w:sz w:val="22"/>
          <w:szCs w:val="22"/>
          <w:lang w:val="lv-LV"/>
        </w:rPr>
      </w:pPr>
    </w:p>
    <w:p w14:paraId="5384EA83" w14:textId="77777777" w:rsidR="007E377D" w:rsidRPr="00F73305" w:rsidRDefault="007E377D" w:rsidP="007E377D">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2D259389" w14:textId="77777777" w:rsidR="007E377D" w:rsidRPr="00F73305" w:rsidRDefault="007E377D" w:rsidP="007E377D">
      <w:pPr>
        <w:pStyle w:val="Pamatteksts"/>
        <w:spacing w:before="4"/>
        <w:ind w:left="851"/>
        <w:rPr>
          <w:sz w:val="22"/>
          <w:szCs w:val="22"/>
          <w:lang w:val="lv-LV"/>
        </w:rPr>
      </w:pPr>
    </w:p>
    <w:p w14:paraId="1599B07C" w14:textId="77777777" w:rsidR="007E377D" w:rsidRPr="00F73305" w:rsidRDefault="007E377D" w:rsidP="007E377D">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41443FD" w14:textId="77777777" w:rsidR="007E377D" w:rsidRPr="00F73305" w:rsidRDefault="007E377D" w:rsidP="007E377D">
      <w:pPr>
        <w:spacing w:before="90" w:line="274" w:lineRule="exact"/>
        <w:ind w:right="328"/>
        <w:rPr>
          <w:sz w:val="22"/>
          <w:szCs w:val="22"/>
          <w:lang w:val="lv-LV"/>
        </w:rPr>
      </w:pPr>
    </w:p>
    <w:p w14:paraId="1D79C872" w14:textId="667B4D15" w:rsidR="007E377D" w:rsidRPr="00F73305" w:rsidRDefault="007E377D" w:rsidP="00D02DA2">
      <w:pPr>
        <w:pStyle w:val="Pamatteksts"/>
        <w:spacing w:before="10"/>
        <w:jc w:val="center"/>
        <w:rPr>
          <w:b/>
          <w:sz w:val="22"/>
          <w:szCs w:val="22"/>
          <w:lang w:val="lv-LV"/>
        </w:rPr>
        <w:sectPr w:rsidR="007E377D" w:rsidRPr="00F73305" w:rsidSect="001301F4">
          <w:headerReference w:type="first" r:id="rId17"/>
          <w:pgSz w:w="11906" w:h="16838"/>
          <w:pgMar w:top="851" w:right="851" w:bottom="1134" w:left="1134" w:header="709" w:footer="0" w:gutter="0"/>
          <w:cols w:space="708"/>
          <w:titlePg/>
          <w:docGrid w:linePitch="360"/>
        </w:sectPr>
      </w:pPr>
    </w:p>
    <w:p w14:paraId="7CD7A98C" w14:textId="336B4A58" w:rsidR="001262E6" w:rsidRPr="00AC5719" w:rsidRDefault="004D441E" w:rsidP="004B4252">
      <w:pPr>
        <w:spacing w:before="90" w:line="274" w:lineRule="exact"/>
        <w:ind w:right="328"/>
        <w:jc w:val="right"/>
        <w:rPr>
          <w:b/>
          <w:sz w:val="22"/>
          <w:szCs w:val="22"/>
          <w:lang w:val="lv-LV"/>
        </w:rPr>
      </w:pPr>
      <w:r w:rsidRPr="00AC5719">
        <w:rPr>
          <w:sz w:val="22"/>
          <w:szCs w:val="22"/>
          <w:lang w:val="lv-LV"/>
        </w:rPr>
        <w:lastRenderedPageBreak/>
        <w:t>6</w:t>
      </w:r>
      <w:r w:rsidR="006B7BE0" w:rsidRPr="00AC5719">
        <w:rPr>
          <w:sz w:val="22"/>
          <w:szCs w:val="22"/>
          <w:lang w:val="lv-LV"/>
        </w:rPr>
        <w:t>.pielikums</w:t>
      </w:r>
    </w:p>
    <w:p w14:paraId="4BB19ED7" w14:textId="77777777" w:rsidR="0076667B" w:rsidRPr="00AC5719" w:rsidRDefault="0076667B" w:rsidP="0076667B">
      <w:pPr>
        <w:suppressAutoHyphens/>
        <w:jc w:val="center"/>
        <w:rPr>
          <w:rFonts w:eastAsia="Calibri"/>
          <w:b/>
          <w:bCs/>
          <w:color w:val="000000"/>
          <w:sz w:val="22"/>
          <w:szCs w:val="22"/>
          <w:lang w:val="lv-LV" w:eastAsia="ar-SA"/>
        </w:rPr>
      </w:pPr>
    </w:p>
    <w:p w14:paraId="15D3CBAC" w14:textId="77777777" w:rsidR="00C030C3" w:rsidRPr="00AC5719" w:rsidRDefault="00C030C3" w:rsidP="00C7027E">
      <w:pPr>
        <w:suppressAutoHyphens/>
        <w:jc w:val="center"/>
        <w:rPr>
          <w:rFonts w:eastAsia="Calibri"/>
          <w:b/>
          <w:bCs/>
          <w:i/>
          <w:iCs/>
          <w:color w:val="000000"/>
          <w:sz w:val="22"/>
          <w:szCs w:val="22"/>
          <w:lang w:val="lv-LV" w:eastAsia="ar-SA"/>
        </w:rPr>
      </w:pPr>
    </w:p>
    <w:p w14:paraId="06C7EF08" w14:textId="49D54563" w:rsidR="0076667B" w:rsidRPr="0076667B" w:rsidRDefault="0076667B" w:rsidP="00C7027E">
      <w:pPr>
        <w:suppressAutoHyphens/>
        <w:jc w:val="center"/>
        <w:rPr>
          <w:rFonts w:eastAsia="Calibri"/>
          <w:b/>
          <w:bCs/>
          <w:i/>
          <w:iCs/>
          <w:color w:val="000000"/>
          <w:sz w:val="22"/>
          <w:szCs w:val="22"/>
          <w:lang w:val="lv-LV" w:eastAsia="ar-SA"/>
        </w:rPr>
      </w:pPr>
      <w:r w:rsidRPr="0076667B">
        <w:rPr>
          <w:rFonts w:eastAsia="Calibri"/>
          <w:b/>
          <w:bCs/>
          <w:i/>
          <w:iCs/>
          <w:color w:val="000000"/>
          <w:sz w:val="22"/>
          <w:szCs w:val="22"/>
          <w:lang w:val="lv-LV" w:eastAsia="ar-SA"/>
        </w:rPr>
        <w:t>LĪGUM</w:t>
      </w:r>
      <w:r w:rsidRPr="00AC5719">
        <w:rPr>
          <w:rFonts w:eastAsia="Calibri"/>
          <w:b/>
          <w:bCs/>
          <w:i/>
          <w:iCs/>
          <w:color w:val="000000"/>
          <w:sz w:val="22"/>
          <w:szCs w:val="22"/>
          <w:lang w:val="lv-LV" w:eastAsia="ar-SA"/>
        </w:rPr>
        <w:t>A PROJEKTS</w:t>
      </w:r>
    </w:p>
    <w:p w14:paraId="7684EFB6" w14:textId="31F374D9" w:rsidR="00B37CC3" w:rsidRPr="00AC5719" w:rsidRDefault="00D852DB" w:rsidP="00D852DB">
      <w:pPr>
        <w:suppressAutoHyphens/>
        <w:jc w:val="center"/>
        <w:rPr>
          <w:rFonts w:eastAsia="Calibri"/>
          <w:b/>
          <w:color w:val="000000"/>
          <w:sz w:val="22"/>
          <w:szCs w:val="22"/>
          <w:lang w:val="lv-LV" w:eastAsia="ar-SA"/>
        </w:rPr>
      </w:pPr>
      <w:r w:rsidRPr="00D852DB">
        <w:rPr>
          <w:b/>
          <w:i/>
          <w:iCs/>
          <w:color w:val="000000"/>
          <w:sz w:val="22"/>
          <w:szCs w:val="22"/>
          <w:lang w:val="lv-LV" w:eastAsia="ar-SA"/>
        </w:rPr>
        <w:t>P</w:t>
      </w:r>
      <w:r>
        <w:rPr>
          <w:b/>
          <w:i/>
          <w:iCs/>
          <w:color w:val="000000"/>
          <w:sz w:val="22"/>
          <w:szCs w:val="22"/>
          <w:lang w:val="lv-LV" w:eastAsia="ar-SA"/>
        </w:rPr>
        <w:t>ar p</w:t>
      </w:r>
      <w:r w:rsidRPr="00D852DB">
        <w:rPr>
          <w:b/>
          <w:i/>
          <w:iCs/>
          <w:color w:val="000000"/>
          <w:sz w:val="22"/>
          <w:szCs w:val="22"/>
          <w:lang w:val="lv-LV" w:eastAsia="ar-SA"/>
        </w:rPr>
        <w:t>ersonāla izsaukuma sistēmas ierīkošan</w:t>
      </w:r>
      <w:r>
        <w:rPr>
          <w:b/>
          <w:i/>
          <w:iCs/>
          <w:color w:val="000000"/>
          <w:sz w:val="22"/>
          <w:szCs w:val="22"/>
          <w:lang w:val="lv-LV" w:eastAsia="ar-SA"/>
        </w:rPr>
        <w:t>u</w:t>
      </w:r>
    </w:p>
    <w:p w14:paraId="75C35E30" w14:textId="77777777" w:rsidR="00B37CC3" w:rsidRPr="00AC5719" w:rsidRDefault="00B37CC3" w:rsidP="0076667B">
      <w:pPr>
        <w:suppressAutoHyphens/>
        <w:rPr>
          <w:rFonts w:eastAsia="Calibri"/>
          <w:b/>
          <w:color w:val="000000"/>
          <w:sz w:val="22"/>
          <w:szCs w:val="22"/>
          <w:lang w:val="lv-LV" w:eastAsia="ar-SA"/>
        </w:rPr>
      </w:pPr>
    </w:p>
    <w:p w14:paraId="4029A5B8" w14:textId="389B2705" w:rsidR="0076667B" w:rsidRPr="0076667B" w:rsidRDefault="0076667B" w:rsidP="0076667B">
      <w:pPr>
        <w:suppressAutoHyphens/>
        <w:rPr>
          <w:rFonts w:eastAsia="Calibri"/>
          <w:bCs/>
          <w:color w:val="000000"/>
          <w:sz w:val="22"/>
          <w:szCs w:val="22"/>
          <w:lang w:val="lv-LV" w:eastAsia="ar-SA"/>
        </w:rPr>
      </w:pPr>
      <w:r w:rsidRPr="0076667B">
        <w:rPr>
          <w:rFonts w:eastAsia="Calibri"/>
          <w:bCs/>
          <w:color w:val="000000"/>
          <w:sz w:val="22"/>
          <w:szCs w:val="22"/>
          <w:lang w:val="lv-LV" w:eastAsia="ar-SA"/>
        </w:rPr>
        <w:t>Daugavpilī,</w:t>
      </w:r>
      <w:r w:rsidR="00C7027E" w:rsidRPr="00AC5719">
        <w:rPr>
          <w:rFonts w:eastAsia="Calibri"/>
          <w:bCs/>
          <w:color w:val="000000"/>
          <w:sz w:val="22"/>
          <w:szCs w:val="22"/>
          <w:lang w:val="lv-LV" w:eastAsia="ar-SA"/>
        </w:rPr>
        <w:tab/>
      </w:r>
      <w:r w:rsidR="00C7027E" w:rsidRPr="00AC5719">
        <w:rPr>
          <w:rFonts w:eastAsia="Calibri"/>
          <w:bCs/>
          <w:color w:val="000000"/>
          <w:sz w:val="22"/>
          <w:szCs w:val="22"/>
          <w:lang w:val="lv-LV" w:eastAsia="ar-SA"/>
        </w:rPr>
        <w:tab/>
      </w:r>
      <w:r w:rsidRPr="0076667B">
        <w:rPr>
          <w:rFonts w:eastAsia="Calibri"/>
          <w:bCs/>
          <w:color w:val="000000"/>
          <w:sz w:val="22"/>
          <w:szCs w:val="22"/>
          <w:lang w:val="lv-LV" w:eastAsia="ar-SA"/>
        </w:rPr>
        <w:t xml:space="preserve"> </w:t>
      </w:r>
      <w:r w:rsidR="00C7027E" w:rsidRPr="00AC5719">
        <w:rPr>
          <w:rFonts w:eastAsia="Calibri"/>
          <w:bCs/>
          <w:color w:val="000000"/>
          <w:sz w:val="22"/>
          <w:szCs w:val="22"/>
          <w:lang w:val="lv-LV" w:eastAsia="ar-SA"/>
        </w:rPr>
        <w:tab/>
      </w:r>
      <w:r w:rsidR="00C7027E" w:rsidRPr="00AC5719">
        <w:rPr>
          <w:rFonts w:eastAsia="Calibri"/>
          <w:bCs/>
          <w:color w:val="000000"/>
          <w:sz w:val="22"/>
          <w:szCs w:val="22"/>
          <w:lang w:val="lv-LV" w:eastAsia="ar-SA"/>
        </w:rPr>
        <w:tab/>
      </w:r>
      <w:r w:rsidR="00C030C3" w:rsidRPr="00AC5719">
        <w:rPr>
          <w:rFonts w:eastAsia="Calibri"/>
          <w:bCs/>
          <w:color w:val="000000"/>
          <w:sz w:val="22"/>
          <w:szCs w:val="22"/>
          <w:lang w:val="lv-LV" w:eastAsia="ar-SA"/>
        </w:rPr>
        <w:t xml:space="preserve">                                                                                      </w:t>
      </w:r>
      <w:r w:rsidRPr="0076667B">
        <w:rPr>
          <w:rFonts w:eastAsia="Calibri"/>
          <w:bCs/>
          <w:color w:val="000000"/>
          <w:sz w:val="22"/>
          <w:szCs w:val="22"/>
          <w:lang w:val="lv-LV" w:eastAsia="ar-SA"/>
        </w:rPr>
        <w:t>2022.gada ____._______________</w:t>
      </w:r>
    </w:p>
    <w:p w14:paraId="18C766D4" w14:textId="77777777" w:rsidR="0076667B" w:rsidRPr="0076667B" w:rsidRDefault="0076667B" w:rsidP="0076667B">
      <w:pPr>
        <w:suppressAutoHyphens/>
        <w:rPr>
          <w:rFonts w:eastAsia="Calibri"/>
          <w:bCs/>
          <w:color w:val="FF0000"/>
          <w:sz w:val="22"/>
          <w:szCs w:val="22"/>
          <w:lang w:val="lv-LV" w:eastAsia="ar-SA"/>
        </w:rPr>
      </w:pPr>
    </w:p>
    <w:p w14:paraId="39A17691" w14:textId="78DB7C8F" w:rsidR="00B37CC3" w:rsidRPr="00AC5719" w:rsidRDefault="0076667B" w:rsidP="00B37CC3">
      <w:pPr>
        <w:spacing w:after="120"/>
        <w:ind w:firstLine="720"/>
        <w:jc w:val="both"/>
        <w:rPr>
          <w:sz w:val="22"/>
          <w:szCs w:val="22"/>
          <w:lang w:val="lv-LV"/>
        </w:rPr>
      </w:pPr>
      <w:r w:rsidRPr="0076667B">
        <w:rPr>
          <w:rFonts w:eastAsia="Calibri"/>
          <w:color w:val="FF0000"/>
          <w:sz w:val="22"/>
          <w:szCs w:val="22"/>
          <w:lang w:val="lv-LV" w:eastAsia="ar-SA"/>
        </w:rPr>
        <w:tab/>
      </w:r>
      <w:r w:rsidR="00B37CC3" w:rsidRPr="00AC5719">
        <w:rPr>
          <w:b/>
          <w:sz w:val="22"/>
          <w:szCs w:val="22"/>
          <w:lang w:val="lv-LV"/>
        </w:rPr>
        <w:t>Daugavpils pilsētas pašvaldības iestāde “Sociālais dienests”</w:t>
      </w:r>
      <w:r w:rsidR="00B37CC3" w:rsidRPr="00AC5719">
        <w:rPr>
          <w:sz w:val="22"/>
          <w:szCs w:val="22"/>
          <w:lang w:val="lv-LV"/>
        </w:rPr>
        <w:t xml:space="preserve">, reģ.Nr. 90001998587, juridiskā adrese: Vienības iela 8, Daugavpils, LV-5401, </w:t>
      </w:r>
      <w:r w:rsidR="00C160C7" w:rsidRPr="00AC5719">
        <w:rPr>
          <w:sz w:val="22"/>
          <w:szCs w:val="22"/>
          <w:lang w:val="lv-LV"/>
        </w:rPr>
        <w:t>________________________</w:t>
      </w:r>
      <w:r w:rsidR="00B37CC3" w:rsidRPr="00AC5719">
        <w:rPr>
          <w:sz w:val="22"/>
          <w:szCs w:val="22"/>
          <w:lang w:val="lv-LV"/>
        </w:rPr>
        <w:t xml:space="preserve"> personā, kura rīkojas pamatojoties uz nolikumu (turpmāk tekstā – Pasūtītājs), no vienas puses, un</w:t>
      </w:r>
    </w:p>
    <w:p w14:paraId="5BD0BD68" w14:textId="4155CB18" w:rsidR="00C160C7" w:rsidRPr="00AC5719" w:rsidRDefault="0076667B" w:rsidP="00C7027E">
      <w:pPr>
        <w:suppressAutoHyphens/>
        <w:ind w:firstLine="513"/>
        <w:jc w:val="both"/>
        <w:rPr>
          <w:noProof/>
          <w:sz w:val="22"/>
          <w:szCs w:val="22"/>
          <w:lang w:val="lv-LV" w:eastAsia="ar-SA"/>
        </w:rPr>
      </w:pPr>
      <w:r w:rsidRPr="0076667B">
        <w:rPr>
          <w:b/>
          <w:bCs/>
          <w:noProof/>
          <w:sz w:val="22"/>
          <w:szCs w:val="22"/>
          <w:lang w:val="lv-LV" w:eastAsia="ar-SA"/>
        </w:rPr>
        <w:t>____________</w:t>
      </w:r>
      <w:r w:rsidRPr="0076667B">
        <w:rPr>
          <w:noProof/>
          <w:sz w:val="22"/>
          <w:szCs w:val="22"/>
          <w:lang w:val="lv-LV" w:eastAsia="ar-SA"/>
        </w:rPr>
        <w:t>, reģ.Nr.__________, juridiskā adrese:</w:t>
      </w:r>
      <w:r w:rsidRPr="0076667B">
        <w:rPr>
          <w:sz w:val="22"/>
          <w:szCs w:val="22"/>
          <w:lang w:val="lv-LV" w:eastAsia="ar-SA"/>
        </w:rPr>
        <w:t xml:space="preserve"> </w:t>
      </w:r>
      <w:r w:rsidRPr="0076667B">
        <w:rPr>
          <w:noProof/>
          <w:sz w:val="22"/>
          <w:szCs w:val="22"/>
          <w:lang w:val="lv-LV" w:eastAsia="ar-SA"/>
        </w:rPr>
        <w:t xml:space="preserve">_______________, </w:t>
      </w:r>
      <w:r w:rsidR="00C160C7" w:rsidRPr="00AC5719">
        <w:rPr>
          <w:noProof/>
          <w:sz w:val="22"/>
          <w:szCs w:val="22"/>
          <w:lang w:val="lv-LV" w:eastAsia="ar-SA"/>
        </w:rPr>
        <w:t>__</w:t>
      </w:r>
      <w:r w:rsidRPr="0076667B">
        <w:rPr>
          <w:noProof/>
          <w:sz w:val="22"/>
          <w:szCs w:val="22"/>
          <w:lang w:val="lv-LV" w:eastAsia="ar-SA"/>
        </w:rPr>
        <w:t xml:space="preserve">________ </w:t>
      </w:r>
      <w:r w:rsidRPr="0076667B">
        <w:rPr>
          <w:b/>
          <w:noProof/>
          <w:sz w:val="22"/>
          <w:szCs w:val="22"/>
          <w:lang w:val="lv-LV" w:eastAsia="ar-SA"/>
        </w:rPr>
        <w:t xml:space="preserve">_______________ </w:t>
      </w:r>
      <w:r w:rsidRPr="0076667B">
        <w:rPr>
          <w:noProof/>
          <w:sz w:val="22"/>
          <w:szCs w:val="22"/>
          <w:lang w:val="lv-LV" w:eastAsia="ar-SA"/>
        </w:rPr>
        <w:t xml:space="preserve">personā, kurš/-a rīkojas uz Statūtu pamata, (turpmāk – </w:t>
      </w:r>
      <w:r w:rsidR="00C7027E" w:rsidRPr="00AC5719">
        <w:rPr>
          <w:noProof/>
          <w:sz w:val="22"/>
          <w:szCs w:val="22"/>
          <w:lang w:val="lv-LV" w:eastAsia="ar-SA"/>
        </w:rPr>
        <w:t>Izpildītājs</w:t>
      </w:r>
      <w:r w:rsidRPr="0076667B">
        <w:rPr>
          <w:noProof/>
          <w:sz w:val="22"/>
          <w:szCs w:val="22"/>
          <w:lang w:val="lv-LV" w:eastAsia="ar-SA"/>
        </w:rPr>
        <w:t>), no otras puses</w:t>
      </w:r>
      <w:r w:rsidR="00C7027E" w:rsidRPr="00AC5719">
        <w:rPr>
          <w:noProof/>
          <w:sz w:val="22"/>
          <w:szCs w:val="22"/>
          <w:lang w:val="lv-LV" w:eastAsia="ar-SA"/>
        </w:rPr>
        <w:t>, abas kopā/atsevišķi turpmāk Puses/Puse,</w:t>
      </w:r>
    </w:p>
    <w:p w14:paraId="65F5542D" w14:textId="13C9EA18" w:rsidR="00C160C7" w:rsidRPr="00AC5719" w:rsidRDefault="00C160C7" w:rsidP="00D852DB">
      <w:pPr>
        <w:suppressAutoHyphens/>
        <w:ind w:firstLine="513"/>
        <w:jc w:val="both"/>
        <w:rPr>
          <w:noProof/>
          <w:sz w:val="22"/>
          <w:szCs w:val="22"/>
          <w:lang w:val="lv-LV" w:eastAsia="ar-SA"/>
        </w:rPr>
      </w:pPr>
      <w:r w:rsidRPr="00AC5719">
        <w:rPr>
          <w:noProof/>
          <w:sz w:val="22"/>
          <w:szCs w:val="22"/>
          <w:lang w:val="lv-LV" w:eastAsia="ar-SA"/>
        </w:rPr>
        <w:t xml:space="preserve">pamatojoties uz ____________________ piedāvājumu zemsliekšņa iepirkumam par līguma piešķiršanas tiesībām </w:t>
      </w:r>
      <w:r w:rsidR="00D852DB" w:rsidRPr="00D852DB">
        <w:rPr>
          <w:noProof/>
          <w:sz w:val="22"/>
          <w:szCs w:val="22"/>
          <w:lang w:val="lv-LV" w:eastAsia="ar-SA"/>
        </w:rPr>
        <w:t>“Personāla izsaukuma sistēmas ierīkošana Grupu dzīvokļos Šaurā ielā 26, Daugavpilī”, ID Nr. DPPISD 2022/</w:t>
      </w:r>
      <w:r w:rsidR="00B40DE8">
        <w:rPr>
          <w:noProof/>
          <w:sz w:val="22"/>
          <w:szCs w:val="22"/>
          <w:lang w:val="lv-LV" w:eastAsia="ar-SA"/>
        </w:rPr>
        <w:t>27</w:t>
      </w:r>
      <w:r w:rsidR="00D852DB" w:rsidRPr="00D852DB">
        <w:rPr>
          <w:noProof/>
          <w:sz w:val="22"/>
          <w:szCs w:val="22"/>
          <w:lang w:val="lv-LV" w:eastAsia="ar-SA"/>
        </w:rPr>
        <w:t xml:space="preserve"> </w:t>
      </w:r>
      <w:r w:rsidRPr="00AC5719">
        <w:rPr>
          <w:noProof/>
          <w:sz w:val="22"/>
          <w:szCs w:val="22"/>
          <w:lang w:val="lv-LV" w:eastAsia="ar-SA"/>
        </w:rPr>
        <w:t>(turpmāk – Iepirkums) un iepirkuma rezultātiem  noslēdza savā starpā šāda satura līgumu (turpmāk – Līgums):</w:t>
      </w:r>
    </w:p>
    <w:p w14:paraId="189CB49E" w14:textId="77777777" w:rsidR="0076667B" w:rsidRPr="0076667B" w:rsidRDefault="0076667B" w:rsidP="0076667B">
      <w:pPr>
        <w:widowControl w:val="0"/>
        <w:suppressAutoHyphens/>
        <w:rPr>
          <w:rFonts w:eastAsia="Calibri"/>
          <w:b/>
          <w:bCs/>
          <w:color w:val="FF0000"/>
          <w:sz w:val="22"/>
          <w:szCs w:val="22"/>
          <w:lang w:val="lv-LV" w:eastAsia="en-US"/>
        </w:rPr>
      </w:pPr>
    </w:p>
    <w:p w14:paraId="4EC9CCAB" w14:textId="77777777" w:rsidR="0076667B" w:rsidRPr="0076667B" w:rsidRDefault="0076667B" w:rsidP="0076667B">
      <w:pPr>
        <w:widowControl w:val="0"/>
        <w:suppressAutoHyphens/>
        <w:rPr>
          <w:rFonts w:eastAsia="Calibri"/>
          <w:b/>
          <w:bCs/>
          <w:color w:val="FF0000"/>
          <w:sz w:val="22"/>
          <w:szCs w:val="22"/>
          <w:lang w:val="lv-LV" w:eastAsia="en-US"/>
        </w:rPr>
      </w:pPr>
    </w:p>
    <w:p w14:paraId="62B8AB7E"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I. Līguma priekšmets</w:t>
      </w:r>
    </w:p>
    <w:p w14:paraId="6197ECE5" w14:textId="6283452B" w:rsidR="00C7027E" w:rsidRPr="00C7027E" w:rsidRDefault="00C7027E" w:rsidP="00C7027E">
      <w:pPr>
        <w:numPr>
          <w:ilvl w:val="1"/>
          <w:numId w:val="40"/>
        </w:numPr>
        <w:tabs>
          <w:tab w:val="num" w:pos="540"/>
        </w:tabs>
        <w:suppressAutoHyphens/>
        <w:ind w:left="540" w:hanging="540"/>
        <w:jc w:val="both"/>
        <w:rPr>
          <w:sz w:val="22"/>
          <w:szCs w:val="22"/>
          <w:lang w:val="lv-LV" w:eastAsia="zh-CN"/>
        </w:rPr>
      </w:pPr>
      <w:r w:rsidRPr="00C7027E">
        <w:rPr>
          <w:sz w:val="22"/>
          <w:szCs w:val="22"/>
          <w:lang w:val="lv-LV" w:eastAsia="zh-CN"/>
        </w:rPr>
        <w:t xml:space="preserve">Pasūtītājs uzdod un Izpildītājs par samaksu uzņemas Līgumā noteiktajā kārtībā, termiņos un pienācīgā kvalitātē, ievērojot normatīvo aktu un Iepirkuma dokumentācijas prasības, </w:t>
      </w:r>
      <w:r w:rsidR="00A71110">
        <w:rPr>
          <w:sz w:val="22"/>
          <w:szCs w:val="22"/>
          <w:lang w:val="lv-LV" w:eastAsia="zh-CN"/>
        </w:rPr>
        <w:t>veikt p</w:t>
      </w:r>
      <w:r w:rsidR="00A71110" w:rsidRPr="00A71110">
        <w:rPr>
          <w:sz w:val="22"/>
          <w:szCs w:val="22"/>
          <w:lang w:val="lv-LV" w:eastAsia="zh-CN"/>
        </w:rPr>
        <w:t>ersonāla izsaukuma trauksmes sistēmas piegād</w:t>
      </w:r>
      <w:r w:rsidR="00A71110">
        <w:rPr>
          <w:sz w:val="22"/>
          <w:szCs w:val="22"/>
          <w:lang w:val="lv-LV" w:eastAsia="zh-CN"/>
        </w:rPr>
        <w:t>i</w:t>
      </w:r>
      <w:r w:rsidR="00A71110" w:rsidRPr="00A71110">
        <w:rPr>
          <w:sz w:val="22"/>
          <w:szCs w:val="22"/>
          <w:lang w:val="lv-LV" w:eastAsia="zh-CN"/>
        </w:rPr>
        <w:t xml:space="preserve"> un uzstādīšan</w:t>
      </w:r>
      <w:r w:rsidR="00A71110">
        <w:rPr>
          <w:sz w:val="22"/>
          <w:szCs w:val="22"/>
          <w:lang w:val="lv-LV" w:eastAsia="zh-CN"/>
        </w:rPr>
        <w:t>u</w:t>
      </w:r>
      <w:r w:rsidR="00A71110" w:rsidRPr="00A71110">
        <w:rPr>
          <w:sz w:val="22"/>
          <w:szCs w:val="22"/>
          <w:lang w:val="lv-LV" w:eastAsia="zh-CN"/>
        </w:rPr>
        <w:t xml:space="preserve"> Daugavpils pilsētas pašvaldības iestādes “Sociālais dienests” Sociālo pakalpojumu nodaļas Grupu dzīvokļos Šaurā ielā 26, Daugavpilī</w:t>
      </w:r>
      <w:r w:rsidR="00A71110">
        <w:rPr>
          <w:sz w:val="22"/>
          <w:szCs w:val="22"/>
          <w:lang w:val="lv-LV" w:eastAsia="zh-CN"/>
        </w:rPr>
        <w:t>,</w:t>
      </w:r>
      <w:r w:rsidR="00A71110" w:rsidRPr="00A71110">
        <w:rPr>
          <w:sz w:val="22"/>
          <w:szCs w:val="22"/>
          <w:lang w:val="lv-LV" w:eastAsia="zh-CN"/>
        </w:rPr>
        <w:t xml:space="preserve"> un darbinieku apmācīb</w:t>
      </w:r>
      <w:r w:rsidR="00A71110">
        <w:rPr>
          <w:sz w:val="22"/>
          <w:szCs w:val="22"/>
          <w:lang w:val="lv-LV" w:eastAsia="zh-CN"/>
        </w:rPr>
        <w:t>u</w:t>
      </w:r>
      <w:r w:rsidR="00A16A78">
        <w:rPr>
          <w:bCs/>
          <w:sz w:val="22"/>
          <w:szCs w:val="22"/>
          <w:lang w:val="lv-LV" w:eastAsia="zh-CN"/>
        </w:rPr>
        <w:t xml:space="preserve"> </w:t>
      </w:r>
      <w:r w:rsidR="00BB4CCB" w:rsidRPr="00C7027E">
        <w:rPr>
          <w:sz w:val="22"/>
          <w:szCs w:val="22"/>
          <w:lang w:val="lv-LV" w:eastAsia="zh-CN"/>
        </w:rPr>
        <w:t>(turpmāk – Darbi)</w:t>
      </w:r>
      <w:r w:rsidR="00A71110">
        <w:rPr>
          <w:sz w:val="22"/>
          <w:szCs w:val="22"/>
          <w:lang w:val="lv-LV" w:eastAsia="zh-CN"/>
        </w:rPr>
        <w:t xml:space="preserve">, </w:t>
      </w:r>
      <w:r w:rsidRPr="00C7027E">
        <w:rPr>
          <w:sz w:val="22"/>
          <w:szCs w:val="22"/>
          <w:lang w:val="lv-LV" w:eastAsia="zh-CN"/>
        </w:rPr>
        <w:t xml:space="preserve">saskaņā ar Izpildītāja sagatavoto tehnisko un finanšu piedāvājumu, kas ir šī Līguma </w:t>
      </w:r>
      <w:r w:rsidR="00A71110">
        <w:rPr>
          <w:sz w:val="22"/>
          <w:szCs w:val="22"/>
          <w:lang w:val="lv-LV" w:eastAsia="zh-CN"/>
        </w:rPr>
        <w:t>2</w:t>
      </w:r>
      <w:r w:rsidRPr="00C7027E">
        <w:rPr>
          <w:sz w:val="22"/>
          <w:szCs w:val="22"/>
          <w:lang w:val="lv-LV" w:eastAsia="zh-CN"/>
        </w:rPr>
        <w:t xml:space="preserve">. un </w:t>
      </w:r>
      <w:r w:rsidR="00A71110">
        <w:rPr>
          <w:sz w:val="22"/>
          <w:szCs w:val="22"/>
          <w:lang w:val="lv-LV" w:eastAsia="zh-CN"/>
        </w:rPr>
        <w:t>3</w:t>
      </w:r>
      <w:r w:rsidRPr="00C7027E">
        <w:rPr>
          <w:sz w:val="22"/>
          <w:szCs w:val="22"/>
          <w:lang w:val="lv-LV" w:eastAsia="zh-CN"/>
        </w:rPr>
        <w:t>.pielikum</w:t>
      </w:r>
      <w:r w:rsidR="00BB4CCB">
        <w:rPr>
          <w:sz w:val="22"/>
          <w:szCs w:val="22"/>
          <w:lang w:val="lv-LV" w:eastAsia="zh-CN"/>
        </w:rPr>
        <w:t xml:space="preserve">s </w:t>
      </w:r>
      <w:r w:rsidRPr="00C7027E">
        <w:rPr>
          <w:sz w:val="22"/>
          <w:szCs w:val="22"/>
          <w:lang w:val="lv-LV" w:eastAsia="zh-CN"/>
        </w:rPr>
        <w:t>un tā neatņemamas sastāvdaļas.</w:t>
      </w:r>
    </w:p>
    <w:p w14:paraId="59B50877" w14:textId="33A00483" w:rsidR="00C7027E" w:rsidRPr="00C7027E" w:rsidRDefault="00C7027E" w:rsidP="00C7027E">
      <w:pPr>
        <w:keepNext/>
        <w:numPr>
          <w:ilvl w:val="1"/>
          <w:numId w:val="40"/>
        </w:numPr>
        <w:tabs>
          <w:tab w:val="num" w:pos="540"/>
        </w:tabs>
        <w:suppressAutoHyphens/>
        <w:ind w:left="540" w:hanging="540"/>
        <w:jc w:val="both"/>
        <w:outlineLvl w:val="2"/>
        <w:rPr>
          <w:rFonts w:ascii="Cambria" w:hAnsi="Cambria" w:cs="Cambria"/>
          <w:bCs/>
          <w:color w:val="000000"/>
          <w:sz w:val="22"/>
          <w:szCs w:val="22"/>
          <w:lang w:val="x-none" w:eastAsia="zh-CN"/>
        </w:rPr>
      </w:pPr>
      <w:r w:rsidRPr="00C7027E">
        <w:rPr>
          <w:rFonts w:cs="Cambria"/>
          <w:bCs/>
          <w:sz w:val="22"/>
          <w:szCs w:val="22"/>
          <w:lang w:val="x-none" w:eastAsia="zh-CN"/>
        </w:rPr>
        <w:t xml:space="preserve">Izpildītājs apliecina, ka </w:t>
      </w:r>
      <w:r w:rsidRPr="00C7027E">
        <w:rPr>
          <w:rFonts w:cs="Cambria"/>
          <w:bCs/>
          <w:sz w:val="22"/>
          <w:szCs w:val="22"/>
          <w:lang w:val="lv-LV" w:eastAsia="zh-CN"/>
        </w:rPr>
        <w:t>viņ</w:t>
      </w:r>
      <w:r w:rsidRPr="00AC5719">
        <w:rPr>
          <w:rFonts w:cs="Cambria"/>
          <w:bCs/>
          <w:sz w:val="22"/>
          <w:szCs w:val="22"/>
          <w:lang w:val="lv-LV" w:eastAsia="zh-CN"/>
        </w:rPr>
        <w:t>š ir iepazinies</w:t>
      </w:r>
      <w:r w:rsidRPr="00C7027E">
        <w:rPr>
          <w:rFonts w:cs="Cambria"/>
          <w:bCs/>
          <w:sz w:val="22"/>
          <w:szCs w:val="22"/>
          <w:lang w:val="lv-LV" w:eastAsia="zh-CN"/>
        </w:rPr>
        <w:t xml:space="preserve"> </w:t>
      </w:r>
      <w:r w:rsidRPr="00AC5719">
        <w:rPr>
          <w:rFonts w:cs="Cambria"/>
          <w:bCs/>
          <w:sz w:val="22"/>
          <w:szCs w:val="22"/>
          <w:lang w:val="lv-LV" w:eastAsia="zh-CN"/>
        </w:rPr>
        <w:t>ar</w:t>
      </w:r>
      <w:r w:rsidRPr="00C7027E">
        <w:rPr>
          <w:rFonts w:cs="Cambria"/>
          <w:bCs/>
          <w:sz w:val="22"/>
          <w:szCs w:val="22"/>
          <w:lang w:val="lv-LV" w:eastAsia="zh-CN"/>
        </w:rPr>
        <w:t xml:space="preserve"> Pasūtītāja Objekt</w:t>
      </w:r>
      <w:r w:rsidRPr="00AC5719">
        <w:rPr>
          <w:rFonts w:cs="Cambria"/>
          <w:bCs/>
          <w:sz w:val="22"/>
          <w:szCs w:val="22"/>
          <w:lang w:val="lv-LV" w:eastAsia="zh-CN"/>
        </w:rPr>
        <w:t xml:space="preserve">u un tā stāvokli, </w:t>
      </w:r>
      <w:r w:rsidRPr="00C7027E">
        <w:rPr>
          <w:rFonts w:cs="Cambria"/>
          <w:bCs/>
          <w:sz w:val="22"/>
          <w:szCs w:val="22"/>
          <w:lang w:val="lv-LV" w:eastAsia="zh-CN"/>
        </w:rPr>
        <w:t>veicamo Darbu apjom</w:t>
      </w:r>
      <w:r w:rsidRPr="00AC5719">
        <w:rPr>
          <w:rFonts w:cs="Cambria"/>
          <w:bCs/>
          <w:sz w:val="22"/>
          <w:szCs w:val="22"/>
          <w:lang w:val="lv-LV" w:eastAsia="zh-CN"/>
        </w:rPr>
        <w:t>u</w:t>
      </w:r>
      <w:r w:rsidRPr="00C7027E">
        <w:rPr>
          <w:rFonts w:cs="Cambria"/>
          <w:bCs/>
          <w:sz w:val="22"/>
          <w:szCs w:val="22"/>
          <w:lang w:val="lv-LV" w:eastAsia="zh-CN"/>
        </w:rPr>
        <w:t xml:space="preserve">, kā arī </w:t>
      </w:r>
      <w:r w:rsidRPr="00C7027E">
        <w:rPr>
          <w:rFonts w:cs="Cambria"/>
          <w:bCs/>
          <w:sz w:val="22"/>
          <w:szCs w:val="22"/>
          <w:lang w:val="x-none" w:eastAsia="zh-CN"/>
        </w:rPr>
        <w:t>cit</w:t>
      </w:r>
      <w:r w:rsidRPr="00AC5719">
        <w:rPr>
          <w:rFonts w:cs="Cambria"/>
          <w:bCs/>
          <w:sz w:val="22"/>
          <w:szCs w:val="22"/>
          <w:lang w:val="lv-LV" w:eastAsia="zh-CN"/>
        </w:rPr>
        <w:t>u</w:t>
      </w:r>
      <w:r w:rsidRPr="00C7027E">
        <w:rPr>
          <w:rFonts w:cs="Cambria"/>
          <w:bCs/>
          <w:sz w:val="22"/>
          <w:szCs w:val="22"/>
          <w:lang w:val="x-none" w:eastAsia="zh-CN"/>
        </w:rPr>
        <w:t xml:space="preserve"> ar darbu izpildi saistīt</w:t>
      </w:r>
      <w:r w:rsidRPr="00AC5719">
        <w:rPr>
          <w:rFonts w:cs="Cambria"/>
          <w:bCs/>
          <w:sz w:val="22"/>
          <w:szCs w:val="22"/>
          <w:lang w:val="lv-LV" w:eastAsia="zh-CN"/>
        </w:rPr>
        <w:t>o</w:t>
      </w:r>
      <w:r w:rsidRPr="00C7027E">
        <w:rPr>
          <w:rFonts w:cs="Cambria"/>
          <w:bCs/>
          <w:sz w:val="22"/>
          <w:szCs w:val="22"/>
          <w:lang w:val="x-none" w:eastAsia="zh-CN"/>
        </w:rPr>
        <w:t xml:space="preserve"> informācij</w:t>
      </w:r>
      <w:r w:rsidRPr="00AC5719">
        <w:rPr>
          <w:rFonts w:cs="Cambria"/>
          <w:bCs/>
          <w:sz w:val="22"/>
          <w:szCs w:val="22"/>
          <w:lang w:val="lv-LV" w:eastAsia="zh-CN"/>
        </w:rPr>
        <w:t>u</w:t>
      </w:r>
      <w:r w:rsidRPr="00C7027E">
        <w:rPr>
          <w:rFonts w:ascii="Cambria" w:hAnsi="Cambria" w:cs="Cambria"/>
          <w:bCs/>
          <w:sz w:val="22"/>
          <w:szCs w:val="22"/>
          <w:lang w:val="x-none" w:eastAsia="zh-CN"/>
        </w:rPr>
        <w:t xml:space="preserve">. </w:t>
      </w:r>
    </w:p>
    <w:p w14:paraId="11129A25" w14:textId="77777777" w:rsidR="00C7027E" w:rsidRPr="00C7027E" w:rsidRDefault="00C7027E" w:rsidP="00C7027E">
      <w:pPr>
        <w:widowControl w:val="0"/>
        <w:shd w:val="clear" w:color="auto" w:fill="FFFFFF"/>
        <w:suppressAutoHyphens/>
        <w:autoSpaceDE w:val="0"/>
        <w:autoSpaceDN w:val="0"/>
        <w:adjustRightInd w:val="0"/>
        <w:spacing w:before="120" w:after="120"/>
        <w:jc w:val="center"/>
        <w:rPr>
          <w:color w:val="000000"/>
          <w:sz w:val="22"/>
          <w:szCs w:val="22"/>
          <w:lang w:val="lv-LV" w:eastAsia="zh-CN"/>
        </w:rPr>
      </w:pPr>
      <w:r w:rsidRPr="00C7027E">
        <w:rPr>
          <w:b/>
          <w:bCs/>
          <w:color w:val="000000"/>
          <w:sz w:val="22"/>
          <w:szCs w:val="22"/>
          <w:lang w:val="lv-LV" w:eastAsia="zh-CN"/>
        </w:rPr>
        <w:t>II. Darbu apjoms un izpildes termiņi</w:t>
      </w:r>
    </w:p>
    <w:p w14:paraId="11B039E9" w14:textId="210B4F79" w:rsidR="00C7027E" w:rsidRPr="00C7027E" w:rsidRDefault="00C7027E" w:rsidP="00C7027E">
      <w:pPr>
        <w:numPr>
          <w:ilvl w:val="0"/>
          <w:numId w:val="38"/>
        </w:numPr>
        <w:shd w:val="clear" w:color="auto" w:fill="FFFFFF"/>
        <w:suppressAutoHyphens/>
        <w:ind w:left="567" w:right="-57" w:hanging="522"/>
        <w:jc w:val="both"/>
        <w:rPr>
          <w:bCs/>
          <w:color w:val="000000"/>
          <w:sz w:val="22"/>
          <w:szCs w:val="22"/>
          <w:lang w:val="lv-LV" w:eastAsia="zh-CN"/>
        </w:rPr>
      </w:pPr>
      <w:r w:rsidRPr="00C7027E">
        <w:rPr>
          <w:color w:val="000000"/>
          <w:sz w:val="22"/>
          <w:szCs w:val="22"/>
          <w:lang w:val="lv-LV" w:eastAsia="zh-CN"/>
        </w:rPr>
        <w:t>Izpildītājs apņemas pabeigt visus Darbus</w:t>
      </w:r>
      <w:r w:rsidRPr="00C7027E">
        <w:rPr>
          <w:b/>
          <w:color w:val="000000"/>
          <w:sz w:val="22"/>
          <w:szCs w:val="22"/>
          <w:lang w:val="lv-LV" w:eastAsia="zh-CN"/>
        </w:rPr>
        <w:t xml:space="preserve"> </w:t>
      </w:r>
      <w:r w:rsidRPr="00AC5719">
        <w:rPr>
          <w:b/>
          <w:color w:val="000000"/>
          <w:sz w:val="22"/>
          <w:szCs w:val="22"/>
          <w:lang w:val="lv-LV" w:eastAsia="zh-CN"/>
        </w:rPr>
        <w:t>30</w:t>
      </w:r>
      <w:r w:rsidRPr="00C7027E">
        <w:rPr>
          <w:b/>
          <w:color w:val="000000"/>
          <w:sz w:val="22"/>
          <w:szCs w:val="22"/>
          <w:lang w:val="lv-LV" w:eastAsia="zh-CN"/>
        </w:rPr>
        <w:t xml:space="preserve"> (</w:t>
      </w:r>
      <w:r w:rsidRPr="00AC5719">
        <w:rPr>
          <w:b/>
          <w:color w:val="000000"/>
          <w:sz w:val="22"/>
          <w:szCs w:val="22"/>
          <w:lang w:val="lv-LV" w:eastAsia="zh-CN"/>
        </w:rPr>
        <w:t>trīsdesmit</w:t>
      </w:r>
      <w:r w:rsidRPr="00C7027E">
        <w:rPr>
          <w:b/>
          <w:color w:val="000000"/>
          <w:sz w:val="22"/>
          <w:szCs w:val="22"/>
          <w:lang w:val="lv-LV" w:eastAsia="zh-CN"/>
        </w:rPr>
        <w:t xml:space="preserve">) kalendāro dienu laikā </w:t>
      </w:r>
      <w:r w:rsidRPr="00C7027E">
        <w:rPr>
          <w:bCs/>
          <w:color w:val="000000"/>
          <w:sz w:val="22"/>
          <w:szCs w:val="22"/>
          <w:lang w:val="lv-LV" w:eastAsia="zh-CN"/>
        </w:rPr>
        <w:t xml:space="preserve">no </w:t>
      </w:r>
      <w:r w:rsidR="000F4EFC">
        <w:rPr>
          <w:bCs/>
          <w:color w:val="000000"/>
          <w:sz w:val="22"/>
          <w:szCs w:val="22"/>
          <w:lang w:val="lv-LV" w:eastAsia="zh-CN"/>
        </w:rPr>
        <w:t>Līguma parakstīšanas dienas.</w:t>
      </w:r>
    </w:p>
    <w:p w14:paraId="30AA6986" w14:textId="77777777" w:rsidR="00C7027E" w:rsidRPr="00C7027E" w:rsidRDefault="00C7027E" w:rsidP="00C7027E">
      <w:pPr>
        <w:numPr>
          <w:ilvl w:val="0"/>
          <w:numId w:val="38"/>
        </w:numPr>
        <w:shd w:val="clear" w:color="auto" w:fill="FFFFFF"/>
        <w:suppressAutoHyphens/>
        <w:ind w:left="567" w:right="-57" w:hanging="522"/>
        <w:jc w:val="both"/>
        <w:rPr>
          <w:color w:val="000000"/>
          <w:sz w:val="22"/>
          <w:szCs w:val="22"/>
          <w:lang w:val="lv-LV" w:eastAsia="zh-CN"/>
        </w:rPr>
      </w:pPr>
      <w:r w:rsidRPr="00C7027E">
        <w:rPr>
          <w:color w:val="000000"/>
          <w:sz w:val="22"/>
          <w:szCs w:val="22"/>
          <w:lang w:val="lv-LV" w:eastAsia="zh-CN"/>
        </w:rPr>
        <w:t xml:space="preserve">Pēc Līguma ietvaros paredzēto Darbu pabeigšanas Izpildītājs veic izpildīto darbu, kā arī visas ar to saistītās dokumentācijas nodošanu Pasūtītājam saskaņā ar šī Līguma noteikumiem. </w:t>
      </w:r>
    </w:p>
    <w:p w14:paraId="149F1745" w14:textId="77777777" w:rsidR="00C7027E" w:rsidRPr="00C7027E" w:rsidRDefault="00C7027E" w:rsidP="00C7027E">
      <w:pPr>
        <w:shd w:val="clear" w:color="auto" w:fill="FFFFFF"/>
        <w:tabs>
          <w:tab w:val="left" w:pos="360"/>
        </w:tabs>
        <w:suppressAutoHyphens/>
        <w:spacing w:before="120" w:after="120"/>
        <w:jc w:val="center"/>
        <w:rPr>
          <w:b/>
          <w:color w:val="000000"/>
          <w:sz w:val="22"/>
          <w:szCs w:val="22"/>
          <w:lang w:val="lv-LV" w:eastAsia="zh-CN"/>
        </w:rPr>
      </w:pPr>
      <w:r w:rsidRPr="00C7027E">
        <w:rPr>
          <w:b/>
          <w:color w:val="000000"/>
          <w:sz w:val="22"/>
          <w:szCs w:val="22"/>
          <w:lang w:val="lv-LV" w:eastAsia="zh-CN"/>
        </w:rPr>
        <w:t>III. Izpildītāja pienākumi</w:t>
      </w:r>
    </w:p>
    <w:p w14:paraId="364C6086"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 xml:space="preserve">Veikt Darbus kvalitatīvi, ievērojot Līgumā un Iepirkuma dokumentācijā minētās prasības. </w:t>
      </w:r>
    </w:p>
    <w:p w14:paraId="2B1FBFD6"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Sagatavot Darbu veikšanai nepieciešamo tehnisko dokumentāciju.</w:t>
      </w:r>
    </w:p>
    <w:p w14:paraId="7C0F2F55"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 xml:space="preserve">Veikt Darbus ar saviem spēkiem, nepiesaistot trešās personas vai piesaistot apakšuzņēmējus (atkarībā no iesniegtā piedāvājuma), ar savu (īpašumā vai lietošanā esošu) aprīkojumu, materiāliem vai citiem nepieciešamajiem tehniskajiem līdzekļiem un instrumentiem. </w:t>
      </w:r>
    </w:p>
    <w:p w14:paraId="6D97D1BA"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Par saviem līdzekļiem piegādāt darbam nepieciešamos materiālus, konstrukcijas un iekārtas.</w:t>
      </w:r>
    </w:p>
    <w:p w14:paraId="7455C487" w14:textId="5CACD3EE"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Darbus izpildīt ar sertificētiem un kvalitatīviem materiāliem.</w:t>
      </w:r>
    </w:p>
    <w:p w14:paraId="48DBE24F" w14:textId="7E694E12"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Darbu veikšanas procesā ievērot darba aizsardzības, ugunsdrošības noteikumus un uzņemties pilnu atbildību par jebkādiem minēto noteikumu pārkāpumiem un to izraisītām sekām.</w:t>
      </w:r>
    </w:p>
    <w:p w14:paraId="3685BEED" w14:textId="79194B83" w:rsidR="00C7027E" w:rsidRPr="006255A5" w:rsidRDefault="00C7027E" w:rsidP="00C7027E">
      <w:pPr>
        <w:numPr>
          <w:ilvl w:val="1"/>
          <w:numId w:val="39"/>
        </w:numPr>
        <w:shd w:val="clear" w:color="auto" w:fill="FFFFFF"/>
        <w:tabs>
          <w:tab w:val="num" w:pos="540"/>
        </w:tabs>
        <w:suppressAutoHyphens/>
        <w:ind w:left="540" w:hanging="540"/>
        <w:jc w:val="both"/>
        <w:rPr>
          <w:color w:val="000000" w:themeColor="text1"/>
          <w:sz w:val="22"/>
          <w:szCs w:val="22"/>
          <w:lang w:val="lv-LV" w:eastAsia="zh-CN"/>
        </w:rPr>
      </w:pPr>
      <w:r w:rsidRPr="006255A5">
        <w:rPr>
          <w:color w:val="000000" w:themeColor="text1"/>
          <w:sz w:val="22"/>
          <w:szCs w:val="22"/>
          <w:lang w:val="lv-LV" w:eastAsia="zh-CN"/>
        </w:rPr>
        <w:t>Nodrošināt darba aizsardzības pasākumus Objekt</w:t>
      </w:r>
      <w:r w:rsidR="00195CEF" w:rsidRPr="006255A5">
        <w:rPr>
          <w:color w:val="000000" w:themeColor="text1"/>
          <w:sz w:val="22"/>
          <w:szCs w:val="22"/>
          <w:lang w:val="lv-LV" w:eastAsia="zh-CN"/>
        </w:rPr>
        <w:t>ā</w:t>
      </w:r>
      <w:r w:rsidRPr="006255A5">
        <w:rPr>
          <w:color w:val="000000" w:themeColor="text1"/>
          <w:sz w:val="22"/>
          <w:szCs w:val="22"/>
          <w:lang w:val="lv-LV" w:eastAsia="zh-CN"/>
        </w:rPr>
        <w:t>, tai skaitā darbinieku instruēšanu par visu tehnisko iekārtu ekspluatāciju, kā arī veikt visas citas Latvijas Republikas normatīvajos aktos paredzētās darbības saskaņā ar normatīvajiem aktiem</w:t>
      </w:r>
      <w:r w:rsidR="006255A5" w:rsidRPr="006255A5">
        <w:rPr>
          <w:color w:val="000000" w:themeColor="text1"/>
          <w:sz w:val="22"/>
          <w:szCs w:val="22"/>
          <w:lang w:val="lv-LV" w:eastAsia="zh-CN"/>
        </w:rPr>
        <w:t>.</w:t>
      </w:r>
    </w:p>
    <w:p w14:paraId="75BC582B" w14:textId="3AADA155" w:rsidR="00C7027E" w:rsidRPr="006255A5" w:rsidRDefault="00C7027E" w:rsidP="00C7027E">
      <w:pPr>
        <w:numPr>
          <w:ilvl w:val="1"/>
          <w:numId w:val="39"/>
        </w:numPr>
        <w:shd w:val="clear" w:color="auto" w:fill="FFFFFF"/>
        <w:tabs>
          <w:tab w:val="num" w:pos="540"/>
        </w:tabs>
        <w:suppressAutoHyphens/>
        <w:ind w:left="540" w:hanging="540"/>
        <w:jc w:val="both"/>
        <w:rPr>
          <w:color w:val="000000" w:themeColor="text1"/>
          <w:sz w:val="22"/>
          <w:szCs w:val="22"/>
          <w:lang w:val="lv-LV" w:eastAsia="zh-CN"/>
        </w:rPr>
      </w:pPr>
      <w:r w:rsidRPr="006255A5">
        <w:rPr>
          <w:color w:val="000000" w:themeColor="text1"/>
          <w:sz w:val="22"/>
          <w:szCs w:val="22"/>
          <w:lang w:val="lv-LV" w:eastAsia="zh-CN"/>
        </w:rPr>
        <w:t>Nodrošināt Objekt</w:t>
      </w:r>
      <w:r w:rsidR="00195CEF" w:rsidRPr="006255A5">
        <w:rPr>
          <w:color w:val="000000" w:themeColor="text1"/>
          <w:sz w:val="22"/>
          <w:szCs w:val="22"/>
          <w:lang w:val="lv-LV" w:eastAsia="zh-CN"/>
        </w:rPr>
        <w:t>ā</w:t>
      </w:r>
      <w:r w:rsidRPr="006255A5">
        <w:rPr>
          <w:color w:val="000000" w:themeColor="text1"/>
          <w:sz w:val="22"/>
          <w:szCs w:val="22"/>
          <w:lang w:val="lv-LV" w:eastAsia="zh-CN"/>
        </w:rPr>
        <w:t xml:space="preserve"> strādājošos ar nepieciešamajiem darba aizsardzības un ugunsdrošības līdzekļiem.</w:t>
      </w:r>
    </w:p>
    <w:p w14:paraId="558F70DE"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Segt Pasūtītājam ar Darbu izpildi saistītos izdevumus (elektroenerģija, ūdens, kanalizācija telekomunikāciju pakalpojumi u.tml.), ja tādi rodas darbu izpildes laikā.</w:t>
      </w:r>
    </w:p>
    <w:p w14:paraId="7AE9C93D" w14:textId="78181D02"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Nodrošināt darba laikā Pasūtītājam brīvu un drošu piekļūšanu Objekt</w:t>
      </w:r>
      <w:r w:rsidR="00195CEF">
        <w:rPr>
          <w:color w:val="000000"/>
          <w:sz w:val="22"/>
          <w:szCs w:val="22"/>
          <w:lang w:val="lv-LV" w:eastAsia="zh-CN"/>
        </w:rPr>
        <w:t>ā</w:t>
      </w:r>
      <w:r w:rsidRPr="00C7027E">
        <w:rPr>
          <w:color w:val="000000"/>
          <w:sz w:val="22"/>
          <w:szCs w:val="22"/>
          <w:lang w:val="lv-LV" w:eastAsia="zh-CN"/>
        </w:rPr>
        <w:t>.</w:t>
      </w:r>
    </w:p>
    <w:p w14:paraId="75DA2C22" w14:textId="74346370"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Nodrošināt tīrību Objekt</w:t>
      </w:r>
      <w:r w:rsidR="00195CEF">
        <w:rPr>
          <w:color w:val="000000"/>
          <w:sz w:val="22"/>
          <w:szCs w:val="22"/>
          <w:lang w:val="lv-LV" w:eastAsia="zh-CN"/>
        </w:rPr>
        <w:t>ā</w:t>
      </w:r>
      <w:r w:rsidRPr="00C7027E">
        <w:rPr>
          <w:color w:val="000000"/>
          <w:sz w:val="22"/>
          <w:szCs w:val="22"/>
          <w:lang w:val="lv-LV" w:eastAsia="zh-CN"/>
        </w:rPr>
        <w:t>.</w:t>
      </w:r>
    </w:p>
    <w:p w14:paraId="4DDC01AC"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Nekavējoties rakstveidā informēt Pasūtītāju par visiem apstākļiem, kas atklājušies darbu izpildes procesā un kas var neparedzēti ietekmēt Darbu izpildi.</w:t>
      </w:r>
    </w:p>
    <w:p w14:paraId="0C38FDED"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lastRenderedPageBreak/>
        <w:t>Savlaicīgi brīdināt Pasūtītāju, ja Darbu izpildes gaitā radušies apstākļi, kas var būt bīstami cilvēku veselībai vai dzīvībai, un veikt visus nepieciešamos pasākumus, lai tos novērstu.</w:t>
      </w:r>
    </w:p>
    <w:p w14:paraId="017229CB"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Atlīdzināt Pasūtītājam visus zaudējumus, ja tādi radušies Darbu izpildes gaitā vai sakarā ar Darbu izpildes termiņu nokavēšanu vai nekvalitatīvi izpildīto Darbu.</w:t>
      </w:r>
    </w:p>
    <w:p w14:paraId="13BA092C"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Novērst visus atklātos izpildīto Darbu defektus par saviem līdzekļiem un saviem spēkiem _________ (____________) mēnešu laikā pēc Darbu pieņemšanas-nodošanas akta parakstīšanas (veikto darbu garantijas termiņš).</w:t>
      </w:r>
    </w:p>
    <w:p w14:paraId="62FE87D8"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Pildīt visus citus no šī Līguma un normatīvajiem aktiem izrietošos Izpildītāja pienākumus.</w:t>
      </w:r>
    </w:p>
    <w:p w14:paraId="0E7CC249" w14:textId="77777777" w:rsidR="00C7027E" w:rsidRPr="00C7027E" w:rsidRDefault="00C7027E" w:rsidP="00C7027E">
      <w:pPr>
        <w:shd w:val="clear" w:color="auto" w:fill="FFFFFF"/>
        <w:tabs>
          <w:tab w:val="num" w:pos="704"/>
        </w:tabs>
        <w:suppressAutoHyphens/>
        <w:ind w:left="540"/>
        <w:jc w:val="both"/>
        <w:rPr>
          <w:color w:val="000000"/>
          <w:sz w:val="22"/>
          <w:szCs w:val="22"/>
          <w:lang w:val="lv-LV" w:eastAsia="zh-CN"/>
        </w:rPr>
      </w:pPr>
    </w:p>
    <w:p w14:paraId="633624BD" w14:textId="77777777" w:rsidR="00C7027E" w:rsidRPr="00C7027E" w:rsidRDefault="00C7027E" w:rsidP="00C7027E">
      <w:pPr>
        <w:shd w:val="clear" w:color="auto" w:fill="FFFFFF"/>
        <w:tabs>
          <w:tab w:val="left" w:pos="360"/>
        </w:tabs>
        <w:suppressAutoHyphens/>
        <w:spacing w:before="120" w:after="120"/>
        <w:ind w:left="3238"/>
        <w:rPr>
          <w:b/>
          <w:color w:val="000000"/>
          <w:sz w:val="22"/>
          <w:szCs w:val="22"/>
          <w:lang w:val="lv-LV" w:eastAsia="zh-CN"/>
        </w:rPr>
      </w:pPr>
      <w:r w:rsidRPr="00C7027E">
        <w:rPr>
          <w:b/>
          <w:color w:val="000000"/>
          <w:sz w:val="22"/>
          <w:szCs w:val="22"/>
          <w:lang w:val="lv-LV" w:eastAsia="zh-CN"/>
        </w:rPr>
        <w:t>IV. Pasūtītāja pienākumi</w:t>
      </w:r>
    </w:p>
    <w:p w14:paraId="2F2C45AC" w14:textId="77777777" w:rsidR="00C7027E" w:rsidRPr="00C7027E" w:rsidRDefault="00C7027E" w:rsidP="00C7027E">
      <w:pPr>
        <w:shd w:val="clear" w:color="auto" w:fill="FFFFFF"/>
        <w:tabs>
          <w:tab w:val="left" w:pos="540"/>
        </w:tabs>
        <w:suppressAutoHyphens/>
        <w:ind w:left="540" w:hanging="540"/>
        <w:jc w:val="both"/>
        <w:rPr>
          <w:sz w:val="22"/>
          <w:szCs w:val="22"/>
          <w:lang w:val="lv-LV" w:eastAsia="zh-CN"/>
        </w:rPr>
      </w:pPr>
      <w:r w:rsidRPr="00C7027E">
        <w:rPr>
          <w:color w:val="000000"/>
          <w:sz w:val="22"/>
          <w:szCs w:val="22"/>
          <w:lang w:val="lv-LV" w:eastAsia="zh-CN"/>
        </w:rPr>
        <w:t>4.1.</w:t>
      </w:r>
      <w:r w:rsidRPr="00C7027E">
        <w:rPr>
          <w:color w:val="000000"/>
          <w:sz w:val="22"/>
          <w:szCs w:val="22"/>
          <w:lang w:val="lv-LV" w:eastAsia="zh-CN"/>
        </w:rPr>
        <w:tab/>
      </w:r>
      <w:r w:rsidRPr="00C7027E">
        <w:rPr>
          <w:sz w:val="22"/>
          <w:szCs w:val="22"/>
          <w:lang w:val="lv-LV" w:eastAsia="zh-CN"/>
        </w:rPr>
        <w:t>Norēķināties ar Izpildītāju par kvalitatīvi izpildītiem Darbiem Līgumā noteiktajā kārtībā</w:t>
      </w:r>
      <w:r w:rsidRPr="00C7027E">
        <w:rPr>
          <w:color w:val="000000"/>
          <w:sz w:val="22"/>
          <w:szCs w:val="22"/>
          <w:lang w:val="lv-LV" w:eastAsia="zh-CN"/>
        </w:rPr>
        <w:t>.</w:t>
      </w:r>
    </w:p>
    <w:p w14:paraId="5079973F" w14:textId="0B25C82D"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4.2.</w:t>
      </w:r>
      <w:r w:rsidRPr="00C7027E">
        <w:rPr>
          <w:color w:val="000000"/>
          <w:sz w:val="22"/>
          <w:szCs w:val="22"/>
          <w:lang w:val="lv-LV" w:eastAsia="zh-CN"/>
        </w:rPr>
        <w:tab/>
        <w:t>Nodrošināt Izpildītājam brīvu un netraucētu piekļuvi Objekt</w:t>
      </w:r>
      <w:r w:rsidR="00054324">
        <w:rPr>
          <w:color w:val="000000"/>
          <w:sz w:val="22"/>
          <w:szCs w:val="22"/>
          <w:lang w:val="lv-LV" w:eastAsia="zh-CN"/>
        </w:rPr>
        <w:t>am</w:t>
      </w:r>
      <w:r w:rsidRPr="00C7027E">
        <w:rPr>
          <w:color w:val="000000"/>
          <w:sz w:val="22"/>
          <w:szCs w:val="22"/>
          <w:lang w:val="lv-LV" w:eastAsia="zh-CN"/>
        </w:rPr>
        <w:t>.</w:t>
      </w:r>
    </w:p>
    <w:p w14:paraId="61801C17" w14:textId="125E584E" w:rsidR="00C7027E" w:rsidRPr="00C7027E" w:rsidRDefault="00C7027E" w:rsidP="00C03E3F">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4.3.</w:t>
      </w:r>
      <w:r w:rsidRPr="00C7027E">
        <w:rPr>
          <w:color w:val="000000"/>
          <w:sz w:val="22"/>
          <w:szCs w:val="22"/>
          <w:lang w:val="lv-LV" w:eastAsia="zh-CN"/>
        </w:rPr>
        <w:tab/>
        <w:t xml:space="preserve">Nodrošināt Izpildītājam iespēju pieslēgties nepieciešamajām komunikācijām: elektrība, ūdens u.c. </w:t>
      </w:r>
    </w:p>
    <w:p w14:paraId="0AC283A9" w14:textId="77777777"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p>
    <w:p w14:paraId="6341B40C"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V. Norēķinu kārtība</w:t>
      </w:r>
    </w:p>
    <w:p w14:paraId="6AA51F67" w14:textId="77777777" w:rsidR="00C7027E" w:rsidRPr="00C7027E" w:rsidRDefault="00C7027E" w:rsidP="00C7027E">
      <w:pPr>
        <w:shd w:val="clear" w:color="auto" w:fill="FFFFFF"/>
        <w:suppressAutoHyphens/>
        <w:ind w:left="540" w:hanging="540"/>
        <w:jc w:val="both"/>
        <w:rPr>
          <w:color w:val="000000"/>
          <w:sz w:val="22"/>
          <w:szCs w:val="22"/>
          <w:lang w:val="lv-LV" w:eastAsia="zh-CN"/>
        </w:rPr>
      </w:pPr>
      <w:r w:rsidRPr="00C7027E">
        <w:rPr>
          <w:color w:val="000000"/>
          <w:sz w:val="22"/>
          <w:szCs w:val="22"/>
          <w:lang w:val="lv-LV" w:eastAsia="zh-CN"/>
        </w:rPr>
        <w:t>5.1.</w:t>
      </w:r>
      <w:r w:rsidRPr="00C7027E">
        <w:rPr>
          <w:color w:val="000000"/>
          <w:sz w:val="22"/>
          <w:szCs w:val="22"/>
          <w:lang w:val="lv-LV" w:eastAsia="zh-CN"/>
        </w:rPr>
        <w:tab/>
        <w:t xml:space="preserve">Līgumcena par Darbu veikšanu ir </w:t>
      </w:r>
      <w:r w:rsidRPr="00C7027E">
        <w:rPr>
          <w:b/>
          <w:color w:val="000000"/>
          <w:sz w:val="22"/>
          <w:szCs w:val="22"/>
          <w:lang w:val="lv-LV" w:eastAsia="zh-CN"/>
        </w:rPr>
        <w:t>EUR</w:t>
      </w:r>
      <w:r w:rsidRPr="00C7027E">
        <w:rPr>
          <w:color w:val="000000"/>
          <w:sz w:val="22"/>
          <w:szCs w:val="22"/>
          <w:lang w:val="lv-LV" w:eastAsia="zh-CN"/>
        </w:rPr>
        <w:t xml:space="preserve"> </w:t>
      </w:r>
      <w:r w:rsidRPr="00C7027E">
        <w:rPr>
          <w:b/>
          <w:color w:val="000000"/>
          <w:sz w:val="22"/>
          <w:szCs w:val="22"/>
          <w:lang w:val="lv-LV" w:eastAsia="zh-CN"/>
        </w:rPr>
        <w:t xml:space="preserve">_____________  </w:t>
      </w:r>
      <w:r w:rsidRPr="00C7027E">
        <w:rPr>
          <w:color w:val="000000"/>
          <w:sz w:val="22"/>
          <w:szCs w:val="22"/>
          <w:lang w:val="lv-LV" w:eastAsia="zh-CN"/>
        </w:rPr>
        <w:t xml:space="preserve">(___________________________) bez PVN. </w:t>
      </w:r>
    </w:p>
    <w:p w14:paraId="5BB29399" w14:textId="77777777" w:rsidR="00C7027E" w:rsidRPr="00C7027E" w:rsidRDefault="00C7027E" w:rsidP="00C7027E">
      <w:pPr>
        <w:shd w:val="clear" w:color="auto" w:fill="FFFFFF"/>
        <w:suppressAutoHyphens/>
        <w:ind w:left="540" w:hanging="540"/>
        <w:jc w:val="both"/>
        <w:rPr>
          <w:sz w:val="22"/>
          <w:szCs w:val="22"/>
          <w:lang w:val="lv-LV" w:eastAsia="zh-CN"/>
        </w:rPr>
      </w:pPr>
      <w:r w:rsidRPr="00C7027E">
        <w:rPr>
          <w:color w:val="000000"/>
          <w:sz w:val="22"/>
          <w:szCs w:val="22"/>
          <w:lang w:val="lv-LV" w:eastAsia="zh-CN"/>
        </w:rPr>
        <w:t>5.2.</w:t>
      </w:r>
      <w:r w:rsidRPr="00C7027E">
        <w:rPr>
          <w:color w:val="000000"/>
          <w:sz w:val="22"/>
          <w:szCs w:val="22"/>
          <w:lang w:val="lv-LV" w:eastAsia="zh-CN"/>
        </w:rPr>
        <w:tab/>
      </w:r>
      <w:r w:rsidRPr="00C7027E">
        <w:rPr>
          <w:sz w:val="22"/>
          <w:szCs w:val="22"/>
          <w:lang w:val="lv-LV" w:eastAsia="zh-CN"/>
        </w:rPr>
        <w:t xml:space="preserve">Apmaksa par Darbu izpildi tiks veikta par faktiski izpildītiem darbiem. Apmaksa tiks veikta </w:t>
      </w:r>
      <w:r w:rsidRPr="00C7027E">
        <w:rPr>
          <w:b/>
          <w:sz w:val="22"/>
          <w:szCs w:val="22"/>
          <w:lang w:val="lv-LV" w:eastAsia="zh-CN"/>
        </w:rPr>
        <w:t>30 (trīsdesmit)</w:t>
      </w:r>
      <w:r w:rsidRPr="00C7027E">
        <w:rPr>
          <w:sz w:val="22"/>
          <w:szCs w:val="22"/>
          <w:lang w:val="lv-LV" w:eastAsia="zh-CN"/>
        </w:rPr>
        <w:t xml:space="preserve"> kalendāro dienu laikā pēc Darbu nodošanas – pieņemšanas akta parakstīšanas, pamatojoties uz Izpildītāja iesniegtu rēķinu.</w:t>
      </w:r>
    </w:p>
    <w:p w14:paraId="4CC3EFFB" w14:textId="15C7F4E1" w:rsidR="00C7027E" w:rsidRPr="00C7027E" w:rsidRDefault="00C7027E" w:rsidP="000560E2">
      <w:pPr>
        <w:suppressAutoHyphens/>
        <w:spacing w:after="120"/>
        <w:ind w:left="567" w:hanging="567"/>
        <w:jc w:val="both"/>
        <w:rPr>
          <w:color w:val="000000"/>
          <w:sz w:val="22"/>
          <w:szCs w:val="22"/>
          <w:lang w:val="lv-LV" w:eastAsia="zh-CN"/>
        </w:rPr>
      </w:pPr>
      <w:r w:rsidRPr="00C7027E">
        <w:rPr>
          <w:color w:val="000000"/>
          <w:sz w:val="22"/>
          <w:szCs w:val="22"/>
          <w:lang w:val="x-none" w:eastAsia="zh-CN"/>
        </w:rPr>
        <w:t>5.</w:t>
      </w:r>
      <w:r w:rsidRPr="00C7027E">
        <w:rPr>
          <w:color w:val="000000"/>
          <w:sz w:val="22"/>
          <w:szCs w:val="22"/>
          <w:lang w:val="lv-LV" w:eastAsia="zh-CN"/>
        </w:rPr>
        <w:t>3</w:t>
      </w:r>
      <w:r w:rsidRPr="00C7027E">
        <w:rPr>
          <w:color w:val="000000"/>
          <w:sz w:val="22"/>
          <w:szCs w:val="22"/>
          <w:lang w:val="x-none" w:eastAsia="zh-CN"/>
        </w:rPr>
        <w:t>.</w:t>
      </w:r>
      <w:r w:rsidRPr="00C7027E">
        <w:rPr>
          <w:color w:val="000000"/>
          <w:sz w:val="22"/>
          <w:szCs w:val="22"/>
          <w:lang w:val="lv-LV" w:eastAsia="zh-CN"/>
        </w:rPr>
        <w:t xml:space="preserve">  </w:t>
      </w:r>
      <w:r w:rsidRPr="00C7027E">
        <w:rPr>
          <w:bCs/>
          <w:color w:val="000000"/>
          <w:sz w:val="22"/>
          <w:szCs w:val="22"/>
          <w:lang w:val="lv-LV" w:eastAsia="zh-CN"/>
        </w:rPr>
        <w:t>Gadījumā, ja tiek mainīta Latvijas Republikas nodokļu normatīvie akti, Puses vienojas atstāt nemainīgu Līgumā noteikto Līguma summu bez pievienotās vērtības nodokļa. Pievienotās vērtības nodokļa grozījumu gadījumā tiek mainīta kopējā līguma summa atbilstoši pievienotās vērtības nodokļa likmes izmaiņām</w:t>
      </w:r>
      <w:r w:rsidRPr="00C7027E">
        <w:rPr>
          <w:color w:val="000000"/>
          <w:sz w:val="22"/>
          <w:szCs w:val="22"/>
          <w:lang w:val="lv-LV" w:eastAsia="zh-CN"/>
        </w:rPr>
        <w:t xml:space="preserve">. </w:t>
      </w:r>
    </w:p>
    <w:p w14:paraId="13DA3CD7"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 xml:space="preserve">VI. Darbu nodošana Pasūtītājam </w:t>
      </w:r>
    </w:p>
    <w:p w14:paraId="365CB09D" w14:textId="5B9D8E91"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6.1.</w:t>
      </w:r>
      <w:r w:rsidRPr="00C7027E">
        <w:rPr>
          <w:color w:val="000000"/>
          <w:sz w:val="22"/>
          <w:szCs w:val="22"/>
          <w:lang w:val="lv-LV" w:eastAsia="zh-CN"/>
        </w:rPr>
        <w:tab/>
      </w:r>
      <w:r w:rsidRPr="00C7027E">
        <w:rPr>
          <w:b/>
          <w:color w:val="000000"/>
          <w:sz w:val="22"/>
          <w:szCs w:val="22"/>
          <w:lang w:val="lv-LV" w:eastAsia="zh-CN"/>
        </w:rPr>
        <w:t>Piecu darba dienu laikā</w:t>
      </w:r>
      <w:r w:rsidRPr="00C7027E">
        <w:rPr>
          <w:color w:val="000000"/>
          <w:sz w:val="22"/>
          <w:szCs w:val="22"/>
          <w:lang w:val="lv-LV" w:eastAsia="zh-CN"/>
        </w:rPr>
        <w:t xml:space="preserve"> pēc </w:t>
      </w:r>
      <w:r w:rsidR="00E273C9">
        <w:rPr>
          <w:color w:val="000000"/>
          <w:sz w:val="22"/>
          <w:szCs w:val="22"/>
          <w:lang w:val="lv-LV" w:eastAsia="zh-CN"/>
        </w:rPr>
        <w:t xml:space="preserve">Darbu pabeigšanas, Izpildītājs iesniedz Pasūtītājam </w:t>
      </w:r>
      <w:r w:rsidRPr="00C7027E">
        <w:rPr>
          <w:color w:val="000000"/>
          <w:sz w:val="22"/>
          <w:szCs w:val="22"/>
          <w:lang w:val="lv-LV" w:eastAsia="zh-CN"/>
        </w:rPr>
        <w:t>Darbu pieņemšanas – nodošanas akt</w:t>
      </w:r>
      <w:r w:rsidR="00E273C9">
        <w:rPr>
          <w:color w:val="000000"/>
          <w:sz w:val="22"/>
          <w:szCs w:val="22"/>
          <w:lang w:val="lv-LV" w:eastAsia="zh-CN"/>
        </w:rPr>
        <w:t>u.</w:t>
      </w:r>
      <w:r w:rsidRPr="00C7027E">
        <w:rPr>
          <w:color w:val="000000"/>
          <w:sz w:val="22"/>
          <w:szCs w:val="22"/>
          <w:lang w:val="lv-LV" w:eastAsia="zh-CN"/>
        </w:rPr>
        <w:t xml:space="preserve"> </w:t>
      </w:r>
    </w:p>
    <w:p w14:paraId="1CF04CD5" w14:textId="77777777"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6.2.</w:t>
      </w:r>
      <w:r w:rsidRPr="00C7027E">
        <w:rPr>
          <w:color w:val="000000"/>
          <w:sz w:val="22"/>
          <w:szCs w:val="22"/>
          <w:lang w:val="lv-LV" w:eastAsia="zh-CN"/>
        </w:rPr>
        <w:tab/>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14:paraId="49C03A08" w14:textId="77777777" w:rsidR="00C7027E" w:rsidRPr="00C7027E" w:rsidRDefault="00C7027E" w:rsidP="00C7027E">
      <w:pPr>
        <w:shd w:val="clear" w:color="auto" w:fill="FFFFFF"/>
        <w:suppressAutoHyphens/>
        <w:ind w:left="540" w:hanging="540"/>
        <w:jc w:val="both"/>
        <w:rPr>
          <w:color w:val="000000"/>
          <w:sz w:val="22"/>
          <w:szCs w:val="22"/>
          <w:lang w:val="lv-LV" w:eastAsia="zh-CN"/>
        </w:rPr>
      </w:pPr>
      <w:r w:rsidRPr="00C7027E">
        <w:rPr>
          <w:color w:val="000000"/>
          <w:sz w:val="22"/>
          <w:szCs w:val="22"/>
          <w:lang w:val="lv-LV" w:eastAsia="zh-CN"/>
        </w:rPr>
        <w:t>6.3.</w:t>
      </w:r>
      <w:r w:rsidRPr="00C7027E">
        <w:rPr>
          <w:color w:val="000000"/>
          <w:sz w:val="22"/>
          <w:szCs w:val="22"/>
          <w:lang w:val="lv-LV" w:eastAsia="zh-CN"/>
        </w:rPr>
        <w:tab/>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14:paraId="6E7F16A7"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VII. Garantijas</w:t>
      </w:r>
    </w:p>
    <w:p w14:paraId="1C94E507"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Izpildītājs garantē izpildīto Darbu kvalitāti un atbilstību šī Līguma noteikumiem un Latvijas Republikas normatīvajiem aktiem.</w:t>
      </w:r>
    </w:p>
    <w:p w14:paraId="172307CD"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Izpildītāja izpildīto darbu garantijas termiņš ir ____ (__________) mēneši, skaitot no Darbu pieņemšanas – nodošanas akta parakstīšanas.</w:t>
      </w:r>
    </w:p>
    <w:p w14:paraId="35EEF72D" w14:textId="05F2498E" w:rsidR="00C7027E" w:rsidRPr="00C7027E" w:rsidRDefault="00FA32FB" w:rsidP="00C7027E">
      <w:pPr>
        <w:numPr>
          <w:ilvl w:val="1"/>
          <w:numId w:val="41"/>
        </w:numPr>
        <w:shd w:val="clear" w:color="auto" w:fill="FFFFFF"/>
        <w:tabs>
          <w:tab w:val="left" w:pos="540"/>
        </w:tabs>
        <w:suppressAutoHyphens/>
        <w:jc w:val="both"/>
        <w:rPr>
          <w:color w:val="000000"/>
          <w:sz w:val="22"/>
          <w:szCs w:val="22"/>
          <w:lang w:val="lv-LV" w:eastAsia="zh-CN"/>
        </w:rPr>
      </w:pPr>
      <w:r>
        <w:rPr>
          <w:color w:val="000000"/>
          <w:sz w:val="22"/>
          <w:szCs w:val="22"/>
          <w:lang w:val="lv-LV" w:eastAsia="zh-CN"/>
        </w:rPr>
        <w:t>Trauksmes izsaukumu sistēmas</w:t>
      </w:r>
      <w:r w:rsidR="00A71110" w:rsidRPr="00A71110">
        <w:rPr>
          <w:color w:val="000000"/>
          <w:sz w:val="22"/>
          <w:szCs w:val="22"/>
          <w:lang w:val="lv-LV" w:eastAsia="zh-CN"/>
        </w:rPr>
        <w:t xml:space="preserve"> </w:t>
      </w:r>
      <w:r w:rsidRPr="00FA32FB">
        <w:rPr>
          <w:color w:val="000000"/>
          <w:sz w:val="22"/>
          <w:szCs w:val="22"/>
          <w:lang w:val="lv-LV" w:eastAsia="zh-CN"/>
        </w:rPr>
        <w:t xml:space="preserve">garantijas termiņš ir </w:t>
      </w:r>
      <w:r w:rsidR="00C7027E" w:rsidRPr="00C7027E">
        <w:rPr>
          <w:color w:val="000000"/>
          <w:sz w:val="22"/>
          <w:szCs w:val="22"/>
          <w:lang w:val="lv-LV" w:eastAsia="zh-CN"/>
        </w:rPr>
        <w:t xml:space="preserve">– __ </w:t>
      </w:r>
      <w:r w:rsidR="00BB4CCB">
        <w:rPr>
          <w:color w:val="000000"/>
          <w:sz w:val="22"/>
          <w:szCs w:val="22"/>
          <w:lang w:val="lv-LV" w:eastAsia="zh-CN"/>
        </w:rPr>
        <w:t xml:space="preserve">(__________________) </w:t>
      </w:r>
      <w:r w:rsidR="00C7027E" w:rsidRPr="00C7027E">
        <w:rPr>
          <w:color w:val="000000"/>
          <w:sz w:val="22"/>
          <w:szCs w:val="22"/>
          <w:lang w:val="lv-LV" w:eastAsia="zh-CN"/>
        </w:rPr>
        <w:t>mēneš</w:t>
      </w:r>
      <w:r>
        <w:rPr>
          <w:color w:val="000000"/>
          <w:sz w:val="22"/>
          <w:szCs w:val="22"/>
          <w:lang w:val="lv-LV" w:eastAsia="zh-CN"/>
        </w:rPr>
        <w:t>i</w:t>
      </w:r>
      <w:r w:rsidR="00C7027E" w:rsidRPr="00C7027E">
        <w:rPr>
          <w:color w:val="000000"/>
          <w:sz w:val="22"/>
          <w:szCs w:val="22"/>
          <w:lang w:val="lv-LV" w:eastAsia="zh-CN"/>
        </w:rPr>
        <w:t>, skaitot no Darbu pieņemšanas – nodošanas akta parakstīšanas</w:t>
      </w:r>
      <w:r>
        <w:rPr>
          <w:color w:val="000000"/>
          <w:sz w:val="22"/>
          <w:szCs w:val="22"/>
          <w:lang w:val="lv-LV" w:eastAsia="zh-CN"/>
        </w:rPr>
        <w:t>.</w:t>
      </w:r>
    </w:p>
    <w:p w14:paraId="2B8D3990"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 Ja Izpildītājs nokavē savstarpēji nolīgto vai ekspertīzes noteikto defektu novēršanas termiņu, tad par šo nokavējumu iestājas sankcijas, kādas šajā līgumā paredzētas par saistību izpildes nokavējumu.</w:t>
      </w:r>
    </w:p>
    <w:p w14:paraId="63E61656"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Ja Izpildītājs garantijas termiņā atsakās novērst konstatētos defektus vai nenovērš tos noteiktajā termiņā, Pasūtītājam ir tiesības šo darbu veikšanu uz Izpildītāja rēķina uzdot trešajai personai.</w:t>
      </w:r>
    </w:p>
    <w:p w14:paraId="0CF3D6F5"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lastRenderedPageBreak/>
        <w:t>Izpildītājs nodrošina, ka tā iegādāto materiālu ražotāju un pārdevēju garantijas tiek nodotas Pasūtītājam.</w:t>
      </w:r>
    </w:p>
    <w:p w14:paraId="018A3632" w14:textId="77777777" w:rsidR="00C7027E" w:rsidRPr="00C7027E" w:rsidRDefault="00C7027E" w:rsidP="00C7027E">
      <w:pPr>
        <w:shd w:val="clear" w:color="auto" w:fill="FFFFFF"/>
        <w:suppressAutoHyphens/>
        <w:spacing w:after="120"/>
        <w:jc w:val="center"/>
        <w:rPr>
          <w:b/>
          <w:color w:val="000000"/>
          <w:sz w:val="22"/>
          <w:szCs w:val="22"/>
          <w:lang w:val="lv-LV" w:eastAsia="zh-CN"/>
        </w:rPr>
      </w:pPr>
      <w:r w:rsidRPr="00C7027E">
        <w:rPr>
          <w:b/>
          <w:color w:val="000000"/>
          <w:sz w:val="22"/>
          <w:szCs w:val="22"/>
          <w:lang w:val="lv-LV" w:eastAsia="zh-CN"/>
        </w:rPr>
        <w:t>VIII. Atbildība</w:t>
      </w:r>
    </w:p>
    <w:p w14:paraId="2E4DD0B1"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Puses ir savstarpēji atbildīgas par neuzmanības vai ļaunprātības rezultātā otrai Pusei nodarītajiem zaudējumiem, tajā skaitā par savu darbinieku vai pilnvaroto personu neuzmanības vai ļaunprātības rezultātā otrai Pusei nodarītajiem zaudējumiem. Negūtā peļņa Pusēm nav jāatlīdzina.</w:t>
      </w:r>
    </w:p>
    <w:p w14:paraId="7A4BD670"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14:paraId="4A6E7E9C"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Puses ir savstarpēji atbildīgas par sniegto ziņu patiesumu un pilnību.</w:t>
      </w:r>
    </w:p>
    <w:p w14:paraId="0BFC08E8"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Izpildītājs garantē, ka pašlaik pret Izpildītāju nav, vai, pēc viņa labākās pārliecības, nedraud un netiek uzsākta tiesāšanās, vai arī citi tiesas procesi, kas varētu (ja netiek pierādīts pretējais) būtiski nelabvēlīgi ietekmēt Izpildītāja finansiālo stāvokli vai Izpildītāja spēju izpildīt jebkādas viņa saistības sakarā ar šo Līgumu.</w:t>
      </w:r>
    </w:p>
    <w:p w14:paraId="5EEE64C7" w14:textId="77777777" w:rsidR="00C7027E" w:rsidRPr="00C7027E" w:rsidRDefault="00C7027E" w:rsidP="00C7027E">
      <w:pPr>
        <w:shd w:val="clear" w:color="auto" w:fill="FFFFFF"/>
        <w:tabs>
          <w:tab w:val="left" w:pos="360"/>
        </w:tabs>
        <w:suppressAutoHyphens/>
        <w:spacing w:before="120" w:after="120"/>
        <w:jc w:val="center"/>
        <w:rPr>
          <w:b/>
          <w:color w:val="000000"/>
          <w:sz w:val="22"/>
          <w:szCs w:val="22"/>
          <w:lang w:val="lv-LV" w:eastAsia="zh-CN"/>
        </w:rPr>
      </w:pPr>
      <w:r w:rsidRPr="00C7027E">
        <w:rPr>
          <w:b/>
          <w:color w:val="000000"/>
          <w:sz w:val="22"/>
          <w:szCs w:val="22"/>
          <w:lang w:val="lv-LV" w:eastAsia="zh-CN"/>
        </w:rPr>
        <w:t>IX. Sankcijas</w:t>
      </w:r>
    </w:p>
    <w:p w14:paraId="7A9CFE7B" w14:textId="77777777" w:rsidR="00C7027E" w:rsidRPr="00C7027E" w:rsidRDefault="00C7027E" w:rsidP="00C7027E">
      <w:pPr>
        <w:numPr>
          <w:ilvl w:val="1"/>
          <w:numId w:val="44"/>
        </w:numPr>
        <w:shd w:val="clear" w:color="auto" w:fill="FFFFFF"/>
        <w:suppressAutoHyphens/>
        <w:ind w:left="567" w:hanging="567"/>
        <w:contextualSpacing/>
        <w:jc w:val="both"/>
        <w:rPr>
          <w:color w:val="000000"/>
          <w:sz w:val="22"/>
          <w:szCs w:val="22"/>
          <w:lang w:val="lv-LV" w:eastAsia="zh-CN"/>
        </w:rPr>
      </w:pPr>
      <w:r w:rsidRPr="00C7027E">
        <w:rPr>
          <w:color w:val="000000"/>
          <w:sz w:val="22"/>
          <w:szCs w:val="22"/>
          <w:lang w:val="lv-LV" w:eastAsia="zh-CN"/>
        </w:rPr>
        <w:t>Ja Izpildītājs nokavē Darbu izpildes galīgo termiņu, Pasūtītājs, veicot galīgo norēķinu, no Izpildītājam izmaksājamās summas ietur līgumsodu 0,5% (piecas desmitdaļas procenta) apmērā no Līgumcenas par katru nokavēto dienu, bet ne vairāk kā 10% (desmit procentus) no kopējās Līgumcenas.</w:t>
      </w:r>
    </w:p>
    <w:p w14:paraId="73DBACDE" w14:textId="77777777" w:rsidR="00C7027E" w:rsidRPr="00C7027E" w:rsidRDefault="00C7027E" w:rsidP="00C7027E">
      <w:pPr>
        <w:numPr>
          <w:ilvl w:val="1"/>
          <w:numId w:val="44"/>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Ja Pasūtītājs kavē Līgumā noteiktos maksājumus, tas maksā Izpildītājam līgumsodu 0,5% (piecas desmitdaļas procenta) apmērā no neveiktās maksājuma summas par katru nokavēto dienu, bet ne vairāk kā 10% (desmit procentus) no kopējās Līgumcenas.</w:t>
      </w:r>
    </w:p>
    <w:p w14:paraId="4D83A7F9" w14:textId="77777777" w:rsidR="00C7027E" w:rsidRPr="00C7027E" w:rsidRDefault="00C7027E" w:rsidP="00C7027E">
      <w:pPr>
        <w:shd w:val="clear" w:color="auto" w:fill="FFFFFF"/>
        <w:suppressAutoHyphens/>
        <w:spacing w:before="120" w:after="120"/>
        <w:ind w:left="567" w:hanging="567"/>
        <w:jc w:val="center"/>
        <w:rPr>
          <w:b/>
          <w:color w:val="000000"/>
          <w:sz w:val="22"/>
          <w:szCs w:val="22"/>
          <w:lang w:val="lv-LV" w:eastAsia="zh-CN"/>
        </w:rPr>
      </w:pPr>
      <w:r w:rsidRPr="00C7027E">
        <w:rPr>
          <w:b/>
          <w:color w:val="000000"/>
          <w:sz w:val="22"/>
          <w:szCs w:val="22"/>
          <w:lang w:val="lv-LV" w:eastAsia="zh-CN"/>
        </w:rPr>
        <w:t>X. Nepārvarama vara</w:t>
      </w:r>
    </w:p>
    <w:p w14:paraId="4ECFE7E1" w14:textId="77777777" w:rsidR="00C7027E" w:rsidRPr="00C7027E" w:rsidRDefault="00C7027E" w:rsidP="00C7027E">
      <w:pPr>
        <w:numPr>
          <w:ilvl w:val="0"/>
          <w:numId w:val="45"/>
        </w:numPr>
        <w:tabs>
          <w:tab w:val="right" w:pos="0"/>
        </w:tabs>
        <w:suppressAutoHyphens/>
        <w:spacing w:after="120"/>
        <w:ind w:left="567" w:hanging="567"/>
        <w:jc w:val="both"/>
        <w:rPr>
          <w:sz w:val="22"/>
          <w:szCs w:val="22"/>
          <w:lang w:val="lv-LV" w:eastAsia="zh-CN"/>
        </w:rPr>
      </w:pPr>
      <w:r w:rsidRPr="00C7027E">
        <w:rPr>
          <w:sz w:val="22"/>
          <w:szCs w:val="22"/>
          <w:lang w:val="lv-LV" w:eastAsia="ar-SA"/>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18FF7636" w14:textId="77777777" w:rsidR="00C7027E" w:rsidRPr="00C7027E" w:rsidRDefault="00C7027E" w:rsidP="00C7027E">
      <w:pPr>
        <w:numPr>
          <w:ilvl w:val="0"/>
          <w:numId w:val="45"/>
        </w:numPr>
        <w:tabs>
          <w:tab w:val="right" w:pos="0"/>
        </w:tabs>
        <w:suppressAutoHyphens/>
        <w:spacing w:after="120"/>
        <w:ind w:left="567" w:hanging="567"/>
        <w:jc w:val="both"/>
        <w:rPr>
          <w:sz w:val="22"/>
          <w:szCs w:val="22"/>
          <w:lang w:val="lv-LV" w:eastAsia="zh-CN"/>
        </w:rPr>
      </w:pPr>
      <w:r w:rsidRPr="00C7027E">
        <w:rPr>
          <w:sz w:val="22"/>
          <w:szCs w:val="22"/>
          <w:lang w:val="lv-LV" w:eastAsia="ar-SA"/>
        </w:rPr>
        <w:t>Pusei, kuras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14:paraId="1B66B66F" w14:textId="77777777" w:rsidR="00C7027E" w:rsidRPr="00C7027E" w:rsidRDefault="00C7027E" w:rsidP="00C7027E">
      <w:pPr>
        <w:numPr>
          <w:ilvl w:val="0"/>
          <w:numId w:val="45"/>
        </w:numPr>
        <w:tabs>
          <w:tab w:val="right" w:pos="0"/>
        </w:tabs>
        <w:suppressAutoHyphens/>
        <w:spacing w:after="120"/>
        <w:ind w:left="567" w:hanging="567"/>
        <w:jc w:val="both"/>
        <w:rPr>
          <w:sz w:val="22"/>
          <w:szCs w:val="22"/>
          <w:lang w:val="lv-LV" w:eastAsia="zh-CN"/>
        </w:rPr>
      </w:pPr>
      <w:r w:rsidRPr="00C7027E">
        <w:rPr>
          <w:sz w:val="22"/>
          <w:szCs w:val="22"/>
          <w:lang w:val="lv-LV" w:eastAsia="ar-SA"/>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14:paraId="4E71785F" w14:textId="77777777" w:rsidR="00C7027E" w:rsidRPr="00C7027E" w:rsidRDefault="00C7027E" w:rsidP="00C7027E">
      <w:pPr>
        <w:shd w:val="clear" w:color="auto" w:fill="FFFFFF"/>
        <w:suppressAutoHyphens/>
        <w:spacing w:before="120" w:after="120"/>
        <w:ind w:left="-181"/>
        <w:jc w:val="center"/>
        <w:rPr>
          <w:b/>
          <w:color w:val="000000"/>
          <w:sz w:val="22"/>
          <w:szCs w:val="22"/>
          <w:lang w:val="lv-LV" w:eastAsia="zh-CN"/>
        </w:rPr>
      </w:pPr>
      <w:r w:rsidRPr="00C7027E">
        <w:rPr>
          <w:b/>
          <w:color w:val="000000"/>
          <w:sz w:val="22"/>
          <w:szCs w:val="22"/>
          <w:lang w:val="lv-LV" w:eastAsia="zh-CN"/>
        </w:rPr>
        <w:t xml:space="preserve"> XI. Līguma izbeigšana un Darbu pārtraukšana</w:t>
      </w:r>
    </w:p>
    <w:p w14:paraId="7223A941" w14:textId="77777777" w:rsidR="00C7027E" w:rsidRPr="00C7027E" w:rsidRDefault="00C7027E" w:rsidP="00C7027E">
      <w:pPr>
        <w:numPr>
          <w:ilvl w:val="1"/>
          <w:numId w:val="43"/>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Pasūtītājs ir tiesīgs vienpusēji izbeigt šo Līgumu, paziņojot par to Izpildītājam rakstveidā 5 (piecas) kalendārās dienas iepriekš šādos gadījumos:</w:t>
      </w:r>
    </w:p>
    <w:p w14:paraId="5D210D29" w14:textId="31743CD3" w:rsidR="00C7027E" w:rsidRPr="00C7027E" w:rsidRDefault="00C7027E" w:rsidP="00C7027E">
      <w:pPr>
        <w:shd w:val="clear" w:color="auto" w:fill="FFFFFF"/>
        <w:suppressAutoHyphens/>
        <w:ind w:left="1560" w:hanging="993"/>
        <w:jc w:val="both"/>
        <w:rPr>
          <w:color w:val="000000"/>
          <w:sz w:val="22"/>
          <w:szCs w:val="22"/>
          <w:lang w:val="lv-LV" w:eastAsia="zh-CN"/>
        </w:rPr>
      </w:pPr>
      <w:r w:rsidRPr="00C7027E">
        <w:rPr>
          <w:color w:val="000000"/>
          <w:sz w:val="22"/>
          <w:szCs w:val="22"/>
          <w:lang w:val="lv-LV" w:eastAsia="zh-CN"/>
        </w:rPr>
        <w:t>11.1.1.</w:t>
      </w:r>
      <w:r w:rsidRPr="00C7027E">
        <w:rPr>
          <w:color w:val="000000"/>
          <w:sz w:val="22"/>
          <w:szCs w:val="22"/>
          <w:lang w:val="lv-LV" w:eastAsia="zh-CN"/>
        </w:rPr>
        <w:tab/>
        <w:t>ja pēc Pasūtītāja pieprasījuma neatkarīga ekspertīze, kuras sastāvu rakstveidā apstiprinājuši abas Puses, ir konstatējusi, ka Izpildītājs Darbus veic nekvalitatīvi vai neatbilstoši Latvijas Republikas normatīvo aktu prasībām, kas būtiski varētu ietekmēt Objekt</w:t>
      </w:r>
      <w:r w:rsidR="00054324">
        <w:rPr>
          <w:color w:val="000000"/>
          <w:sz w:val="22"/>
          <w:szCs w:val="22"/>
          <w:lang w:val="lv-LV" w:eastAsia="zh-CN"/>
        </w:rPr>
        <w:t>a</w:t>
      </w:r>
      <w:r w:rsidRPr="00C7027E">
        <w:rPr>
          <w:color w:val="000000"/>
          <w:sz w:val="22"/>
          <w:szCs w:val="22"/>
          <w:lang w:val="lv-LV" w:eastAsia="zh-CN"/>
        </w:rPr>
        <w:t xml:space="preserve"> tālāko ekspluatāciju;</w:t>
      </w:r>
    </w:p>
    <w:p w14:paraId="5802C31F" w14:textId="77777777" w:rsidR="00C7027E" w:rsidRPr="00C7027E" w:rsidRDefault="00C7027E" w:rsidP="00C7027E">
      <w:pPr>
        <w:shd w:val="clear" w:color="auto" w:fill="FFFFFF"/>
        <w:suppressAutoHyphens/>
        <w:ind w:left="1560" w:hanging="993"/>
        <w:jc w:val="both"/>
        <w:rPr>
          <w:color w:val="000000"/>
          <w:sz w:val="22"/>
          <w:szCs w:val="22"/>
          <w:lang w:val="lv-LV" w:eastAsia="zh-CN"/>
        </w:rPr>
      </w:pPr>
      <w:r w:rsidRPr="00C7027E">
        <w:rPr>
          <w:color w:val="000000"/>
          <w:sz w:val="22"/>
          <w:szCs w:val="22"/>
          <w:lang w:val="lv-LV" w:eastAsia="zh-CN"/>
        </w:rPr>
        <w:t>11.1.2.     pret Izpildītāju tiek iesniegta prasība par atzīšanu par maksātnespējīgu vai uzsākta tā likvidācija;</w:t>
      </w:r>
    </w:p>
    <w:p w14:paraId="7D04654F" w14:textId="77777777" w:rsidR="00C7027E" w:rsidRPr="00C7027E" w:rsidRDefault="00C7027E" w:rsidP="00C7027E">
      <w:pPr>
        <w:shd w:val="clear" w:color="auto" w:fill="FFFFFF"/>
        <w:suppressAutoHyphens/>
        <w:ind w:left="1560" w:hanging="993"/>
        <w:jc w:val="both"/>
        <w:rPr>
          <w:color w:val="000000"/>
          <w:sz w:val="22"/>
          <w:szCs w:val="22"/>
          <w:lang w:val="lv-LV" w:eastAsia="zh-CN"/>
        </w:rPr>
      </w:pPr>
      <w:r w:rsidRPr="00C7027E">
        <w:rPr>
          <w:color w:val="000000"/>
          <w:sz w:val="22"/>
          <w:szCs w:val="22"/>
          <w:lang w:val="lv-LV" w:eastAsia="zh-CN"/>
        </w:rPr>
        <w:t xml:space="preserve">11.1.3. </w:t>
      </w:r>
      <w:r w:rsidRPr="00C7027E">
        <w:rPr>
          <w:color w:val="000000"/>
          <w:sz w:val="22"/>
          <w:szCs w:val="22"/>
          <w:lang w:val="lv-LV" w:eastAsia="zh-CN"/>
        </w:rPr>
        <w:tab/>
        <w:t>tiek veiktas piespiedu darbības no trešo personu puses, kā rezultātā tiek apķīlāta (aprakstīta) Izpildītāja manta, uzlikts liegums rīcībai ar banku kontiem, uzlikts liegums kustamām mantām un nekustamajam īpašumam valsts publiskajos reģistros;</w:t>
      </w:r>
    </w:p>
    <w:p w14:paraId="6309512A" w14:textId="7384456F" w:rsidR="00C7027E" w:rsidRPr="00C7027E" w:rsidRDefault="00C7027E" w:rsidP="00D13A65">
      <w:pPr>
        <w:ind w:left="1560" w:hanging="993"/>
        <w:jc w:val="both"/>
        <w:rPr>
          <w:rFonts w:eastAsia="Droid Sans Fallback"/>
          <w:sz w:val="22"/>
          <w:szCs w:val="22"/>
          <w:lang w:val="lv-LV" w:eastAsia="zh-CN" w:bidi="hi-IN"/>
        </w:rPr>
      </w:pPr>
      <w:r w:rsidRPr="00C7027E">
        <w:rPr>
          <w:color w:val="000000"/>
          <w:sz w:val="22"/>
          <w:szCs w:val="22"/>
          <w:lang w:val="lv-LV" w:eastAsia="zh-CN"/>
        </w:rPr>
        <w:t>11.1.4.</w:t>
      </w:r>
      <w:r w:rsidRPr="00C7027E">
        <w:rPr>
          <w:color w:val="000000"/>
          <w:sz w:val="22"/>
          <w:szCs w:val="22"/>
          <w:lang w:val="lv-LV" w:eastAsia="zh-CN"/>
        </w:rPr>
        <w:tab/>
      </w:r>
      <w:r w:rsidRPr="00C7027E">
        <w:rPr>
          <w:rFonts w:eastAsia="Droid Sans Fallback"/>
          <w:sz w:val="22"/>
          <w:szCs w:val="22"/>
          <w:lang w:val="lv-LV" w:eastAsia="zh-CN" w:bidi="hi-IN"/>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77BB323" w14:textId="72E36BEB" w:rsidR="00C7027E" w:rsidRPr="00C7027E" w:rsidRDefault="00C7027E" w:rsidP="00C7027E">
      <w:pPr>
        <w:shd w:val="clear" w:color="auto" w:fill="FFFFFF"/>
        <w:suppressAutoHyphens/>
        <w:ind w:left="540" w:hanging="720"/>
        <w:jc w:val="both"/>
        <w:rPr>
          <w:color w:val="000000"/>
          <w:sz w:val="22"/>
          <w:szCs w:val="22"/>
          <w:lang w:val="lv-LV" w:eastAsia="zh-CN"/>
        </w:rPr>
      </w:pPr>
      <w:r w:rsidRPr="00C7027E">
        <w:rPr>
          <w:color w:val="000000"/>
          <w:sz w:val="22"/>
          <w:szCs w:val="22"/>
          <w:lang w:val="lv-LV" w:eastAsia="zh-CN"/>
        </w:rPr>
        <w:t>11.2.</w:t>
      </w:r>
      <w:r w:rsidRPr="00C7027E">
        <w:rPr>
          <w:color w:val="000000"/>
          <w:sz w:val="22"/>
          <w:szCs w:val="22"/>
          <w:lang w:val="lv-LV" w:eastAsia="zh-CN"/>
        </w:rPr>
        <w:tab/>
        <w:t xml:space="preserve">Izpildītājam ir pienākums pārtraukt Darbu izpildi ar Pasūtītāja paziņojuma par Līguma izbeigšanu saņemšanas brīdi. Līguma izbeigšanas gadījumā, veicot galīgo norēķinu, Pasūtītājs samaksā </w:t>
      </w:r>
      <w:r w:rsidRPr="00C7027E">
        <w:rPr>
          <w:color w:val="000000"/>
          <w:sz w:val="22"/>
          <w:szCs w:val="22"/>
          <w:lang w:val="lv-LV" w:eastAsia="zh-CN"/>
        </w:rPr>
        <w:lastRenderedPageBreak/>
        <w:t>Izpildītājam par līdz paziņojuma saņemšanas dienai Objekt</w:t>
      </w:r>
      <w:r w:rsidR="00D13A65" w:rsidRPr="00AC5719">
        <w:rPr>
          <w:color w:val="000000"/>
          <w:sz w:val="22"/>
          <w:szCs w:val="22"/>
          <w:lang w:val="lv-LV" w:eastAsia="zh-CN"/>
        </w:rPr>
        <w:t>ā</w:t>
      </w:r>
      <w:r w:rsidRPr="00C7027E">
        <w:rPr>
          <w:color w:val="000000"/>
          <w:sz w:val="22"/>
          <w:szCs w:val="22"/>
          <w:lang w:val="lv-LV" w:eastAsia="zh-CN"/>
        </w:rPr>
        <w:t xml:space="preserve"> izpildītajiem Darbiem un izmantotajiem materiāliem. Pēc Darbu pārtraukšanas, Izpildītājam jāatstāj Objekt</w:t>
      </w:r>
      <w:r w:rsidR="00D13A65" w:rsidRPr="00AC5719">
        <w:rPr>
          <w:color w:val="000000"/>
          <w:sz w:val="22"/>
          <w:szCs w:val="22"/>
          <w:lang w:val="lv-LV" w:eastAsia="zh-CN"/>
        </w:rPr>
        <w:t xml:space="preserve">s </w:t>
      </w:r>
      <w:r w:rsidRPr="00C7027E">
        <w:rPr>
          <w:color w:val="000000"/>
          <w:sz w:val="22"/>
          <w:szCs w:val="22"/>
          <w:lang w:val="lv-LV" w:eastAsia="zh-CN"/>
        </w:rPr>
        <w:t>7 (septiņu) kalendāro dienu laikā, atstājot Objektu</w:t>
      </w:r>
      <w:r w:rsidR="00D13A65" w:rsidRPr="00AC5719">
        <w:rPr>
          <w:color w:val="000000"/>
          <w:sz w:val="22"/>
          <w:szCs w:val="22"/>
          <w:lang w:val="lv-LV" w:eastAsia="zh-CN"/>
        </w:rPr>
        <w:t xml:space="preserve"> </w:t>
      </w:r>
      <w:r w:rsidRPr="00C7027E">
        <w:rPr>
          <w:color w:val="000000"/>
          <w:sz w:val="22"/>
          <w:szCs w:val="22"/>
          <w:lang w:val="lv-LV" w:eastAsia="zh-CN"/>
        </w:rPr>
        <w:t>sakārtotā vidē.</w:t>
      </w:r>
    </w:p>
    <w:p w14:paraId="5F9441B8" w14:textId="77777777" w:rsidR="00C7027E" w:rsidRPr="00C7027E" w:rsidRDefault="00C7027E" w:rsidP="00C7027E">
      <w:pPr>
        <w:shd w:val="clear" w:color="auto" w:fill="FFFFFF"/>
        <w:suppressAutoHyphens/>
        <w:spacing w:before="120" w:after="120"/>
        <w:ind w:left="-181"/>
        <w:jc w:val="center"/>
        <w:rPr>
          <w:b/>
          <w:color w:val="000000"/>
          <w:sz w:val="22"/>
          <w:szCs w:val="22"/>
          <w:lang w:val="lv-LV" w:eastAsia="zh-CN"/>
        </w:rPr>
      </w:pPr>
      <w:r w:rsidRPr="00C7027E">
        <w:rPr>
          <w:b/>
          <w:color w:val="000000"/>
          <w:sz w:val="22"/>
          <w:szCs w:val="22"/>
          <w:lang w:val="lv-LV" w:eastAsia="zh-CN"/>
        </w:rPr>
        <w:t>XII. Nobeiguma noteikumi</w:t>
      </w:r>
    </w:p>
    <w:p w14:paraId="55AA215C"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12.1. Visas domstarpības, kas ir saistītas ar šī Līguma izpildi, Puses risina pārrunu ceļā, bet, ja vienošanos nav iespējams panākt 15 (piecpadsmit) kalendāro dienu laikā, tad tiesā, Latvijas Republikas normatīvajos aktos noteiktā kārtībā.</w:t>
      </w:r>
    </w:p>
    <w:p w14:paraId="7ACEA760"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12.2. </w:t>
      </w:r>
      <w:r w:rsidRPr="00C7027E">
        <w:rPr>
          <w:color w:val="000000"/>
          <w:sz w:val="22"/>
          <w:szCs w:val="22"/>
          <w:lang w:val="lv-LV" w:eastAsia="zh-CN"/>
        </w:rPr>
        <w:tab/>
        <w:t>Ja kāds no Līguma punktiem neparedzētu apstākļu dēļ tiek atzīts par spēkā neesošu vai likumam neatbilstošu, tas neietekmē citu Līgumā pielīgto saistību izpildi, kuras netiek skartas sakarā ar šīm izmaiņām.</w:t>
      </w:r>
    </w:p>
    <w:p w14:paraId="64F80FB9"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12.3. </w:t>
      </w:r>
      <w:r w:rsidRPr="00C7027E">
        <w:rPr>
          <w:color w:val="000000"/>
          <w:sz w:val="22"/>
          <w:szCs w:val="22"/>
          <w:lang w:val="lv-LV" w:eastAsia="zh-CN"/>
        </w:rPr>
        <w:tab/>
        <w:t>Nevienai no Pusēm nav tiesību nodot šajā Līgumā noteiktās saistības trešajai personai bez otras Puses rakstiskas piekrišanas.</w:t>
      </w:r>
    </w:p>
    <w:p w14:paraId="1B80242B"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12.4. </w:t>
      </w:r>
      <w:r w:rsidRPr="00C7027E">
        <w:rPr>
          <w:color w:val="000000"/>
          <w:sz w:val="22"/>
          <w:szCs w:val="22"/>
          <w:lang w:val="lv-LV" w:eastAsia="zh-CN"/>
        </w:rPr>
        <w:tab/>
        <w:t>Šī Līguma noteikumi ir saistoši Pusēm un pilnā apmērā pāriet uz Pušu tiesību un saistību pārņēmējiem.</w:t>
      </w:r>
    </w:p>
    <w:p w14:paraId="1DF8580B" w14:textId="5432CF90" w:rsidR="00C7027E" w:rsidRPr="00AC5719"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12.5. </w:t>
      </w:r>
      <w:r w:rsidRPr="00C7027E">
        <w:rPr>
          <w:color w:val="000000"/>
          <w:sz w:val="22"/>
          <w:szCs w:val="22"/>
          <w:lang w:val="lv-LV" w:eastAsia="zh-CN"/>
        </w:rPr>
        <w:tab/>
        <w:t>Visi šī Līguma grozījumi ir noformējami rakstveidā un iegūst spēku ar brīdi, kad tos parakstījušas abas Puses.</w:t>
      </w:r>
    </w:p>
    <w:p w14:paraId="55B1E34E" w14:textId="04A32EB6" w:rsidR="00F12C6E" w:rsidRPr="00AC5719" w:rsidRDefault="00F12C6E" w:rsidP="00F12C6E">
      <w:pPr>
        <w:shd w:val="clear" w:color="auto" w:fill="FFFFFF"/>
        <w:suppressAutoHyphens/>
        <w:ind w:left="567" w:hanging="567"/>
        <w:jc w:val="both"/>
        <w:rPr>
          <w:color w:val="000000" w:themeColor="text1"/>
          <w:sz w:val="22"/>
          <w:szCs w:val="22"/>
          <w:lang w:val="lv-LV" w:eastAsia="zh-CN"/>
        </w:rPr>
      </w:pPr>
      <w:r w:rsidRPr="00AC5719">
        <w:rPr>
          <w:color w:val="000000" w:themeColor="text1"/>
          <w:sz w:val="22"/>
          <w:szCs w:val="22"/>
          <w:lang w:val="lv-LV" w:eastAsia="zh-CN"/>
        </w:rPr>
        <w:t>12.6. Līguma izpildes uzraudzībai un kontrolei, Puses nozīmē atbildīgās personas:</w:t>
      </w:r>
    </w:p>
    <w:p w14:paraId="29B0679F" w14:textId="10921152" w:rsidR="00F12C6E" w:rsidRPr="00AC5719" w:rsidRDefault="00F12C6E" w:rsidP="00C030C3">
      <w:pPr>
        <w:shd w:val="clear" w:color="auto" w:fill="FFFFFF"/>
        <w:suppressAutoHyphens/>
        <w:ind w:left="1276" w:hanging="850"/>
        <w:jc w:val="both"/>
        <w:rPr>
          <w:color w:val="000000" w:themeColor="text1"/>
          <w:sz w:val="22"/>
          <w:szCs w:val="22"/>
          <w:lang w:val="lv-LV" w:eastAsia="zh-CN"/>
        </w:rPr>
      </w:pPr>
      <w:r w:rsidRPr="00AC5719">
        <w:rPr>
          <w:color w:val="000000" w:themeColor="text1"/>
          <w:sz w:val="22"/>
          <w:szCs w:val="22"/>
          <w:lang w:val="lv-LV" w:eastAsia="zh-CN"/>
        </w:rPr>
        <w:t>12.6.1. no Pasūtītāja puses: _________________, tālr. _______________, e-pasts: ____________.</w:t>
      </w:r>
    </w:p>
    <w:p w14:paraId="7A5599A2" w14:textId="5834BCC3" w:rsidR="00F12C6E" w:rsidRPr="00AC5719" w:rsidRDefault="00F12C6E" w:rsidP="00C030C3">
      <w:pPr>
        <w:shd w:val="clear" w:color="auto" w:fill="FFFFFF"/>
        <w:suppressAutoHyphens/>
        <w:ind w:left="1276" w:hanging="850"/>
        <w:jc w:val="both"/>
        <w:rPr>
          <w:color w:val="000000" w:themeColor="text1"/>
          <w:sz w:val="22"/>
          <w:szCs w:val="22"/>
          <w:lang w:val="lv-LV" w:eastAsia="zh-CN"/>
        </w:rPr>
      </w:pPr>
      <w:r w:rsidRPr="00AC5719">
        <w:rPr>
          <w:color w:val="000000" w:themeColor="text1"/>
          <w:sz w:val="22"/>
          <w:szCs w:val="22"/>
          <w:lang w:val="lv-LV" w:eastAsia="zh-CN"/>
        </w:rPr>
        <w:t>12.6.no Izpildītāja puses: _______________, tālr________________, e-pasts: ______________.</w:t>
      </w:r>
    </w:p>
    <w:p w14:paraId="655C61B2" w14:textId="0CC89D0C" w:rsidR="00F12C6E" w:rsidRPr="00C7027E" w:rsidRDefault="00F12C6E" w:rsidP="00C7027E">
      <w:pPr>
        <w:shd w:val="clear" w:color="auto" w:fill="FFFFFF"/>
        <w:suppressAutoHyphens/>
        <w:ind w:left="567" w:hanging="567"/>
        <w:jc w:val="both"/>
        <w:rPr>
          <w:color w:val="000000"/>
          <w:sz w:val="22"/>
          <w:szCs w:val="22"/>
          <w:lang w:val="lv-LV" w:eastAsia="zh-CN"/>
        </w:rPr>
      </w:pPr>
      <w:r w:rsidRPr="00AC5719">
        <w:rPr>
          <w:color w:val="000000"/>
          <w:sz w:val="22"/>
          <w:szCs w:val="22"/>
          <w:lang w:val="lv-LV" w:eastAsia="zh-CN"/>
        </w:rPr>
        <w:t>12.</w:t>
      </w:r>
      <w:r w:rsidR="00C030C3" w:rsidRPr="00AC5719">
        <w:rPr>
          <w:color w:val="000000"/>
          <w:sz w:val="22"/>
          <w:szCs w:val="22"/>
          <w:lang w:val="lv-LV" w:eastAsia="zh-CN"/>
        </w:rPr>
        <w:t xml:space="preserve">7. </w:t>
      </w:r>
      <w:r w:rsidRPr="00AC5719">
        <w:rPr>
          <w:color w:val="000000"/>
          <w:sz w:val="22"/>
          <w:szCs w:val="22"/>
          <w:lang w:val="lv-LV" w:eastAsia="zh-CN"/>
        </w:rPr>
        <w:t>Pasūtītājs apstrādā Izpildītāja personas datus tikai līguma 1.1.punktā paredzētā Darba veikšanas nolūkam un tādā apjomā, kas nepieciešams šī Līguma noteikumu izpildei. Pasūtītājs īsteno organizatoriskus un tehniskus drošības pasākumus ar mērķi nodrošināt Izpildītāja datu aizsardzību un uzraudzīt Izpildītāja datu apstrādi.</w:t>
      </w:r>
    </w:p>
    <w:p w14:paraId="5B567057" w14:textId="29B1ECF7" w:rsidR="00C7027E" w:rsidRPr="00AC5719" w:rsidRDefault="00C7027E" w:rsidP="00C7027E">
      <w:pPr>
        <w:shd w:val="clear" w:color="auto" w:fill="FFFFFF"/>
        <w:suppressAutoHyphens/>
        <w:ind w:left="567" w:hanging="567"/>
        <w:jc w:val="both"/>
        <w:rPr>
          <w:sz w:val="22"/>
          <w:szCs w:val="22"/>
          <w:lang w:val="lv-LV" w:eastAsia="zh-CN"/>
        </w:rPr>
      </w:pPr>
      <w:r w:rsidRPr="00C7027E">
        <w:rPr>
          <w:sz w:val="22"/>
          <w:szCs w:val="22"/>
          <w:lang w:val="lv-LV" w:eastAsia="zh-CN"/>
        </w:rPr>
        <w:t xml:space="preserve">12.6. </w:t>
      </w:r>
      <w:r w:rsidRPr="00C7027E">
        <w:rPr>
          <w:sz w:val="22"/>
          <w:szCs w:val="22"/>
          <w:lang w:val="lv-LV" w:eastAsia="zh-CN"/>
        </w:rPr>
        <w:tab/>
        <w:t>Līgums ir sastādīts uz __ lapām latviešu valodā un parakstīts divos eksemplāros, pa vienam eksemplāram katrai Pusei. Abiem eksemplāriem ir vienāds juridiskais spēks</w:t>
      </w:r>
      <w:r w:rsidR="00C030C3" w:rsidRPr="00AC5719">
        <w:rPr>
          <w:sz w:val="22"/>
          <w:szCs w:val="22"/>
          <w:lang w:val="lv-LV" w:eastAsia="zh-CN"/>
        </w:rPr>
        <w:t>.</w:t>
      </w:r>
    </w:p>
    <w:p w14:paraId="6533E04F" w14:textId="47A19D11" w:rsidR="00D13A65" w:rsidRPr="00AC5719" w:rsidRDefault="00C030C3" w:rsidP="00C030C3">
      <w:pPr>
        <w:shd w:val="clear" w:color="auto" w:fill="FFFFFF"/>
        <w:suppressAutoHyphens/>
        <w:ind w:left="567" w:hanging="567"/>
        <w:jc w:val="both"/>
        <w:rPr>
          <w:sz w:val="22"/>
          <w:szCs w:val="22"/>
          <w:lang w:val="lv-LV" w:eastAsia="zh-CN"/>
        </w:rPr>
      </w:pPr>
      <w:r w:rsidRPr="00AC5719">
        <w:rPr>
          <w:sz w:val="22"/>
          <w:szCs w:val="22"/>
          <w:lang w:val="lv-LV" w:eastAsia="zh-CN"/>
        </w:rPr>
        <w:t xml:space="preserve">12.7. </w:t>
      </w:r>
      <w:r w:rsidR="00D13A65" w:rsidRPr="00AC5719">
        <w:rPr>
          <w:color w:val="000000"/>
          <w:sz w:val="22"/>
          <w:szCs w:val="22"/>
          <w:lang w:val="lv-LV" w:eastAsia="zh-CN"/>
        </w:rPr>
        <w:t>Līgumam pievienoti sekojoši pielikumi, kas ir Līguma neatņemamas sastāvdaļas: 1.pielikums – “Tehniskā specifikācija” uz ____ lp., 2.pielikums – “Finanšu piedāvājums” uz ____ lp.</w:t>
      </w:r>
      <w:r w:rsidR="009A73CC">
        <w:rPr>
          <w:color w:val="000000"/>
          <w:sz w:val="22"/>
          <w:szCs w:val="22"/>
          <w:lang w:val="lv-LV" w:eastAsia="zh-CN"/>
        </w:rPr>
        <w:t>, 3.pielikums – “Tehniskais piedāvājums”, 4.ielikums – “Pieņemšanas – nodošanas akta veidlapa”.</w:t>
      </w:r>
    </w:p>
    <w:p w14:paraId="01B2D485" w14:textId="77777777" w:rsidR="00D13A65" w:rsidRPr="00AC5719" w:rsidRDefault="00D13A65" w:rsidP="00C7027E">
      <w:pPr>
        <w:shd w:val="clear" w:color="auto" w:fill="FFFFFF"/>
        <w:suppressAutoHyphens/>
        <w:ind w:left="567" w:hanging="567"/>
        <w:jc w:val="both"/>
        <w:rPr>
          <w:color w:val="000000"/>
          <w:sz w:val="22"/>
          <w:szCs w:val="22"/>
          <w:lang w:val="lv-LV" w:eastAsia="zh-CN"/>
        </w:rPr>
      </w:pPr>
    </w:p>
    <w:p w14:paraId="63A7CE19" w14:textId="77777777" w:rsidR="00C7027E" w:rsidRPr="00C7027E" w:rsidRDefault="00C7027E" w:rsidP="00C7027E">
      <w:pPr>
        <w:shd w:val="clear" w:color="auto" w:fill="FFFFFF"/>
        <w:suppressAutoHyphens/>
        <w:jc w:val="center"/>
        <w:rPr>
          <w:b/>
          <w:color w:val="000000"/>
          <w:sz w:val="22"/>
          <w:szCs w:val="22"/>
          <w:lang w:val="lv-LV" w:eastAsia="zh-CN"/>
        </w:rPr>
      </w:pPr>
    </w:p>
    <w:p w14:paraId="379A7285" w14:textId="77777777" w:rsidR="00C7027E" w:rsidRPr="00C7027E" w:rsidRDefault="00C7027E" w:rsidP="00C7027E">
      <w:pPr>
        <w:shd w:val="clear" w:color="auto" w:fill="FFFFFF"/>
        <w:suppressAutoHyphens/>
        <w:jc w:val="center"/>
        <w:rPr>
          <w:b/>
          <w:color w:val="000000"/>
          <w:sz w:val="22"/>
          <w:szCs w:val="22"/>
          <w:lang w:val="lv-LV" w:eastAsia="zh-CN"/>
        </w:rPr>
      </w:pPr>
      <w:r w:rsidRPr="00C7027E">
        <w:rPr>
          <w:b/>
          <w:color w:val="000000"/>
          <w:sz w:val="22"/>
          <w:szCs w:val="22"/>
          <w:lang w:val="lv-LV" w:eastAsia="zh-CN"/>
        </w:rPr>
        <w:t>XIII. Pušu juridiskās adreses, rekvizīti un paraksti</w:t>
      </w:r>
    </w:p>
    <w:p w14:paraId="3B281F33" w14:textId="77777777" w:rsidR="00C7027E" w:rsidRPr="00C7027E" w:rsidRDefault="00C7027E" w:rsidP="00C7027E">
      <w:pPr>
        <w:suppressAutoHyphens/>
        <w:spacing w:after="120"/>
        <w:jc w:val="both"/>
        <w:rPr>
          <w:b/>
          <w:sz w:val="22"/>
          <w:szCs w:val="22"/>
          <w:lang w:val="lv-LV" w:eastAsia="ar-SA"/>
        </w:rPr>
      </w:pPr>
    </w:p>
    <w:p w14:paraId="2EBD8999" w14:textId="77777777" w:rsidR="0076667B" w:rsidRPr="0076667B" w:rsidRDefault="0076667B" w:rsidP="0076667B">
      <w:pPr>
        <w:widowControl w:val="0"/>
        <w:suppressAutoHyphens/>
        <w:rPr>
          <w:rFonts w:eastAsia="Calibri"/>
          <w:b/>
          <w:bCs/>
          <w:color w:val="FF0000"/>
          <w:lang w:val="lv-LV" w:eastAsia="en-US"/>
        </w:rPr>
      </w:pPr>
    </w:p>
    <w:p w14:paraId="78906095" w14:textId="77777777" w:rsidR="001262E6" w:rsidRPr="00F73305" w:rsidRDefault="001262E6" w:rsidP="00622C23">
      <w:pPr>
        <w:spacing w:before="90" w:line="274" w:lineRule="exact"/>
        <w:ind w:right="328"/>
        <w:jc w:val="center"/>
        <w:rPr>
          <w:b/>
          <w:sz w:val="22"/>
          <w:szCs w:val="22"/>
          <w:lang w:val="lv-LV"/>
        </w:rPr>
      </w:pPr>
    </w:p>
    <w:sectPr w:rsidR="001262E6" w:rsidRPr="00F73305" w:rsidSect="00F73305">
      <w:pgSz w:w="11906" w:h="16838"/>
      <w:pgMar w:top="851" w:right="851" w:bottom="1134" w:left="170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0560" w14:textId="77777777" w:rsidR="00D86778" w:rsidRDefault="00D86778">
      <w:r>
        <w:separator/>
      </w:r>
    </w:p>
  </w:endnote>
  <w:endnote w:type="continuationSeparator" w:id="0">
    <w:p w14:paraId="3C44AA7B" w14:textId="77777777" w:rsidR="00D86778" w:rsidRDefault="00D8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81637"/>
      <w:docPartObj>
        <w:docPartGallery w:val="Page Numbers (Bottom of Page)"/>
        <w:docPartUnique/>
      </w:docPartObj>
    </w:sdtPr>
    <w:sdtContent>
      <w:p w14:paraId="067ACB13" w14:textId="77777777" w:rsidR="00D819A7" w:rsidRDefault="00D819A7">
        <w:pPr>
          <w:pStyle w:val="Kjene"/>
          <w:jc w:val="center"/>
        </w:pPr>
        <w:r>
          <w:fldChar w:fldCharType="begin"/>
        </w:r>
        <w:r>
          <w:instrText>PAGE   \* MERGEFORMAT</w:instrText>
        </w:r>
        <w:r>
          <w:fldChar w:fldCharType="separate"/>
        </w:r>
        <w:r w:rsidRPr="007A6779">
          <w:rPr>
            <w:noProof/>
            <w:lang w:val="lv-LV"/>
          </w:rPr>
          <w:t>17</w:t>
        </w:r>
        <w:r>
          <w:fldChar w:fldCharType="end"/>
        </w:r>
      </w:p>
    </w:sdtContent>
  </w:sdt>
  <w:p w14:paraId="2FCD40BD" w14:textId="77777777" w:rsidR="00D819A7" w:rsidRDefault="00D819A7">
    <w:pPr>
      <w:pStyle w:val="Pamatteksts"/>
      <w:spacing w:line="14" w:lineRule="auto"/>
      <w:rPr>
        <w:sz w:val="20"/>
      </w:rPr>
    </w:pPr>
  </w:p>
  <w:p w14:paraId="70396C46" w14:textId="77777777" w:rsidR="00D819A7" w:rsidRDefault="00D819A7"/>
  <w:p w14:paraId="4431FAA7" w14:textId="77777777" w:rsidR="00D819A7" w:rsidRDefault="00D819A7"/>
  <w:p w14:paraId="54DF8632" w14:textId="77777777" w:rsidR="000B0532" w:rsidRDefault="000B0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945A" w14:textId="77777777" w:rsidR="00D86778" w:rsidRDefault="00D86778">
      <w:r>
        <w:separator/>
      </w:r>
    </w:p>
  </w:footnote>
  <w:footnote w:type="continuationSeparator" w:id="0">
    <w:p w14:paraId="032F1D59" w14:textId="77777777" w:rsidR="00D86778" w:rsidRDefault="00D86778">
      <w:r>
        <w:continuationSeparator/>
      </w:r>
    </w:p>
  </w:footnote>
  <w:footnote w:id="1">
    <w:p w14:paraId="35CA1E05" w14:textId="2BFC9C58" w:rsidR="00C06F58" w:rsidRPr="006624D7" w:rsidRDefault="00C06F58" w:rsidP="00C06F58">
      <w:pPr>
        <w:pStyle w:val="Vresteksts"/>
        <w:jc w:val="both"/>
        <w:rPr>
          <w:strike/>
        </w:rPr>
      </w:pPr>
      <w:r w:rsidRPr="006E3CBB">
        <w:rPr>
          <w:rStyle w:val="Vresatsauce"/>
        </w:rPr>
        <w:footnoteRef/>
      </w:r>
      <w:r w:rsidRPr="006E3CBB">
        <w:t xml:space="preserve"> 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Šādā gadījumā pretendentam jāiesniedz apakšuzņēmēja apliecinājums vai vienošanās par sadarbību līguma konkrētās daļas izpildē.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230D" w14:textId="77777777" w:rsidR="00D819A7" w:rsidRPr="00A26C92" w:rsidRDefault="00D819A7" w:rsidP="00A26C9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B5E7AEA"/>
    <w:name w:val="WW8Num1"/>
    <w:lvl w:ilvl="0">
      <w:start w:val="1"/>
      <w:numFmt w:val="decimal"/>
      <w:lvlText w:val="%1."/>
      <w:lvlJc w:val="left"/>
      <w:pPr>
        <w:tabs>
          <w:tab w:val="num" w:pos="2487"/>
        </w:tabs>
        <w:ind w:left="2487" w:hanging="360"/>
      </w:pPr>
      <w:rPr>
        <w:b/>
        <w:bCs/>
        <w:szCs w:val="22"/>
      </w:rPr>
    </w:lvl>
    <w:lvl w:ilvl="1">
      <w:start w:val="1"/>
      <w:numFmt w:val="decimal"/>
      <w:lvlText w:val="%1.%2."/>
      <w:lvlJc w:val="left"/>
      <w:pPr>
        <w:tabs>
          <w:tab w:val="num" w:pos="2847"/>
        </w:tabs>
        <w:ind w:left="2847" w:hanging="720"/>
      </w:pPr>
      <w:rPr>
        <w:rFonts w:ascii="Times New Roman" w:hAnsi="Times New Roman" w:cs="Times New Roman"/>
        <w:b w:val="0"/>
        <w:i/>
        <w:color w:val="000000"/>
        <w:sz w:val="24"/>
        <w:szCs w:val="24"/>
        <w:lang w:val="lv-LV"/>
      </w:rPr>
    </w:lvl>
    <w:lvl w:ilvl="2">
      <w:start w:val="1"/>
      <w:numFmt w:val="decimal"/>
      <w:lvlText w:val="%1.%2.%3."/>
      <w:lvlJc w:val="left"/>
      <w:pPr>
        <w:tabs>
          <w:tab w:val="num" w:pos="2847"/>
        </w:tabs>
        <w:ind w:left="2847" w:hanging="720"/>
      </w:pPr>
      <w:rPr>
        <w:rFonts w:ascii="Times New Roman" w:hAnsi="Times New Roman" w:cs="Times New Roman"/>
        <w:b w:val="0"/>
        <w:i/>
        <w:color w:val="000000"/>
        <w:sz w:val="24"/>
        <w:szCs w:val="24"/>
      </w:rPr>
    </w:lvl>
    <w:lvl w:ilvl="3">
      <w:start w:val="1"/>
      <w:numFmt w:val="decimal"/>
      <w:lvlText w:val="%1.%2.%3.%4."/>
      <w:lvlJc w:val="left"/>
      <w:pPr>
        <w:tabs>
          <w:tab w:val="num" w:pos="3207"/>
        </w:tabs>
        <w:ind w:left="3207" w:hanging="1080"/>
      </w:pPr>
    </w:lvl>
    <w:lvl w:ilvl="4">
      <w:start w:val="1"/>
      <w:numFmt w:val="decimal"/>
      <w:lvlText w:val="%1.%2.%3.%4.%5."/>
      <w:lvlJc w:val="left"/>
      <w:pPr>
        <w:tabs>
          <w:tab w:val="num" w:pos="3207"/>
        </w:tabs>
        <w:ind w:left="3207" w:hanging="1080"/>
      </w:pPr>
    </w:lvl>
    <w:lvl w:ilvl="5">
      <w:start w:val="1"/>
      <w:numFmt w:val="decimal"/>
      <w:lvlText w:val="%1.%2.%3.%4.%5.%6."/>
      <w:lvlJc w:val="left"/>
      <w:pPr>
        <w:tabs>
          <w:tab w:val="num" w:pos="3567"/>
        </w:tabs>
        <w:ind w:left="3567" w:hanging="1440"/>
      </w:pPr>
    </w:lvl>
    <w:lvl w:ilvl="6">
      <w:start w:val="1"/>
      <w:numFmt w:val="decimal"/>
      <w:lvlText w:val="%1.%2.%3.%4.%5.%6.%7."/>
      <w:lvlJc w:val="left"/>
      <w:pPr>
        <w:tabs>
          <w:tab w:val="num" w:pos="3567"/>
        </w:tabs>
        <w:ind w:left="3567" w:hanging="1440"/>
      </w:pPr>
    </w:lvl>
    <w:lvl w:ilvl="7">
      <w:start w:val="1"/>
      <w:numFmt w:val="decimal"/>
      <w:lvlText w:val="%1.%2.%3.%4.%5.%6.%7.%8."/>
      <w:lvlJc w:val="left"/>
      <w:pPr>
        <w:tabs>
          <w:tab w:val="num" w:pos="3927"/>
        </w:tabs>
        <w:ind w:left="3927" w:hanging="1800"/>
      </w:pPr>
    </w:lvl>
    <w:lvl w:ilvl="8">
      <w:start w:val="1"/>
      <w:numFmt w:val="decimal"/>
      <w:lvlText w:val="%1.%2.%3.%4.%5.%6.%7.%8.%9."/>
      <w:lvlJc w:val="left"/>
      <w:pPr>
        <w:tabs>
          <w:tab w:val="num" w:pos="3927"/>
        </w:tabs>
        <w:ind w:left="3927" w:hanging="1800"/>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0000005"/>
    <w:multiLevelType w:val="multilevel"/>
    <w:tmpl w:val="4BFA2398"/>
    <w:name w:val="WW8Num17"/>
    <w:lvl w:ilvl="0">
      <w:start w:val="1"/>
      <w:numFmt w:val="decimal"/>
      <w:lvlText w:val="10.%1."/>
      <w:lvlJc w:val="left"/>
      <w:pPr>
        <w:tabs>
          <w:tab w:val="num" w:pos="0"/>
        </w:tabs>
        <w:ind w:left="360" w:hanging="360"/>
      </w:pPr>
      <w:rPr>
        <w:rFonts w:hint="default"/>
        <w:b w:val="0"/>
        <w:i w:val="0"/>
        <w:color w:val="auto"/>
        <w:sz w:val="23"/>
        <w:szCs w:val="23"/>
        <w:lang w:eastAsia="ar-SA"/>
      </w:rPr>
    </w:lvl>
    <w:lvl w:ilvl="1">
      <w:start w:val="1"/>
      <w:numFmt w:val="decimal"/>
      <w:lvlText w:val="%1.%2."/>
      <w:lvlJc w:val="left"/>
      <w:pPr>
        <w:tabs>
          <w:tab w:val="num" w:pos="0"/>
        </w:tabs>
        <w:ind w:left="792" w:hanging="432"/>
      </w:pPr>
      <w:rPr>
        <w:b w:val="0"/>
        <w:i w:val="0"/>
        <w:lang w:eastAsia="ar-SA"/>
      </w:rPr>
    </w:lvl>
    <w:lvl w:ilvl="2">
      <w:start w:val="1"/>
      <w:numFmt w:val="decimal"/>
      <w:lvlText w:val="%1.%2.%3."/>
      <w:lvlJc w:val="left"/>
      <w:pPr>
        <w:tabs>
          <w:tab w:val="num" w:pos="0"/>
        </w:tabs>
        <w:ind w:left="1224" w:hanging="504"/>
      </w:pPr>
      <w:rPr>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5C6946"/>
    <w:multiLevelType w:val="hybridMultilevel"/>
    <w:tmpl w:val="D052690E"/>
    <w:lvl w:ilvl="0" w:tplc="D5083562">
      <w:start w:val="1"/>
      <w:numFmt w:val="decimal"/>
      <w:lvlText w:val="%1."/>
      <w:lvlJc w:val="left"/>
      <w:pPr>
        <w:ind w:left="720" w:hanging="360"/>
      </w:pPr>
      <w:rPr>
        <w:rFonts w:hint="default"/>
        <w:b w:val="0"/>
        <w:bCs w:val="0"/>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1832508"/>
    <w:multiLevelType w:val="hybridMultilevel"/>
    <w:tmpl w:val="B76886C8"/>
    <w:lvl w:ilvl="0" w:tplc="4D96DC24">
      <w:start w:val="11"/>
      <w:numFmt w:val="decimal"/>
      <w:lvlText w:val="%1."/>
      <w:lvlJc w:val="left"/>
      <w:pPr>
        <w:ind w:left="720" w:hanging="360"/>
      </w:pPr>
      <w:rPr>
        <w:rFonts w:hint="default"/>
        <w:b/>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43F0DC0"/>
    <w:multiLevelType w:val="hybridMultilevel"/>
    <w:tmpl w:val="31A8635A"/>
    <w:lvl w:ilvl="0" w:tplc="EB887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B64A26"/>
    <w:multiLevelType w:val="multilevel"/>
    <w:tmpl w:val="B72A4F5A"/>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9F3DCF"/>
    <w:multiLevelType w:val="multilevel"/>
    <w:tmpl w:val="DC2C2D3A"/>
    <w:lvl w:ilvl="0">
      <w:start w:val="7"/>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DA51569"/>
    <w:multiLevelType w:val="multilevel"/>
    <w:tmpl w:val="DE0AAB86"/>
    <w:lvl w:ilvl="0">
      <w:start w:val="6"/>
      <w:numFmt w:val="decimal"/>
      <w:lvlText w:val="%1."/>
      <w:lvlJc w:val="left"/>
      <w:pPr>
        <w:ind w:left="360" w:hanging="360"/>
      </w:pPr>
      <w:rPr>
        <w:rFonts w:hint="default"/>
        <w:b/>
        <w:bCs/>
      </w:rPr>
    </w:lvl>
    <w:lvl w:ilvl="1">
      <w:start w:val="1"/>
      <w:numFmt w:val="decimal"/>
      <w:lvlText w:val="%1.%2."/>
      <w:lvlJc w:val="left"/>
      <w:pPr>
        <w:ind w:left="433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1571404C"/>
    <w:multiLevelType w:val="multilevel"/>
    <w:tmpl w:val="E8467E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9F2069"/>
    <w:multiLevelType w:val="hybridMultilevel"/>
    <w:tmpl w:val="68281E54"/>
    <w:lvl w:ilvl="0" w:tplc="1F6AA1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7A1311"/>
    <w:multiLevelType w:val="multilevel"/>
    <w:tmpl w:val="5D2835E0"/>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212F4862"/>
    <w:multiLevelType w:val="hybridMultilevel"/>
    <w:tmpl w:val="80AE15C0"/>
    <w:lvl w:ilvl="0" w:tplc="ABDCCA9A">
      <w:start w:val="1"/>
      <w:numFmt w:val="decimal"/>
      <w:lvlText w:val="%1."/>
      <w:lvlJc w:val="left"/>
      <w:pPr>
        <w:tabs>
          <w:tab w:val="num" w:pos="720"/>
        </w:tabs>
        <w:ind w:left="720" w:hanging="360"/>
      </w:pPr>
      <w:rPr>
        <w:rFonts w:hint="default"/>
        <w:b/>
        <w:i w:val="0"/>
        <w:color w:val="auto"/>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1FB5622"/>
    <w:multiLevelType w:val="multilevel"/>
    <w:tmpl w:val="2516FFB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E1756B"/>
    <w:multiLevelType w:val="multilevel"/>
    <w:tmpl w:val="DB46A19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EF064E6"/>
    <w:multiLevelType w:val="multilevel"/>
    <w:tmpl w:val="124E9B1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F760281"/>
    <w:multiLevelType w:val="hybridMultilevel"/>
    <w:tmpl w:val="DAE0552E"/>
    <w:lvl w:ilvl="0" w:tplc="6D7C94CC">
      <w:start w:val="1"/>
      <w:numFmt w:val="decimal"/>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0" w15:restartNumberingAfterBreak="0">
    <w:nsid w:val="32686C8D"/>
    <w:multiLevelType w:val="multilevel"/>
    <w:tmpl w:val="18B89736"/>
    <w:lvl w:ilvl="0">
      <w:start w:val="1"/>
      <w:numFmt w:val="decimal"/>
      <w:lvlText w:val="%1."/>
      <w:lvlJc w:val="left"/>
      <w:pPr>
        <w:ind w:left="360" w:hanging="360"/>
      </w:pPr>
      <w:rPr>
        <w:i w:val="0"/>
      </w:rPr>
    </w:lvl>
    <w:lvl w:ilvl="1">
      <w:start w:val="1"/>
      <w:numFmt w:val="decimal"/>
      <w:lvlText w:val="%2)"/>
      <w:lvlJc w:val="left"/>
      <w:pPr>
        <w:ind w:left="716" w:hanging="432"/>
      </w:pPr>
      <w:rPr>
        <w:rFonts w:hint="default"/>
        <w:b w:val="0"/>
        <w:color w:val="000000" w:themeColor="text1"/>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9129BD"/>
    <w:multiLevelType w:val="multilevel"/>
    <w:tmpl w:val="CEF41766"/>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2E71275"/>
    <w:multiLevelType w:val="multilevel"/>
    <w:tmpl w:val="0636830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37B31DCB"/>
    <w:multiLevelType w:val="multilevel"/>
    <w:tmpl w:val="0FEADDB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A297EE8"/>
    <w:multiLevelType w:val="hybridMultilevel"/>
    <w:tmpl w:val="B4549C60"/>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AB5786B"/>
    <w:multiLevelType w:val="hybridMultilevel"/>
    <w:tmpl w:val="B7A6DB0A"/>
    <w:lvl w:ilvl="0" w:tplc="DFDEC63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3C1D63DD"/>
    <w:multiLevelType w:val="multilevel"/>
    <w:tmpl w:val="FF6EE6D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5E4321"/>
    <w:multiLevelType w:val="multilevel"/>
    <w:tmpl w:val="3A5C3C6E"/>
    <w:lvl w:ilvl="0">
      <w:start w:val="8"/>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407769C2"/>
    <w:multiLevelType w:val="multilevel"/>
    <w:tmpl w:val="606EBFBE"/>
    <w:lvl w:ilvl="0">
      <w:start w:val="1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1896D17"/>
    <w:multiLevelType w:val="multilevel"/>
    <w:tmpl w:val="F4D8C6A0"/>
    <w:lvl w:ilvl="0">
      <w:start w:val="4"/>
      <w:numFmt w:val="none"/>
      <w:lvlText w:val="6.3."/>
      <w:lvlJc w:val="left"/>
      <w:pPr>
        <w:tabs>
          <w:tab w:val="num" w:pos="3420"/>
        </w:tabs>
        <w:ind w:left="3420" w:hanging="360"/>
      </w:pPr>
    </w:lvl>
    <w:lvl w:ilvl="1">
      <w:start w:val="1"/>
      <w:numFmt w:val="none"/>
      <w:lvlText w:val="11.1."/>
      <w:lvlJc w:val="left"/>
      <w:pPr>
        <w:tabs>
          <w:tab w:val="num" w:pos="360"/>
        </w:tabs>
        <w:ind w:left="360" w:hanging="360"/>
      </w:pPr>
    </w:lvl>
    <w:lvl w:ilvl="2">
      <w:start w:val="1"/>
      <w:numFmt w:val="none"/>
      <w:lvlText w:val="11.1.2."/>
      <w:lvlJc w:val="left"/>
      <w:pPr>
        <w:tabs>
          <w:tab w:val="num" w:pos="900"/>
        </w:tabs>
        <w:ind w:left="9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420875EA"/>
    <w:multiLevelType w:val="hybridMultilevel"/>
    <w:tmpl w:val="94563DA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2CB3151"/>
    <w:multiLevelType w:val="multilevel"/>
    <w:tmpl w:val="7FD6C190"/>
    <w:lvl w:ilvl="0">
      <w:start w:val="3"/>
      <w:numFmt w:val="decimal"/>
      <w:lvlText w:val="%1."/>
      <w:lvlJc w:val="left"/>
      <w:pPr>
        <w:ind w:left="360" w:hanging="360"/>
      </w:pPr>
      <w:rPr>
        <w:rFonts w:hint="default"/>
      </w:rPr>
    </w:lvl>
    <w:lvl w:ilvl="1">
      <w:start w:val="1"/>
      <w:numFmt w:val="decimal"/>
      <w:lvlText w:val="%1.%2."/>
      <w:lvlJc w:val="left"/>
      <w:pPr>
        <w:ind w:left="943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F3153FB"/>
    <w:multiLevelType w:val="multilevel"/>
    <w:tmpl w:val="F25C5636"/>
    <w:lvl w:ilvl="0">
      <w:start w:val="10"/>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3" w15:restartNumberingAfterBreak="0">
    <w:nsid w:val="516A1A1E"/>
    <w:multiLevelType w:val="hybridMultilevel"/>
    <w:tmpl w:val="A444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35" w15:restartNumberingAfterBreak="0">
    <w:nsid w:val="57AD536E"/>
    <w:multiLevelType w:val="multilevel"/>
    <w:tmpl w:val="B7526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9A71AA"/>
    <w:multiLevelType w:val="multilevel"/>
    <w:tmpl w:val="8662DAD4"/>
    <w:lvl w:ilvl="0">
      <w:start w:val="1"/>
      <w:numFmt w:val="decimal"/>
      <w:lvlText w:val="%1."/>
      <w:lvlJc w:val="left"/>
      <w:pPr>
        <w:ind w:left="360" w:hanging="360"/>
      </w:pPr>
      <w:rPr>
        <w:i w:val="0"/>
      </w:rPr>
    </w:lvl>
    <w:lvl w:ilvl="1">
      <w:start w:val="1"/>
      <w:numFmt w:val="decimal"/>
      <w:lvlText w:val="%1.%2."/>
      <w:lvlJc w:val="left"/>
      <w:pPr>
        <w:ind w:left="432" w:hanging="432"/>
      </w:pPr>
      <w:rPr>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EB0FE8"/>
    <w:multiLevelType w:val="multilevel"/>
    <w:tmpl w:val="F72E4A38"/>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38" w15:restartNumberingAfterBreak="0">
    <w:nsid w:val="60A32710"/>
    <w:multiLevelType w:val="multilevel"/>
    <w:tmpl w:val="1F5C7892"/>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9" w15:restartNumberingAfterBreak="0">
    <w:nsid w:val="6A767113"/>
    <w:multiLevelType w:val="multilevel"/>
    <w:tmpl w:val="6A747314"/>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pStyle w:val="1111lgumam"/>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A7E4277"/>
    <w:multiLevelType w:val="multilevel"/>
    <w:tmpl w:val="36E67710"/>
    <w:lvl w:ilvl="0">
      <w:start w:val="8"/>
      <w:numFmt w:val="decimal"/>
      <w:lvlText w:val="%1."/>
      <w:lvlJc w:val="left"/>
      <w:pPr>
        <w:ind w:left="360" w:hanging="360"/>
      </w:pPr>
      <w:rPr>
        <w:rFonts w:hint="default"/>
        <w:b w:val="0"/>
      </w:rPr>
    </w:lvl>
    <w:lvl w:ilvl="1">
      <w:start w:val="1"/>
      <w:numFmt w:val="decimal"/>
      <w:lvlText w:val="%1.%2."/>
      <w:lvlJc w:val="left"/>
      <w:pPr>
        <w:ind w:left="4046" w:hanging="360"/>
      </w:pPr>
      <w:rPr>
        <w:rFonts w:hint="default"/>
        <w:b w:val="0"/>
      </w:rPr>
    </w:lvl>
    <w:lvl w:ilvl="2">
      <w:start w:val="1"/>
      <w:numFmt w:val="decimal"/>
      <w:lvlText w:val="%1.%2.%3."/>
      <w:lvlJc w:val="left"/>
      <w:pPr>
        <w:ind w:left="8660" w:hanging="720"/>
      </w:pPr>
      <w:rPr>
        <w:rFonts w:hint="default"/>
        <w:b w:val="0"/>
      </w:rPr>
    </w:lvl>
    <w:lvl w:ilvl="3">
      <w:start w:val="1"/>
      <w:numFmt w:val="decimal"/>
      <w:lvlText w:val="%1.%2.%3.%4."/>
      <w:lvlJc w:val="left"/>
      <w:pPr>
        <w:ind w:left="12630" w:hanging="720"/>
      </w:pPr>
      <w:rPr>
        <w:rFonts w:hint="default"/>
        <w:b w:val="0"/>
      </w:rPr>
    </w:lvl>
    <w:lvl w:ilvl="4">
      <w:start w:val="1"/>
      <w:numFmt w:val="decimal"/>
      <w:lvlText w:val="%1.%2.%3.%4.%5."/>
      <w:lvlJc w:val="left"/>
      <w:pPr>
        <w:ind w:left="16960" w:hanging="1080"/>
      </w:pPr>
      <w:rPr>
        <w:rFonts w:hint="default"/>
        <w:b w:val="0"/>
      </w:rPr>
    </w:lvl>
    <w:lvl w:ilvl="5">
      <w:start w:val="1"/>
      <w:numFmt w:val="decimal"/>
      <w:lvlText w:val="%1.%2.%3.%4.%5.%6."/>
      <w:lvlJc w:val="left"/>
      <w:pPr>
        <w:ind w:left="20930" w:hanging="1080"/>
      </w:pPr>
      <w:rPr>
        <w:rFonts w:hint="default"/>
        <w:b w:val="0"/>
      </w:rPr>
    </w:lvl>
    <w:lvl w:ilvl="6">
      <w:start w:val="1"/>
      <w:numFmt w:val="decimal"/>
      <w:lvlText w:val="%1.%2.%3.%4.%5.%6.%7."/>
      <w:lvlJc w:val="left"/>
      <w:pPr>
        <w:ind w:left="25260" w:hanging="1440"/>
      </w:pPr>
      <w:rPr>
        <w:rFonts w:hint="default"/>
        <w:b w:val="0"/>
      </w:rPr>
    </w:lvl>
    <w:lvl w:ilvl="7">
      <w:start w:val="1"/>
      <w:numFmt w:val="decimal"/>
      <w:lvlText w:val="%1.%2.%3.%4.%5.%6.%7.%8."/>
      <w:lvlJc w:val="left"/>
      <w:pPr>
        <w:ind w:left="29230" w:hanging="1440"/>
      </w:pPr>
      <w:rPr>
        <w:rFonts w:hint="default"/>
        <w:b w:val="0"/>
      </w:rPr>
    </w:lvl>
    <w:lvl w:ilvl="8">
      <w:start w:val="1"/>
      <w:numFmt w:val="decimal"/>
      <w:lvlText w:val="%1.%2.%3.%4.%5.%6.%7.%8.%9."/>
      <w:lvlJc w:val="left"/>
      <w:pPr>
        <w:ind w:left="-31976" w:hanging="1800"/>
      </w:pPr>
      <w:rPr>
        <w:rFonts w:hint="default"/>
        <w:b w:val="0"/>
      </w:rPr>
    </w:lvl>
  </w:abstractNum>
  <w:abstractNum w:abstractNumId="41" w15:restartNumberingAfterBreak="0">
    <w:nsid w:val="73CA5647"/>
    <w:multiLevelType w:val="multilevel"/>
    <w:tmpl w:val="9110897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125" w:hanging="40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2" w15:restartNumberingAfterBreak="0">
    <w:nsid w:val="73F540A2"/>
    <w:multiLevelType w:val="multilevel"/>
    <w:tmpl w:val="858CE9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8E4D86"/>
    <w:multiLevelType w:val="multilevel"/>
    <w:tmpl w:val="AB8808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2D6C06"/>
    <w:multiLevelType w:val="multilevel"/>
    <w:tmpl w:val="D7183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340680"/>
    <w:multiLevelType w:val="multilevel"/>
    <w:tmpl w:val="1E446ECE"/>
    <w:lvl w:ilvl="0">
      <w:start w:val="8"/>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46" w15:restartNumberingAfterBreak="0">
    <w:nsid w:val="76AB5A61"/>
    <w:multiLevelType w:val="multilevel"/>
    <w:tmpl w:val="54D000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49038B"/>
    <w:multiLevelType w:val="multilevel"/>
    <w:tmpl w:val="FA84248E"/>
    <w:lvl w:ilvl="0">
      <w:start w:val="26"/>
      <w:numFmt w:val="decimal"/>
      <w:lvlText w:val="%1."/>
      <w:lvlJc w:val="left"/>
      <w:pPr>
        <w:ind w:left="480" w:hanging="480"/>
      </w:pPr>
      <w:rPr>
        <w:rFonts w:hint="default"/>
        <w:color w:val="auto"/>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15:restartNumberingAfterBreak="0">
    <w:nsid w:val="7B15387B"/>
    <w:multiLevelType w:val="multilevel"/>
    <w:tmpl w:val="1A6CE3A2"/>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sz w:val="24"/>
      </w:rPr>
    </w:lvl>
    <w:lvl w:ilvl="2">
      <w:start w:val="1"/>
      <w:numFmt w:val="decimal"/>
      <w:lvlText w:val="%1.%2.%3."/>
      <w:lvlJc w:val="left"/>
      <w:pPr>
        <w:ind w:left="3056" w:hanging="504"/>
      </w:pPr>
      <w:rPr>
        <w:b w:val="0"/>
        <w:i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B943F1"/>
    <w:multiLevelType w:val="multilevel"/>
    <w:tmpl w:val="B9B0082A"/>
    <w:lvl w:ilvl="0">
      <w:start w:val="2"/>
      <w:numFmt w:val="decimal"/>
      <w:lvlText w:val="%1"/>
      <w:lvlJc w:val="left"/>
      <w:pPr>
        <w:ind w:left="632" w:hanging="411"/>
      </w:pPr>
      <w:rPr>
        <w:rFonts w:hint="default"/>
        <w:lang w:val="lv-LV" w:eastAsia="lv" w:bidi="lv"/>
      </w:rPr>
    </w:lvl>
    <w:lvl w:ilvl="1">
      <w:start w:val="1"/>
      <w:numFmt w:val="decimal"/>
      <w:lvlText w:val="%1.%2."/>
      <w:lvlJc w:val="left"/>
      <w:pPr>
        <w:ind w:left="2822" w:hanging="411"/>
      </w:pPr>
      <w:rPr>
        <w:rFonts w:ascii="Times New Roman" w:eastAsia="Cambria" w:hAnsi="Times New Roman" w:cs="Times New Roman" w:hint="default"/>
        <w:w w:val="100"/>
        <w:sz w:val="22"/>
        <w:szCs w:val="22"/>
        <w:lang w:val="lv-LV" w:eastAsia="lv" w:bidi="lv"/>
      </w:rPr>
    </w:lvl>
    <w:lvl w:ilvl="2">
      <w:numFmt w:val="bullet"/>
      <w:lvlText w:val="•"/>
      <w:lvlJc w:val="left"/>
      <w:pPr>
        <w:ind w:left="2509" w:hanging="411"/>
      </w:pPr>
      <w:rPr>
        <w:rFonts w:hint="default"/>
        <w:lang w:val="lv" w:eastAsia="lv" w:bidi="lv"/>
      </w:rPr>
    </w:lvl>
    <w:lvl w:ilvl="3">
      <w:numFmt w:val="bullet"/>
      <w:lvlText w:val="•"/>
      <w:lvlJc w:val="left"/>
      <w:pPr>
        <w:ind w:left="3443" w:hanging="411"/>
      </w:pPr>
      <w:rPr>
        <w:rFonts w:hint="default"/>
        <w:lang w:val="lv" w:eastAsia="lv" w:bidi="lv"/>
      </w:rPr>
    </w:lvl>
    <w:lvl w:ilvl="4">
      <w:numFmt w:val="bullet"/>
      <w:lvlText w:val="•"/>
      <w:lvlJc w:val="left"/>
      <w:pPr>
        <w:ind w:left="4378" w:hanging="411"/>
      </w:pPr>
      <w:rPr>
        <w:rFonts w:hint="default"/>
        <w:lang w:val="lv" w:eastAsia="lv" w:bidi="lv"/>
      </w:rPr>
    </w:lvl>
    <w:lvl w:ilvl="5">
      <w:numFmt w:val="bullet"/>
      <w:lvlText w:val="•"/>
      <w:lvlJc w:val="left"/>
      <w:pPr>
        <w:ind w:left="5313" w:hanging="411"/>
      </w:pPr>
      <w:rPr>
        <w:rFonts w:hint="default"/>
        <w:lang w:val="lv" w:eastAsia="lv" w:bidi="lv"/>
      </w:rPr>
    </w:lvl>
    <w:lvl w:ilvl="6">
      <w:numFmt w:val="bullet"/>
      <w:lvlText w:val="•"/>
      <w:lvlJc w:val="left"/>
      <w:pPr>
        <w:ind w:left="6247" w:hanging="411"/>
      </w:pPr>
      <w:rPr>
        <w:rFonts w:hint="default"/>
        <w:lang w:val="lv" w:eastAsia="lv" w:bidi="lv"/>
      </w:rPr>
    </w:lvl>
    <w:lvl w:ilvl="7">
      <w:numFmt w:val="bullet"/>
      <w:lvlText w:val="•"/>
      <w:lvlJc w:val="left"/>
      <w:pPr>
        <w:ind w:left="7182" w:hanging="411"/>
      </w:pPr>
      <w:rPr>
        <w:rFonts w:hint="default"/>
        <w:lang w:val="lv" w:eastAsia="lv" w:bidi="lv"/>
      </w:rPr>
    </w:lvl>
    <w:lvl w:ilvl="8">
      <w:numFmt w:val="bullet"/>
      <w:lvlText w:val="•"/>
      <w:lvlJc w:val="left"/>
      <w:pPr>
        <w:ind w:left="8117" w:hanging="411"/>
      </w:pPr>
      <w:rPr>
        <w:rFonts w:hint="default"/>
        <w:lang w:val="lv" w:eastAsia="lv" w:bidi="lv"/>
      </w:rPr>
    </w:lvl>
  </w:abstractNum>
  <w:num w:numId="1" w16cid:durableId="1201672060">
    <w:abstractNumId w:val="15"/>
  </w:num>
  <w:num w:numId="2" w16cid:durableId="2070493313">
    <w:abstractNumId w:val="6"/>
  </w:num>
  <w:num w:numId="3" w16cid:durableId="1176263932">
    <w:abstractNumId w:val="11"/>
  </w:num>
  <w:num w:numId="4" w16cid:durableId="566719636">
    <w:abstractNumId w:val="3"/>
  </w:num>
  <w:num w:numId="5" w16cid:durableId="1142650684">
    <w:abstractNumId w:val="49"/>
  </w:num>
  <w:num w:numId="6" w16cid:durableId="999700493">
    <w:abstractNumId w:val="23"/>
  </w:num>
  <w:num w:numId="7" w16cid:durableId="1904949031">
    <w:abstractNumId w:val="45"/>
  </w:num>
  <w:num w:numId="8" w16cid:durableId="2009674019">
    <w:abstractNumId w:val="48"/>
  </w:num>
  <w:num w:numId="9" w16cid:durableId="290987150">
    <w:abstractNumId w:val="39"/>
  </w:num>
  <w:num w:numId="10" w16cid:durableId="943617031">
    <w:abstractNumId w:val="10"/>
  </w:num>
  <w:num w:numId="11" w16cid:durableId="1653947864">
    <w:abstractNumId w:val="21"/>
  </w:num>
  <w:num w:numId="12" w16cid:durableId="137066499">
    <w:abstractNumId w:val="8"/>
  </w:num>
  <w:num w:numId="13" w16cid:durableId="1269195127">
    <w:abstractNumId w:val="30"/>
  </w:num>
  <w:num w:numId="14" w16cid:durableId="932906351">
    <w:abstractNumId w:val="22"/>
  </w:num>
  <w:num w:numId="15" w16cid:durableId="1305811389">
    <w:abstractNumId w:val="24"/>
  </w:num>
  <w:num w:numId="16" w16cid:durableId="1899977120">
    <w:abstractNumId w:val="33"/>
  </w:num>
  <w:num w:numId="17" w16cid:durableId="192421618">
    <w:abstractNumId w:val="36"/>
  </w:num>
  <w:num w:numId="18" w16cid:durableId="1384334337">
    <w:abstractNumId w:val="31"/>
  </w:num>
  <w:num w:numId="19" w16cid:durableId="1542012813">
    <w:abstractNumId w:val="19"/>
  </w:num>
  <w:num w:numId="20" w16cid:durableId="765002964">
    <w:abstractNumId w:val="26"/>
  </w:num>
  <w:num w:numId="21" w16cid:durableId="288365301">
    <w:abstractNumId w:val="46"/>
  </w:num>
  <w:num w:numId="22" w16cid:durableId="1993563392">
    <w:abstractNumId w:val="35"/>
  </w:num>
  <w:num w:numId="23" w16cid:durableId="447966909">
    <w:abstractNumId w:val="0"/>
  </w:num>
  <w:num w:numId="24" w16cid:durableId="318771630">
    <w:abstractNumId w:val="16"/>
  </w:num>
  <w:num w:numId="25" w16cid:durableId="561603796">
    <w:abstractNumId w:val="47"/>
  </w:num>
  <w:num w:numId="26" w16cid:durableId="778571727">
    <w:abstractNumId w:val="37"/>
  </w:num>
  <w:num w:numId="27" w16cid:durableId="966353816">
    <w:abstractNumId w:val="5"/>
  </w:num>
  <w:num w:numId="28" w16cid:durableId="2052656081">
    <w:abstractNumId w:val="20"/>
  </w:num>
  <w:num w:numId="29" w16cid:durableId="1313412328">
    <w:abstractNumId w:val="38"/>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2275916">
    <w:abstractNumId w:val="17"/>
  </w:num>
  <w:num w:numId="31" w16cid:durableId="2106228224">
    <w:abstractNumId w:val="40"/>
  </w:num>
  <w:num w:numId="32" w16cid:durableId="2017150712">
    <w:abstractNumId w:val="32"/>
  </w:num>
  <w:num w:numId="33" w16cid:durableId="854802776">
    <w:abstractNumId w:val="13"/>
  </w:num>
  <w:num w:numId="34" w16cid:durableId="673146896">
    <w:abstractNumId w:val="41"/>
  </w:num>
  <w:num w:numId="35" w16cid:durableId="1574967988">
    <w:abstractNumId w:val="7"/>
  </w:num>
  <w:num w:numId="36" w16cid:durableId="1171408556">
    <w:abstractNumId w:val="25"/>
  </w:num>
  <w:num w:numId="37" w16cid:durableId="186331734">
    <w:abstractNumId w:val="28"/>
  </w:num>
  <w:num w:numId="38" w16cid:durableId="60298022">
    <w:abstractNumId w:val="34"/>
    <w:lvlOverride w:ilvl="0">
      <w:startOverride w:val="1"/>
    </w:lvlOverride>
  </w:num>
  <w:num w:numId="39" w16cid:durableId="133923682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72415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6866709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4839773">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078175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8147046">
    <w:abstractNumId w:val="12"/>
  </w:num>
  <w:num w:numId="45" w16cid:durableId="492531792">
    <w:abstractNumId w:val="2"/>
  </w:num>
  <w:num w:numId="46" w16cid:durableId="876355152">
    <w:abstractNumId w:val="43"/>
  </w:num>
  <w:num w:numId="47" w16cid:durableId="423644939">
    <w:abstractNumId w:val="42"/>
  </w:num>
  <w:num w:numId="48" w16cid:durableId="1883244053">
    <w:abstractNumId w:val="18"/>
  </w:num>
  <w:num w:numId="49" w16cid:durableId="6880275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2402"/>
    <w:rsid w:val="00003031"/>
    <w:rsid w:val="0000534B"/>
    <w:rsid w:val="00010983"/>
    <w:rsid w:val="00011F26"/>
    <w:rsid w:val="000142F0"/>
    <w:rsid w:val="0002007D"/>
    <w:rsid w:val="000219A6"/>
    <w:rsid w:val="000247C6"/>
    <w:rsid w:val="00024C72"/>
    <w:rsid w:val="000266D6"/>
    <w:rsid w:val="000270FF"/>
    <w:rsid w:val="0002729E"/>
    <w:rsid w:val="00027352"/>
    <w:rsid w:val="000274EC"/>
    <w:rsid w:val="000276E7"/>
    <w:rsid w:val="0003051C"/>
    <w:rsid w:val="00032734"/>
    <w:rsid w:val="00033088"/>
    <w:rsid w:val="0003481E"/>
    <w:rsid w:val="0003488A"/>
    <w:rsid w:val="00035AA9"/>
    <w:rsid w:val="00037176"/>
    <w:rsid w:val="0003791B"/>
    <w:rsid w:val="00037D3B"/>
    <w:rsid w:val="00040478"/>
    <w:rsid w:val="00041758"/>
    <w:rsid w:val="00044BD5"/>
    <w:rsid w:val="00045441"/>
    <w:rsid w:val="000458DE"/>
    <w:rsid w:val="00045FC8"/>
    <w:rsid w:val="000462DB"/>
    <w:rsid w:val="00047E71"/>
    <w:rsid w:val="000507F1"/>
    <w:rsid w:val="00054324"/>
    <w:rsid w:val="00054B82"/>
    <w:rsid w:val="00054C24"/>
    <w:rsid w:val="00055F4D"/>
    <w:rsid w:val="000560E2"/>
    <w:rsid w:val="000567DE"/>
    <w:rsid w:val="00057866"/>
    <w:rsid w:val="00060C7E"/>
    <w:rsid w:val="00063D59"/>
    <w:rsid w:val="000666A7"/>
    <w:rsid w:val="00066BF9"/>
    <w:rsid w:val="00071BD5"/>
    <w:rsid w:val="00073C61"/>
    <w:rsid w:val="00073F43"/>
    <w:rsid w:val="00074ED7"/>
    <w:rsid w:val="00077B9D"/>
    <w:rsid w:val="00081027"/>
    <w:rsid w:val="00081CB0"/>
    <w:rsid w:val="0008343A"/>
    <w:rsid w:val="00085AD5"/>
    <w:rsid w:val="00086052"/>
    <w:rsid w:val="0008694B"/>
    <w:rsid w:val="00086BB8"/>
    <w:rsid w:val="00087249"/>
    <w:rsid w:val="00090101"/>
    <w:rsid w:val="00090261"/>
    <w:rsid w:val="000916CB"/>
    <w:rsid w:val="0009433F"/>
    <w:rsid w:val="00094687"/>
    <w:rsid w:val="00095D16"/>
    <w:rsid w:val="000A08D3"/>
    <w:rsid w:val="000B0532"/>
    <w:rsid w:val="000B06DD"/>
    <w:rsid w:val="000B1F5D"/>
    <w:rsid w:val="000B5C96"/>
    <w:rsid w:val="000B6450"/>
    <w:rsid w:val="000B6B53"/>
    <w:rsid w:val="000B7D5E"/>
    <w:rsid w:val="000C01F8"/>
    <w:rsid w:val="000C11E1"/>
    <w:rsid w:val="000C442F"/>
    <w:rsid w:val="000C4C21"/>
    <w:rsid w:val="000C62B7"/>
    <w:rsid w:val="000C6C1D"/>
    <w:rsid w:val="000C7D5F"/>
    <w:rsid w:val="000D219D"/>
    <w:rsid w:val="000D2F29"/>
    <w:rsid w:val="000D6CE0"/>
    <w:rsid w:val="000E03C5"/>
    <w:rsid w:val="000E0F3F"/>
    <w:rsid w:val="000E1100"/>
    <w:rsid w:val="000E120C"/>
    <w:rsid w:val="000E3F22"/>
    <w:rsid w:val="000E425B"/>
    <w:rsid w:val="000E4659"/>
    <w:rsid w:val="000E48C3"/>
    <w:rsid w:val="000E4A83"/>
    <w:rsid w:val="000E7EED"/>
    <w:rsid w:val="000F21F1"/>
    <w:rsid w:val="000F313F"/>
    <w:rsid w:val="000F3910"/>
    <w:rsid w:val="000F4EFC"/>
    <w:rsid w:val="000F6A43"/>
    <w:rsid w:val="000F745E"/>
    <w:rsid w:val="000F7D2F"/>
    <w:rsid w:val="000F7E9C"/>
    <w:rsid w:val="00100144"/>
    <w:rsid w:val="001014E1"/>
    <w:rsid w:val="00101A12"/>
    <w:rsid w:val="001032BA"/>
    <w:rsid w:val="001033F7"/>
    <w:rsid w:val="00103412"/>
    <w:rsid w:val="00103C30"/>
    <w:rsid w:val="0010470D"/>
    <w:rsid w:val="0010613E"/>
    <w:rsid w:val="001068B8"/>
    <w:rsid w:val="001068CD"/>
    <w:rsid w:val="00106E99"/>
    <w:rsid w:val="0010741C"/>
    <w:rsid w:val="001130C7"/>
    <w:rsid w:val="00113603"/>
    <w:rsid w:val="00115922"/>
    <w:rsid w:val="00115E4D"/>
    <w:rsid w:val="001165EF"/>
    <w:rsid w:val="001229BA"/>
    <w:rsid w:val="00124B76"/>
    <w:rsid w:val="001261E8"/>
    <w:rsid w:val="001262E6"/>
    <w:rsid w:val="001278E1"/>
    <w:rsid w:val="001301F4"/>
    <w:rsid w:val="0013075A"/>
    <w:rsid w:val="0013240E"/>
    <w:rsid w:val="001326D0"/>
    <w:rsid w:val="0013273D"/>
    <w:rsid w:val="00132A22"/>
    <w:rsid w:val="00135CA9"/>
    <w:rsid w:val="00135F13"/>
    <w:rsid w:val="00137113"/>
    <w:rsid w:val="00140553"/>
    <w:rsid w:val="00140C98"/>
    <w:rsid w:val="00140D10"/>
    <w:rsid w:val="00140EE2"/>
    <w:rsid w:val="001428A9"/>
    <w:rsid w:val="001436D6"/>
    <w:rsid w:val="00144116"/>
    <w:rsid w:val="00144A31"/>
    <w:rsid w:val="00145A33"/>
    <w:rsid w:val="0014600D"/>
    <w:rsid w:val="00147FDE"/>
    <w:rsid w:val="0015003D"/>
    <w:rsid w:val="001517CC"/>
    <w:rsid w:val="00152441"/>
    <w:rsid w:val="00152CC3"/>
    <w:rsid w:val="00153169"/>
    <w:rsid w:val="0015452D"/>
    <w:rsid w:val="00154D93"/>
    <w:rsid w:val="00155E1E"/>
    <w:rsid w:val="00155F7E"/>
    <w:rsid w:val="00160ED4"/>
    <w:rsid w:val="00160EDC"/>
    <w:rsid w:val="00160F89"/>
    <w:rsid w:val="001612BB"/>
    <w:rsid w:val="00161D48"/>
    <w:rsid w:val="001626C1"/>
    <w:rsid w:val="00163C02"/>
    <w:rsid w:val="00164B05"/>
    <w:rsid w:val="001657A5"/>
    <w:rsid w:val="00166021"/>
    <w:rsid w:val="001703CB"/>
    <w:rsid w:val="00170AF1"/>
    <w:rsid w:val="00172770"/>
    <w:rsid w:val="001727A7"/>
    <w:rsid w:val="00172A86"/>
    <w:rsid w:val="00172D41"/>
    <w:rsid w:val="00173070"/>
    <w:rsid w:val="0017506A"/>
    <w:rsid w:val="00175D1B"/>
    <w:rsid w:val="00176333"/>
    <w:rsid w:val="00176370"/>
    <w:rsid w:val="00176465"/>
    <w:rsid w:val="001767E9"/>
    <w:rsid w:val="00176EAA"/>
    <w:rsid w:val="00177560"/>
    <w:rsid w:val="00177DB7"/>
    <w:rsid w:val="0018110C"/>
    <w:rsid w:val="00182308"/>
    <w:rsid w:val="00182F0F"/>
    <w:rsid w:val="00183CC3"/>
    <w:rsid w:val="0018429F"/>
    <w:rsid w:val="00184D83"/>
    <w:rsid w:val="00185357"/>
    <w:rsid w:val="001862D8"/>
    <w:rsid w:val="00186B63"/>
    <w:rsid w:val="001909D8"/>
    <w:rsid w:val="00193DD3"/>
    <w:rsid w:val="0019446B"/>
    <w:rsid w:val="00194A08"/>
    <w:rsid w:val="001952FF"/>
    <w:rsid w:val="00195CEF"/>
    <w:rsid w:val="00195D25"/>
    <w:rsid w:val="00196625"/>
    <w:rsid w:val="00197F37"/>
    <w:rsid w:val="001A22F6"/>
    <w:rsid w:val="001A4D2A"/>
    <w:rsid w:val="001A6067"/>
    <w:rsid w:val="001A613D"/>
    <w:rsid w:val="001B064C"/>
    <w:rsid w:val="001B0908"/>
    <w:rsid w:val="001B17F2"/>
    <w:rsid w:val="001B3995"/>
    <w:rsid w:val="001B4894"/>
    <w:rsid w:val="001B4C4E"/>
    <w:rsid w:val="001B51C7"/>
    <w:rsid w:val="001B580F"/>
    <w:rsid w:val="001C0942"/>
    <w:rsid w:val="001C0968"/>
    <w:rsid w:val="001C14AB"/>
    <w:rsid w:val="001C4622"/>
    <w:rsid w:val="001C5B20"/>
    <w:rsid w:val="001C5E55"/>
    <w:rsid w:val="001C6AC6"/>
    <w:rsid w:val="001C6B03"/>
    <w:rsid w:val="001C6CEB"/>
    <w:rsid w:val="001D25B8"/>
    <w:rsid w:val="001D52E0"/>
    <w:rsid w:val="001D56F8"/>
    <w:rsid w:val="001D6198"/>
    <w:rsid w:val="001E1924"/>
    <w:rsid w:val="001E2BDA"/>
    <w:rsid w:val="001E32F6"/>
    <w:rsid w:val="001E3587"/>
    <w:rsid w:val="001E3C36"/>
    <w:rsid w:val="001E5AE1"/>
    <w:rsid w:val="001E7C5A"/>
    <w:rsid w:val="001F4B28"/>
    <w:rsid w:val="001F58C4"/>
    <w:rsid w:val="001F7511"/>
    <w:rsid w:val="00200308"/>
    <w:rsid w:val="0020119C"/>
    <w:rsid w:val="00201F9A"/>
    <w:rsid w:val="002020E6"/>
    <w:rsid w:val="00203199"/>
    <w:rsid w:val="00203F1A"/>
    <w:rsid w:val="002052F8"/>
    <w:rsid w:val="00205986"/>
    <w:rsid w:val="00206193"/>
    <w:rsid w:val="00206495"/>
    <w:rsid w:val="00207C0D"/>
    <w:rsid w:val="002104BA"/>
    <w:rsid w:val="002127D2"/>
    <w:rsid w:val="00213A17"/>
    <w:rsid w:val="00214978"/>
    <w:rsid w:val="00217395"/>
    <w:rsid w:val="00217773"/>
    <w:rsid w:val="00220432"/>
    <w:rsid w:val="00220BAB"/>
    <w:rsid w:val="00221AC8"/>
    <w:rsid w:val="00222ECF"/>
    <w:rsid w:val="002267D5"/>
    <w:rsid w:val="002270BC"/>
    <w:rsid w:val="00230B4F"/>
    <w:rsid w:val="00230D66"/>
    <w:rsid w:val="0023166B"/>
    <w:rsid w:val="00234154"/>
    <w:rsid w:val="002361E9"/>
    <w:rsid w:val="00236C49"/>
    <w:rsid w:val="00237A83"/>
    <w:rsid w:val="00237ED2"/>
    <w:rsid w:val="00241A27"/>
    <w:rsid w:val="00241F9E"/>
    <w:rsid w:val="002428AB"/>
    <w:rsid w:val="002444BE"/>
    <w:rsid w:val="00244B08"/>
    <w:rsid w:val="00246821"/>
    <w:rsid w:val="00246E5C"/>
    <w:rsid w:val="00246F4B"/>
    <w:rsid w:val="00246FFB"/>
    <w:rsid w:val="0025249B"/>
    <w:rsid w:val="00252A2F"/>
    <w:rsid w:val="002536DE"/>
    <w:rsid w:val="00254459"/>
    <w:rsid w:val="00255270"/>
    <w:rsid w:val="002555C3"/>
    <w:rsid w:val="002555F9"/>
    <w:rsid w:val="00255D2C"/>
    <w:rsid w:val="00256F56"/>
    <w:rsid w:val="002577AC"/>
    <w:rsid w:val="00257CD6"/>
    <w:rsid w:val="00257EA2"/>
    <w:rsid w:val="002602F4"/>
    <w:rsid w:val="00262B13"/>
    <w:rsid w:val="00264F43"/>
    <w:rsid w:val="002677E2"/>
    <w:rsid w:val="00271171"/>
    <w:rsid w:val="00272B3F"/>
    <w:rsid w:val="00272D91"/>
    <w:rsid w:val="00273F4B"/>
    <w:rsid w:val="00273F74"/>
    <w:rsid w:val="002779AB"/>
    <w:rsid w:val="0028047B"/>
    <w:rsid w:val="00280C64"/>
    <w:rsid w:val="00281B57"/>
    <w:rsid w:val="002826A0"/>
    <w:rsid w:val="00282AC6"/>
    <w:rsid w:val="00283758"/>
    <w:rsid w:val="0028414B"/>
    <w:rsid w:val="00286914"/>
    <w:rsid w:val="0028767F"/>
    <w:rsid w:val="00287F5E"/>
    <w:rsid w:val="00290606"/>
    <w:rsid w:val="0029116F"/>
    <w:rsid w:val="0029118E"/>
    <w:rsid w:val="002914DE"/>
    <w:rsid w:val="0029208A"/>
    <w:rsid w:val="00292700"/>
    <w:rsid w:val="00293F77"/>
    <w:rsid w:val="002944A2"/>
    <w:rsid w:val="0029504F"/>
    <w:rsid w:val="00297006"/>
    <w:rsid w:val="002A641D"/>
    <w:rsid w:val="002A69A0"/>
    <w:rsid w:val="002B06ED"/>
    <w:rsid w:val="002B2752"/>
    <w:rsid w:val="002B2BA2"/>
    <w:rsid w:val="002B3B83"/>
    <w:rsid w:val="002B61E0"/>
    <w:rsid w:val="002B66EC"/>
    <w:rsid w:val="002B6BC5"/>
    <w:rsid w:val="002C103C"/>
    <w:rsid w:val="002C17B8"/>
    <w:rsid w:val="002C23A5"/>
    <w:rsid w:val="002C305E"/>
    <w:rsid w:val="002C396A"/>
    <w:rsid w:val="002C3B42"/>
    <w:rsid w:val="002C3C6B"/>
    <w:rsid w:val="002C4037"/>
    <w:rsid w:val="002C457A"/>
    <w:rsid w:val="002C572D"/>
    <w:rsid w:val="002C60D6"/>
    <w:rsid w:val="002C678F"/>
    <w:rsid w:val="002C6858"/>
    <w:rsid w:val="002C6C14"/>
    <w:rsid w:val="002C7769"/>
    <w:rsid w:val="002D13E1"/>
    <w:rsid w:val="002D495B"/>
    <w:rsid w:val="002D4C7A"/>
    <w:rsid w:val="002D5EDE"/>
    <w:rsid w:val="002D6C97"/>
    <w:rsid w:val="002E0216"/>
    <w:rsid w:val="002E0A6A"/>
    <w:rsid w:val="002E3FB6"/>
    <w:rsid w:val="002E464A"/>
    <w:rsid w:val="002E6F87"/>
    <w:rsid w:val="002E7E34"/>
    <w:rsid w:val="002F0064"/>
    <w:rsid w:val="002F0625"/>
    <w:rsid w:val="002F0B5D"/>
    <w:rsid w:val="002F23B4"/>
    <w:rsid w:val="002F6C8B"/>
    <w:rsid w:val="002F7250"/>
    <w:rsid w:val="002F7468"/>
    <w:rsid w:val="00301574"/>
    <w:rsid w:val="00302790"/>
    <w:rsid w:val="003028F2"/>
    <w:rsid w:val="00302B0A"/>
    <w:rsid w:val="003031FC"/>
    <w:rsid w:val="00303362"/>
    <w:rsid w:val="003045E3"/>
    <w:rsid w:val="00305EC4"/>
    <w:rsid w:val="0030675F"/>
    <w:rsid w:val="00307973"/>
    <w:rsid w:val="00310779"/>
    <w:rsid w:val="003107CA"/>
    <w:rsid w:val="00311627"/>
    <w:rsid w:val="00312248"/>
    <w:rsid w:val="00312522"/>
    <w:rsid w:val="00312B8E"/>
    <w:rsid w:val="00313A5E"/>
    <w:rsid w:val="00314009"/>
    <w:rsid w:val="00315414"/>
    <w:rsid w:val="0031650E"/>
    <w:rsid w:val="00317024"/>
    <w:rsid w:val="003213D1"/>
    <w:rsid w:val="00322BE7"/>
    <w:rsid w:val="00323A1B"/>
    <w:rsid w:val="00323C9D"/>
    <w:rsid w:val="00324083"/>
    <w:rsid w:val="003245A5"/>
    <w:rsid w:val="003261BB"/>
    <w:rsid w:val="003263E0"/>
    <w:rsid w:val="00326515"/>
    <w:rsid w:val="0033365A"/>
    <w:rsid w:val="00333BF3"/>
    <w:rsid w:val="00333FB2"/>
    <w:rsid w:val="00334490"/>
    <w:rsid w:val="00334D5A"/>
    <w:rsid w:val="00335A8D"/>
    <w:rsid w:val="00335B8B"/>
    <w:rsid w:val="00341AFE"/>
    <w:rsid w:val="0034272E"/>
    <w:rsid w:val="00342F36"/>
    <w:rsid w:val="00343EC1"/>
    <w:rsid w:val="00343F6E"/>
    <w:rsid w:val="00344D81"/>
    <w:rsid w:val="00344DB1"/>
    <w:rsid w:val="003463A9"/>
    <w:rsid w:val="0035151B"/>
    <w:rsid w:val="00351C43"/>
    <w:rsid w:val="00353BCD"/>
    <w:rsid w:val="00353BF8"/>
    <w:rsid w:val="00355402"/>
    <w:rsid w:val="00356D83"/>
    <w:rsid w:val="00357A88"/>
    <w:rsid w:val="00360D0A"/>
    <w:rsid w:val="00363B6B"/>
    <w:rsid w:val="00363CC4"/>
    <w:rsid w:val="00363CE2"/>
    <w:rsid w:val="0036411D"/>
    <w:rsid w:val="00364253"/>
    <w:rsid w:val="003653C1"/>
    <w:rsid w:val="003654C8"/>
    <w:rsid w:val="00365C9E"/>
    <w:rsid w:val="003678C7"/>
    <w:rsid w:val="00370B91"/>
    <w:rsid w:val="00372BCB"/>
    <w:rsid w:val="0037416C"/>
    <w:rsid w:val="003751EC"/>
    <w:rsid w:val="003768E3"/>
    <w:rsid w:val="00377E19"/>
    <w:rsid w:val="00380A95"/>
    <w:rsid w:val="00380FF3"/>
    <w:rsid w:val="003812DF"/>
    <w:rsid w:val="0038177A"/>
    <w:rsid w:val="00381813"/>
    <w:rsid w:val="00382979"/>
    <w:rsid w:val="00382F95"/>
    <w:rsid w:val="00384FB8"/>
    <w:rsid w:val="003863ED"/>
    <w:rsid w:val="003865D1"/>
    <w:rsid w:val="003907E9"/>
    <w:rsid w:val="00390DE1"/>
    <w:rsid w:val="00391349"/>
    <w:rsid w:val="003928FD"/>
    <w:rsid w:val="003938E0"/>
    <w:rsid w:val="00393D19"/>
    <w:rsid w:val="00394D0A"/>
    <w:rsid w:val="00395C8D"/>
    <w:rsid w:val="00395E6B"/>
    <w:rsid w:val="00397379"/>
    <w:rsid w:val="00397FB6"/>
    <w:rsid w:val="003A0F08"/>
    <w:rsid w:val="003A41DD"/>
    <w:rsid w:val="003A4774"/>
    <w:rsid w:val="003A5A5B"/>
    <w:rsid w:val="003A6DF2"/>
    <w:rsid w:val="003A7A14"/>
    <w:rsid w:val="003A7FEA"/>
    <w:rsid w:val="003B16A9"/>
    <w:rsid w:val="003B1A15"/>
    <w:rsid w:val="003B2430"/>
    <w:rsid w:val="003B2449"/>
    <w:rsid w:val="003B2542"/>
    <w:rsid w:val="003B40BC"/>
    <w:rsid w:val="003B5EF6"/>
    <w:rsid w:val="003C002C"/>
    <w:rsid w:val="003C0E39"/>
    <w:rsid w:val="003C2239"/>
    <w:rsid w:val="003C31A2"/>
    <w:rsid w:val="003C3CE3"/>
    <w:rsid w:val="003C44F9"/>
    <w:rsid w:val="003C54E8"/>
    <w:rsid w:val="003C579C"/>
    <w:rsid w:val="003C5BD6"/>
    <w:rsid w:val="003C60E0"/>
    <w:rsid w:val="003D0EEA"/>
    <w:rsid w:val="003D4476"/>
    <w:rsid w:val="003D55D3"/>
    <w:rsid w:val="003D7498"/>
    <w:rsid w:val="003E0D17"/>
    <w:rsid w:val="003E1F1C"/>
    <w:rsid w:val="003E2AD3"/>
    <w:rsid w:val="003E3ABE"/>
    <w:rsid w:val="003E6AF5"/>
    <w:rsid w:val="003E741A"/>
    <w:rsid w:val="003F2237"/>
    <w:rsid w:val="003F2610"/>
    <w:rsid w:val="003F2ABF"/>
    <w:rsid w:val="003F35B7"/>
    <w:rsid w:val="003F562A"/>
    <w:rsid w:val="003F6F78"/>
    <w:rsid w:val="00400E1C"/>
    <w:rsid w:val="00401CC4"/>
    <w:rsid w:val="00404A21"/>
    <w:rsid w:val="00404B21"/>
    <w:rsid w:val="00405FDD"/>
    <w:rsid w:val="004068D2"/>
    <w:rsid w:val="004100B2"/>
    <w:rsid w:val="00411E26"/>
    <w:rsid w:val="00411FF0"/>
    <w:rsid w:val="004121DE"/>
    <w:rsid w:val="00412DCB"/>
    <w:rsid w:val="00413665"/>
    <w:rsid w:val="0041645F"/>
    <w:rsid w:val="00416EEB"/>
    <w:rsid w:val="00417BFD"/>
    <w:rsid w:val="0042024B"/>
    <w:rsid w:val="00421746"/>
    <w:rsid w:val="0042288A"/>
    <w:rsid w:val="00422907"/>
    <w:rsid w:val="00422DD6"/>
    <w:rsid w:val="00423BB9"/>
    <w:rsid w:val="00424C9F"/>
    <w:rsid w:val="00424E52"/>
    <w:rsid w:val="0042666F"/>
    <w:rsid w:val="00430259"/>
    <w:rsid w:val="00430A12"/>
    <w:rsid w:val="00432A26"/>
    <w:rsid w:val="00433E0B"/>
    <w:rsid w:val="004342F3"/>
    <w:rsid w:val="00434722"/>
    <w:rsid w:val="00436879"/>
    <w:rsid w:val="00436916"/>
    <w:rsid w:val="00436C3E"/>
    <w:rsid w:val="00436E1D"/>
    <w:rsid w:val="00437594"/>
    <w:rsid w:val="0043790F"/>
    <w:rsid w:val="0044050E"/>
    <w:rsid w:val="00441D6F"/>
    <w:rsid w:val="00442056"/>
    <w:rsid w:val="004426BC"/>
    <w:rsid w:val="00442767"/>
    <w:rsid w:val="00442DC2"/>
    <w:rsid w:val="004447F8"/>
    <w:rsid w:val="004459E8"/>
    <w:rsid w:val="00446A71"/>
    <w:rsid w:val="004479D8"/>
    <w:rsid w:val="00450C52"/>
    <w:rsid w:val="00451D6B"/>
    <w:rsid w:val="0045488B"/>
    <w:rsid w:val="004551B6"/>
    <w:rsid w:val="00456123"/>
    <w:rsid w:val="00456BD3"/>
    <w:rsid w:val="004573E3"/>
    <w:rsid w:val="0046258B"/>
    <w:rsid w:val="00463615"/>
    <w:rsid w:val="00467251"/>
    <w:rsid w:val="0047110B"/>
    <w:rsid w:val="0047200E"/>
    <w:rsid w:val="0047305F"/>
    <w:rsid w:val="004744A5"/>
    <w:rsid w:val="0047564C"/>
    <w:rsid w:val="004756C6"/>
    <w:rsid w:val="00475A51"/>
    <w:rsid w:val="00475B25"/>
    <w:rsid w:val="0047755E"/>
    <w:rsid w:val="0048098A"/>
    <w:rsid w:val="00480F61"/>
    <w:rsid w:val="0048343A"/>
    <w:rsid w:val="00483774"/>
    <w:rsid w:val="00483826"/>
    <w:rsid w:val="00485BAB"/>
    <w:rsid w:val="00485C52"/>
    <w:rsid w:val="00486B7B"/>
    <w:rsid w:val="004918FF"/>
    <w:rsid w:val="004919D0"/>
    <w:rsid w:val="00491CA7"/>
    <w:rsid w:val="00492C08"/>
    <w:rsid w:val="004940C8"/>
    <w:rsid w:val="00494740"/>
    <w:rsid w:val="00495C07"/>
    <w:rsid w:val="004962A5"/>
    <w:rsid w:val="004A0A2A"/>
    <w:rsid w:val="004A1692"/>
    <w:rsid w:val="004A3D34"/>
    <w:rsid w:val="004A6168"/>
    <w:rsid w:val="004A64B6"/>
    <w:rsid w:val="004A6553"/>
    <w:rsid w:val="004A6CD7"/>
    <w:rsid w:val="004A6E63"/>
    <w:rsid w:val="004A6F73"/>
    <w:rsid w:val="004A7A58"/>
    <w:rsid w:val="004B146B"/>
    <w:rsid w:val="004B3159"/>
    <w:rsid w:val="004B3D17"/>
    <w:rsid w:val="004B4252"/>
    <w:rsid w:val="004B453F"/>
    <w:rsid w:val="004B6836"/>
    <w:rsid w:val="004B70DE"/>
    <w:rsid w:val="004C086D"/>
    <w:rsid w:val="004C0AD2"/>
    <w:rsid w:val="004C189B"/>
    <w:rsid w:val="004C413B"/>
    <w:rsid w:val="004C5599"/>
    <w:rsid w:val="004C5CC1"/>
    <w:rsid w:val="004C66AE"/>
    <w:rsid w:val="004C69C2"/>
    <w:rsid w:val="004C6C46"/>
    <w:rsid w:val="004C705D"/>
    <w:rsid w:val="004D0699"/>
    <w:rsid w:val="004D0A34"/>
    <w:rsid w:val="004D0BE9"/>
    <w:rsid w:val="004D2029"/>
    <w:rsid w:val="004D20BC"/>
    <w:rsid w:val="004D2413"/>
    <w:rsid w:val="004D294F"/>
    <w:rsid w:val="004D441E"/>
    <w:rsid w:val="004D45AA"/>
    <w:rsid w:val="004D4926"/>
    <w:rsid w:val="004D6184"/>
    <w:rsid w:val="004D7977"/>
    <w:rsid w:val="004E19C2"/>
    <w:rsid w:val="004E34DF"/>
    <w:rsid w:val="004E7B84"/>
    <w:rsid w:val="004F0AA7"/>
    <w:rsid w:val="004F0E1D"/>
    <w:rsid w:val="004F195D"/>
    <w:rsid w:val="004F386D"/>
    <w:rsid w:val="004F3C31"/>
    <w:rsid w:val="004F6777"/>
    <w:rsid w:val="004F6EEC"/>
    <w:rsid w:val="00500293"/>
    <w:rsid w:val="005007D9"/>
    <w:rsid w:val="00501983"/>
    <w:rsid w:val="00502524"/>
    <w:rsid w:val="00502D0B"/>
    <w:rsid w:val="00502D8C"/>
    <w:rsid w:val="00503B35"/>
    <w:rsid w:val="005053CB"/>
    <w:rsid w:val="005053FB"/>
    <w:rsid w:val="005058E1"/>
    <w:rsid w:val="00506103"/>
    <w:rsid w:val="00507E7B"/>
    <w:rsid w:val="005101C7"/>
    <w:rsid w:val="005109D4"/>
    <w:rsid w:val="00511779"/>
    <w:rsid w:val="00512AFF"/>
    <w:rsid w:val="00512B26"/>
    <w:rsid w:val="00513793"/>
    <w:rsid w:val="005150EC"/>
    <w:rsid w:val="00515767"/>
    <w:rsid w:val="00517C01"/>
    <w:rsid w:val="00522044"/>
    <w:rsid w:val="005226DB"/>
    <w:rsid w:val="0052330F"/>
    <w:rsid w:val="005234EB"/>
    <w:rsid w:val="00524E7F"/>
    <w:rsid w:val="00526E63"/>
    <w:rsid w:val="00530163"/>
    <w:rsid w:val="005339D1"/>
    <w:rsid w:val="00533D78"/>
    <w:rsid w:val="0053444B"/>
    <w:rsid w:val="0053450B"/>
    <w:rsid w:val="00534A93"/>
    <w:rsid w:val="00535C88"/>
    <w:rsid w:val="00536785"/>
    <w:rsid w:val="00536B80"/>
    <w:rsid w:val="00537358"/>
    <w:rsid w:val="00537B0F"/>
    <w:rsid w:val="00537E2D"/>
    <w:rsid w:val="0054073B"/>
    <w:rsid w:val="00541EB7"/>
    <w:rsid w:val="00542846"/>
    <w:rsid w:val="00542BD8"/>
    <w:rsid w:val="00543B38"/>
    <w:rsid w:val="00543B4C"/>
    <w:rsid w:val="0054447C"/>
    <w:rsid w:val="00547760"/>
    <w:rsid w:val="00547B5C"/>
    <w:rsid w:val="00547CD4"/>
    <w:rsid w:val="00550D7E"/>
    <w:rsid w:val="00551103"/>
    <w:rsid w:val="00551185"/>
    <w:rsid w:val="00551871"/>
    <w:rsid w:val="005527B5"/>
    <w:rsid w:val="0055354D"/>
    <w:rsid w:val="0055524C"/>
    <w:rsid w:val="00555FF7"/>
    <w:rsid w:val="00557E3B"/>
    <w:rsid w:val="00561736"/>
    <w:rsid w:val="0056270E"/>
    <w:rsid w:val="00563F3E"/>
    <w:rsid w:val="005652BA"/>
    <w:rsid w:val="00565873"/>
    <w:rsid w:val="00565EAA"/>
    <w:rsid w:val="0056680E"/>
    <w:rsid w:val="00571A31"/>
    <w:rsid w:val="00571DA1"/>
    <w:rsid w:val="00572033"/>
    <w:rsid w:val="00572A27"/>
    <w:rsid w:val="00574BA0"/>
    <w:rsid w:val="00574CBB"/>
    <w:rsid w:val="00575724"/>
    <w:rsid w:val="00576801"/>
    <w:rsid w:val="00576DD0"/>
    <w:rsid w:val="00577886"/>
    <w:rsid w:val="00580821"/>
    <w:rsid w:val="00581B64"/>
    <w:rsid w:val="00581CB0"/>
    <w:rsid w:val="005820B4"/>
    <w:rsid w:val="00583299"/>
    <w:rsid w:val="00583B6F"/>
    <w:rsid w:val="005846AC"/>
    <w:rsid w:val="0058603E"/>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056E"/>
    <w:rsid w:val="005B08B2"/>
    <w:rsid w:val="005B3531"/>
    <w:rsid w:val="005B47BD"/>
    <w:rsid w:val="005B5403"/>
    <w:rsid w:val="005B582C"/>
    <w:rsid w:val="005B7182"/>
    <w:rsid w:val="005B7641"/>
    <w:rsid w:val="005B77D0"/>
    <w:rsid w:val="005C07EC"/>
    <w:rsid w:val="005C0A11"/>
    <w:rsid w:val="005C276E"/>
    <w:rsid w:val="005C3CA9"/>
    <w:rsid w:val="005C3DE2"/>
    <w:rsid w:val="005C5693"/>
    <w:rsid w:val="005C60AC"/>
    <w:rsid w:val="005C6A17"/>
    <w:rsid w:val="005C73FA"/>
    <w:rsid w:val="005C753B"/>
    <w:rsid w:val="005D0ABA"/>
    <w:rsid w:val="005D15B1"/>
    <w:rsid w:val="005D2B1C"/>
    <w:rsid w:val="005D2FBD"/>
    <w:rsid w:val="005D4F59"/>
    <w:rsid w:val="005D5D97"/>
    <w:rsid w:val="005D6325"/>
    <w:rsid w:val="005D69F8"/>
    <w:rsid w:val="005D6DA5"/>
    <w:rsid w:val="005E00CE"/>
    <w:rsid w:val="005E0218"/>
    <w:rsid w:val="005E0546"/>
    <w:rsid w:val="005E0B83"/>
    <w:rsid w:val="005E0D3F"/>
    <w:rsid w:val="005E1597"/>
    <w:rsid w:val="005E2B04"/>
    <w:rsid w:val="005E3AAD"/>
    <w:rsid w:val="005E4570"/>
    <w:rsid w:val="005E4F42"/>
    <w:rsid w:val="005E5466"/>
    <w:rsid w:val="005E5CEC"/>
    <w:rsid w:val="005E5F60"/>
    <w:rsid w:val="005E6149"/>
    <w:rsid w:val="005F196C"/>
    <w:rsid w:val="005F201C"/>
    <w:rsid w:val="005F2545"/>
    <w:rsid w:val="005F296B"/>
    <w:rsid w:val="005F3DCB"/>
    <w:rsid w:val="005F5CF6"/>
    <w:rsid w:val="005F5DE3"/>
    <w:rsid w:val="005F6364"/>
    <w:rsid w:val="005F652D"/>
    <w:rsid w:val="005F7454"/>
    <w:rsid w:val="005F7597"/>
    <w:rsid w:val="00600465"/>
    <w:rsid w:val="006006CC"/>
    <w:rsid w:val="006006E9"/>
    <w:rsid w:val="00603E3F"/>
    <w:rsid w:val="006043C9"/>
    <w:rsid w:val="006056ED"/>
    <w:rsid w:val="00605ADF"/>
    <w:rsid w:val="00607AE3"/>
    <w:rsid w:val="00611FB2"/>
    <w:rsid w:val="006157BD"/>
    <w:rsid w:val="006158DC"/>
    <w:rsid w:val="00615A46"/>
    <w:rsid w:val="00621448"/>
    <w:rsid w:val="00621DC4"/>
    <w:rsid w:val="00621E59"/>
    <w:rsid w:val="00622C23"/>
    <w:rsid w:val="00623B40"/>
    <w:rsid w:val="00624555"/>
    <w:rsid w:val="00624909"/>
    <w:rsid w:val="00624B6D"/>
    <w:rsid w:val="006255A5"/>
    <w:rsid w:val="006259B7"/>
    <w:rsid w:val="00625AFB"/>
    <w:rsid w:val="00626D0B"/>
    <w:rsid w:val="00627658"/>
    <w:rsid w:val="0063139D"/>
    <w:rsid w:val="00633109"/>
    <w:rsid w:val="00635423"/>
    <w:rsid w:val="006355FD"/>
    <w:rsid w:val="00635A0C"/>
    <w:rsid w:val="006372A4"/>
    <w:rsid w:val="00640369"/>
    <w:rsid w:val="00640E3B"/>
    <w:rsid w:val="00641040"/>
    <w:rsid w:val="0064117C"/>
    <w:rsid w:val="006416EC"/>
    <w:rsid w:val="006419ED"/>
    <w:rsid w:val="00643702"/>
    <w:rsid w:val="0064441D"/>
    <w:rsid w:val="00644765"/>
    <w:rsid w:val="0064572C"/>
    <w:rsid w:val="006466A9"/>
    <w:rsid w:val="00650C73"/>
    <w:rsid w:val="006519DD"/>
    <w:rsid w:val="0065660B"/>
    <w:rsid w:val="006609D5"/>
    <w:rsid w:val="00660E3D"/>
    <w:rsid w:val="00660E9D"/>
    <w:rsid w:val="00661978"/>
    <w:rsid w:val="00662E3D"/>
    <w:rsid w:val="0066322D"/>
    <w:rsid w:val="0066489F"/>
    <w:rsid w:val="006652AA"/>
    <w:rsid w:val="00665697"/>
    <w:rsid w:val="00665A9C"/>
    <w:rsid w:val="00667F6C"/>
    <w:rsid w:val="00670835"/>
    <w:rsid w:val="00670DF8"/>
    <w:rsid w:val="00672BBF"/>
    <w:rsid w:val="00674FE4"/>
    <w:rsid w:val="00675F14"/>
    <w:rsid w:val="006763D3"/>
    <w:rsid w:val="006769D7"/>
    <w:rsid w:val="0068083C"/>
    <w:rsid w:val="006810BD"/>
    <w:rsid w:val="00683023"/>
    <w:rsid w:val="00683882"/>
    <w:rsid w:val="00684E10"/>
    <w:rsid w:val="006855F0"/>
    <w:rsid w:val="00686824"/>
    <w:rsid w:val="00687278"/>
    <w:rsid w:val="006878C4"/>
    <w:rsid w:val="006901E6"/>
    <w:rsid w:val="0069085F"/>
    <w:rsid w:val="00691D66"/>
    <w:rsid w:val="00692077"/>
    <w:rsid w:val="0069256D"/>
    <w:rsid w:val="00693AA2"/>
    <w:rsid w:val="00693B8C"/>
    <w:rsid w:val="0069465B"/>
    <w:rsid w:val="00695FD8"/>
    <w:rsid w:val="006A03DD"/>
    <w:rsid w:val="006A093F"/>
    <w:rsid w:val="006A0D36"/>
    <w:rsid w:val="006A1D26"/>
    <w:rsid w:val="006A35DF"/>
    <w:rsid w:val="006A4335"/>
    <w:rsid w:val="006A593A"/>
    <w:rsid w:val="006A732E"/>
    <w:rsid w:val="006A798A"/>
    <w:rsid w:val="006B009B"/>
    <w:rsid w:val="006B02A1"/>
    <w:rsid w:val="006B15A5"/>
    <w:rsid w:val="006B38B0"/>
    <w:rsid w:val="006B5E2F"/>
    <w:rsid w:val="006B5FF6"/>
    <w:rsid w:val="006B6193"/>
    <w:rsid w:val="006B6610"/>
    <w:rsid w:val="006B7BE0"/>
    <w:rsid w:val="006C1AC7"/>
    <w:rsid w:val="006C2BC4"/>
    <w:rsid w:val="006C3107"/>
    <w:rsid w:val="006C6BCC"/>
    <w:rsid w:val="006C7501"/>
    <w:rsid w:val="006D0D87"/>
    <w:rsid w:val="006D1A9B"/>
    <w:rsid w:val="006D2E72"/>
    <w:rsid w:val="006D3359"/>
    <w:rsid w:val="006D457B"/>
    <w:rsid w:val="006D5EF8"/>
    <w:rsid w:val="006D6935"/>
    <w:rsid w:val="006D7E82"/>
    <w:rsid w:val="006D7E8A"/>
    <w:rsid w:val="006E14BC"/>
    <w:rsid w:val="006E17D3"/>
    <w:rsid w:val="006E23E1"/>
    <w:rsid w:val="006E2E87"/>
    <w:rsid w:val="006E38B0"/>
    <w:rsid w:val="006E3CBB"/>
    <w:rsid w:val="006E4553"/>
    <w:rsid w:val="006E4B82"/>
    <w:rsid w:val="006E503E"/>
    <w:rsid w:val="006E5DF7"/>
    <w:rsid w:val="006E618E"/>
    <w:rsid w:val="006E75C0"/>
    <w:rsid w:val="006E7F64"/>
    <w:rsid w:val="006F0655"/>
    <w:rsid w:val="006F2BB8"/>
    <w:rsid w:val="006F57A7"/>
    <w:rsid w:val="006F5B94"/>
    <w:rsid w:val="006F5D10"/>
    <w:rsid w:val="006F6089"/>
    <w:rsid w:val="006F6F5B"/>
    <w:rsid w:val="006F730A"/>
    <w:rsid w:val="0070401E"/>
    <w:rsid w:val="007077E5"/>
    <w:rsid w:val="00707980"/>
    <w:rsid w:val="00710892"/>
    <w:rsid w:val="00711E11"/>
    <w:rsid w:val="00712F5E"/>
    <w:rsid w:val="0071341E"/>
    <w:rsid w:val="007135A0"/>
    <w:rsid w:val="00714F88"/>
    <w:rsid w:val="0071693F"/>
    <w:rsid w:val="007202D5"/>
    <w:rsid w:val="007213A5"/>
    <w:rsid w:val="0072362F"/>
    <w:rsid w:val="0072465C"/>
    <w:rsid w:val="00724AFC"/>
    <w:rsid w:val="00725494"/>
    <w:rsid w:val="00725B2F"/>
    <w:rsid w:val="00725C0A"/>
    <w:rsid w:val="00726A51"/>
    <w:rsid w:val="0072729A"/>
    <w:rsid w:val="007274F5"/>
    <w:rsid w:val="00727F13"/>
    <w:rsid w:val="00731405"/>
    <w:rsid w:val="00731558"/>
    <w:rsid w:val="00731E7E"/>
    <w:rsid w:val="0073287E"/>
    <w:rsid w:val="00734100"/>
    <w:rsid w:val="00734F2D"/>
    <w:rsid w:val="00735EDD"/>
    <w:rsid w:val="0073735C"/>
    <w:rsid w:val="007378D2"/>
    <w:rsid w:val="00737C24"/>
    <w:rsid w:val="00740E4E"/>
    <w:rsid w:val="00741CEE"/>
    <w:rsid w:val="00741E72"/>
    <w:rsid w:val="007422DE"/>
    <w:rsid w:val="00742890"/>
    <w:rsid w:val="00743B2C"/>
    <w:rsid w:val="00744DFB"/>
    <w:rsid w:val="00745307"/>
    <w:rsid w:val="00745B50"/>
    <w:rsid w:val="00746D0F"/>
    <w:rsid w:val="0074706A"/>
    <w:rsid w:val="00751099"/>
    <w:rsid w:val="0075246F"/>
    <w:rsid w:val="00752DD8"/>
    <w:rsid w:val="00753213"/>
    <w:rsid w:val="0075427A"/>
    <w:rsid w:val="00754EFC"/>
    <w:rsid w:val="007551E0"/>
    <w:rsid w:val="00755655"/>
    <w:rsid w:val="00757628"/>
    <w:rsid w:val="00757889"/>
    <w:rsid w:val="0076265A"/>
    <w:rsid w:val="00762D78"/>
    <w:rsid w:val="00764989"/>
    <w:rsid w:val="007663A6"/>
    <w:rsid w:val="0076667B"/>
    <w:rsid w:val="007717E0"/>
    <w:rsid w:val="00771F44"/>
    <w:rsid w:val="00772AE1"/>
    <w:rsid w:val="0077365F"/>
    <w:rsid w:val="00775143"/>
    <w:rsid w:val="00776085"/>
    <w:rsid w:val="007761BF"/>
    <w:rsid w:val="00781127"/>
    <w:rsid w:val="00781581"/>
    <w:rsid w:val="00781F34"/>
    <w:rsid w:val="0078297B"/>
    <w:rsid w:val="007839F4"/>
    <w:rsid w:val="00784C96"/>
    <w:rsid w:val="00786F45"/>
    <w:rsid w:val="007918EA"/>
    <w:rsid w:val="00792FCC"/>
    <w:rsid w:val="00793E50"/>
    <w:rsid w:val="007A023C"/>
    <w:rsid w:val="007A0CAD"/>
    <w:rsid w:val="007A2824"/>
    <w:rsid w:val="007A49CB"/>
    <w:rsid w:val="007A5BB5"/>
    <w:rsid w:val="007A6779"/>
    <w:rsid w:val="007B1D23"/>
    <w:rsid w:val="007B4F5B"/>
    <w:rsid w:val="007B6CDB"/>
    <w:rsid w:val="007B727F"/>
    <w:rsid w:val="007B7370"/>
    <w:rsid w:val="007C0A6A"/>
    <w:rsid w:val="007C0D2B"/>
    <w:rsid w:val="007C2CDF"/>
    <w:rsid w:val="007C7039"/>
    <w:rsid w:val="007D011D"/>
    <w:rsid w:val="007D0FA2"/>
    <w:rsid w:val="007D35B3"/>
    <w:rsid w:val="007D6C4A"/>
    <w:rsid w:val="007D6D5A"/>
    <w:rsid w:val="007D6D7E"/>
    <w:rsid w:val="007D7000"/>
    <w:rsid w:val="007D7317"/>
    <w:rsid w:val="007D7483"/>
    <w:rsid w:val="007E00CC"/>
    <w:rsid w:val="007E24D7"/>
    <w:rsid w:val="007E2F7B"/>
    <w:rsid w:val="007E330B"/>
    <w:rsid w:val="007E377D"/>
    <w:rsid w:val="007E3C03"/>
    <w:rsid w:val="007E3D31"/>
    <w:rsid w:val="007E7D72"/>
    <w:rsid w:val="007F0769"/>
    <w:rsid w:val="007F07AD"/>
    <w:rsid w:val="007F0AEE"/>
    <w:rsid w:val="007F156F"/>
    <w:rsid w:val="007F5C60"/>
    <w:rsid w:val="007F66EF"/>
    <w:rsid w:val="00801086"/>
    <w:rsid w:val="008026F7"/>
    <w:rsid w:val="00804390"/>
    <w:rsid w:val="00805A91"/>
    <w:rsid w:val="00806278"/>
    <w:rsid w:val="00807A8C"/>
    <w:rsid w:val="00807F44"/>
    <w:rsid w:val="008120B6"/>
    <w:rsid w:val="008137E2"/>
    <w:rsid w:val="00813B23"/>
    <w:rsid w:val="008151DA"/>
    <w:rsid w:val="00816B59"/>
    <w:rsid w:val="00817563"/>
    <w:rsid w:val="0081774D"/>
    <w:rsid w:val="00821255"/>
    <w:rsid w:val="008214DD"/>
    <w:rsid w:val="00822451"/>
    <w:rsid w:val="008243D7"/>
    <w:rsid w:val="00824B9F"/>
    <w:rsid w:val="008250C3"/>
    <w:rsid w:val="008277D6"/>
    <w:rsid w:val="00827B09"/>
    <w:rsid w:val="0083011E"/>
    <w:rsid w:val="00830154"/>
    <w:rsid w:val="00831930"/>
    <w:rsid w:val="00832F18"/>
    <w:rsid w:val="00834ABB"/>
    <w:rsid w:val="00837F50"/>
    <w:rsid w:val="0084069C"/>
    <w:rsid w:val="00840882"/>
    <w:rsid w:val="008408E4"/>
    <w:rsid w:val="00843596"/>
    <w:rsid w:val="008449C7"/>
    <w:rsid w:val="00844DB7"/>
    <w:rsid w:val="00844E0B"/>
    <w:rsid w:val="00844EAE"/>
    <w:rsid w:val="008454D3"/>
    <w:rsid w:val="008456B3"/>
    <w:rsid w:val="00846510"/>
    <w:rsid w:val="008511E2"/>
    <w:rsid w:val="00851734"/>
    <w:rsid w:val="0085195C"/>
    <w:rsid w:val="008532F1"/>
    <w:rsid w:val="00854059"/>
    <w:rsid w:val="008544E6"/>
    <w:rsid w:val="00854A82"/>
    <w:rsid w:val="00856178"/>
    <w:rsid w:val="00856590"/>
    <w:rsid w:val="00856B4C"/>
    <w:rsid w:val="00857EAC"/>
    <w:rsid w:val="008613E3"/>
    <w:rsid w:val="00861479"/>
    <w:rsid w:val="00864001"/>
    <w:rsid w:val="008643AD"/>
    <w:rsid w:val="00865668"/>
    <w:rsid w:val="00866662"/>
    <w:rsid w:val="00866CE9"/>
    <w:rsid w:val="0086733D"/>
    <w:rsid w:val="00870694"/>
    <w:rsid w:val="00873B5F"/>
    <w:rsid w:val="0087440A"/>
    <w:rsid w:val="008748D3"/>
    <w:rsid w:val="00875305"/>
    <w:rsid w:val="00876088"/>
    <w:rsid w:val="00876771"/>
    <w:rsid w:val="00877C96"/>
    <w:rsid w:val="008802B1"/>
    <w:rsid w:val="008803EA"/>
    <w:rsid w:val="0088106E"/>
    <w:rsid w:val="008815FD"/>
    <w:rsid w:val="008817E0"/>
    <w:rsid w:val="00881E0D"/>
    <w:rsid w:val="008821ED"/>
    <w:rsid w:val="00882AAC"/>
    <w:rsid w:val="00883D20"/>
    <w:rsid w:val="00884B94"/>
    <w:rsid w:val="00885C28"/>
    <w:rsid w:val="00886E0C"/>
    <w:rsid w:val="00890D8A"/>
    <w:rsid w:val="00894273"/>
    <w:rsid w:val="0089459F"/>
    <w:rsid w:val="008949B8"/>
    <w:rsid w:val="00895611"/>
    <w:rsid w:val="00895C87"/>
    <w:rsid w:val="00896626"/>
    <w:rsid w:val="008A2834"/>
    <w:rsid w:val="008A44DE"/>
    <w:rsid w:val="008A6BF6"/>
    <w:rsid w:val="008B0620"/>
    <w:rsid w:val="008B226E"/>
    <w:rsid w:val="008B2C31"/>
    <w:rsid w:val="008B31E7"/>
    <w:rsid w:val="008B3CE6"/>
    <w:rsid w:val="008B614F"/>
    <w:rsid w:val="008B637D"/>
    <w:rsid w:val="008B65E1"/>
    <w:rsid w:val="008B69EA"/>
    <w:rsid w:val="008B6E79"/>
    <w:rsid w:val="008B6E8E"/>
    <w:rsid w:val="008B703E"/>
    <w:rsid w:val="008B7CDB"/>
    <w:rsid w:val="008C1613"/>
    <w:rsid w:val="008C16FE"/>
    <w:rsid w:val="008C1D40"/>
    <w:rsid w:val="008C5231"/>
    <w:rsid w:val="008C5B6D"/>
    <w:rsid w:val="008C6BC5"/>
    <w:rsid w:val="008C79B9"/>
    <w:rsid w:val="008C7EB1"/>
    <w:rsid w:val="008D1675"/>
    <w:rsid w:val="008D1CB1"/>
    <w:rsid w:val="008D32F4"/>
    <w:rsid w:val="008D32FC"/>
    <w:rsid w:val="008D3377"/>
    <w:rsid w:val="008D34A9"/>
    <w:rsid w:val="008D3E0F"/>
    <w:rsid w:val="008D4091"/>
    <w:rsid w:val="008D721B"/>
    <w:rsid w:val="008D7C61"/>
    <w:rsid w:val="008E0CB5"/>
    <w:rsid w:val="008E1AA0"/>
    <w:rsid w:val="008E312D"/>
    <w:rsid w:val="008E397A"/>
    <w:rsid w:val="008E52C4"/>
    <w:rsid w:val="008E62F4"/>
    <w:rsid w:val="008E717C"/>
    <w:rsid w:val="008E738F"/>
    <w:rsid w:val="008F0989"/>
    <w:rsid w:val="008F1504"/>
    <w:rsid w:val="008F28A7"/>
    <w:rsid w:val="008F3333"/>
    <w:rsid w:val="008F361B"/>
    <w:rsid w:val="008F3A98"/>
    <w:rsid w:val="008F3F35"/>
    <w:rsid w:val="008F45FE"/>
    <w:rsid w:val="008F5ABB"/>
    <w:rsid w:val="008F6049"/>
    <w:rsid w:val="008F6964"/>
    <w:rsid w:val="008F6A15"/>
    <w:rsid w:val="008F6FC0"/>
    <w:rsid w:val="00900751"/>
    <w:rsid w:val="00901D4D"/>
    <w:rsid w:val="00901E32"/>
    <w:rsid w:val="00902CB1"/>
    <w:rsid w:val="00903162"/>
    <w:rsid w:val="00903CB9"/>
    <w:rsid w:val="0090468A"/>
    <w:rsid w:val="009055EB"/>
    <w:rsid w:val="00906D5D"/>
    <w:rsid w:val="00906EF1"/>
    <w:rsid w:val="00911331"/>
    <w:rsid w:val="00912203"/>
    <w:rsid w:val="00913C92"/>
    <w:rsid w:val="0091444F"/>
    <w:rsid w:val="00914CE6"/>
    <w:rsid w:val="00915096"/>
    <w:rsid w:val="0091613F"/>
    <w:rsid w:val="00916DE1"/>
    <w:rsid w:val="00917242"/>
    <w:rsid w:val="0092098F"/>
    <w:rsid w:val="009211D9"/>
    <w:rsid w:val="00921622"/>
    <w:rsid w:val="00921FF3"/>
    <w:rsid w:val="00922252"/>
    <w:rsid w:val="00923076"/>
    <w:rsid w:val="00923803"/>
    <w:rsid w:val="009238FC"/>
    <w:rsid w:val="0092485A"/>
    <w:rsid w:val="00925B90"/>
    <w:rsid w:val="009268CB"/>
    <w:rsid w:val="00926CD0"/>
    <w:rsid w:val="00930F56"/>
    <w:rsid w:val="00931702"/>
    <w:rsid w:val="00931C03"/>
    <w:rsid w:val="00932365"/>
    <w:rsid w:val="009342B9"/>
    <w:rsid w:val="00934C48"/>
    <w:rsid w:val="009355A5"/>
    <w:rsid w:val="009363DF"/>
    <w:rsid w:val="009365C6"/>
    <w:rsid w:val="009370BD"/>
    <w:rsid w:val="0093797B"/>
    <w:rsid w:val="00940D08"/>
    <w:rsid w:val="00941E52"/>
    <w:rsid w:val="00942E49"/>
    <w:rsid w:val="00944EE6"/>
    <w:rsid w:val="00945EA8"/>
    <w:rsid w:val="00946DB6"/>
    <w:rsid w:val="00947F90"/>
    <w:rsid w:val="009512AC"/>
    <w:rsid w:val="00951321"/>
    <w:rsid w:val="00951EB4"/>
    <w:rsid w:val="00951F0A"/>
    <w:rsid w:val="0095208B"/>
    <w:rsid w:val="009520F7"/>
    <w:rsid w:val="00952302"/>
    <w:rsid w:val="00954915"/>
    <w:rsid w:val="00954BD6"/>
    <w:rsid w:val="00956431"/>
    <w:rsid w:val="00957B08"/>
    <w:rsid w:val="0096057F"/>
    <w:rsid w:val="00960983"/>
    <w:rsid w:val="00961A30"/>
    <w:rsid w:val="00965F5F"/>
    <w:rsid w:val="00966042"/>
    <w:rsid w:val="00966934"/>
    <w:rsid w:val="0096699D"/>
    <w:rsid w:val="00966BF5"/>
    <w:rsid w:val="0096730B"/>
    <w:rsid w:val="00971646"/>
    <w:rsid w:val="00972378"/>
    <w:rsid w:val="00972830"/>
    <w:rsid w:val="00972F93"/>
    <w:rsid w:val="0097327E"/>
    <w:rsid w:val="00973DD7"/>
    <w:rsid w:val="00976D3B"/>
    <w:rsid w:val="00977523"/>
    <w:rsid w:val="0098094C"/>
    <w:rsid w:val="00983B83"/>
    <w:rsid w:val="00984441"/>
    <w:rsid w:val="00984830"/>
    <w:rsid w:val="0098632C"/>
    <w:rsid w:val="00986DCC"/>
    <w:rsid w:val="009877A6"/>
    <w:rsid w:val="00987823"/>
    <w:rsid w:val="00992338"/>
    <w:rsid w:val="0099385F"/>
    <w:rsid w:val="00993B4E"/>
    <w:rsid w:val="00994306"/>
    <w:rsid w:val="0099444E"/>
    <w:rsid w:val="00996CE5"/>
    <w:rsid w:val="00997165"/>
    <w:rsid w:val="009A03B1"/>
    <w:rsid w:val="009A07AA"/>
    <w:rsid w:val="009A15EF"/>
    <w:rsid w:val="009A2DCD"/>
    <w:rsid w:val="009A36EE"/>
    <w:rsid w:val="009A66F8"/>
    <w:rsid w:val="009A73CC"/>
    <w:rsid w:val="009A77E6"/>
    <w:rsid w:val="009A78FD"/>
    <w:rsid w:val="009A7A77"/>
    <w:rsid w:val="009B0883"/>
    <w:rsid w:val="009B0A08"/>
    <w:rsid w:val="009B12F5"/>
    <w:rsid w:val="009B2068"/>
    <w:rsid w:val="009B2852"/>
    <w:rsid w:val="009B3447"/>
    <w:rsid w:val="009B398B"/>
    <w:rsid w:val="009B3E81"/>
    <w:rsid w:val="009B43DB"/>
    <w:rsid w:val="009B51EB"/>
    <w:rsid w:val="009B6135"/>
    <w:rsid w:val="009C0905"/>
    <w:rsid w:val="009C11F7"/>
    <w:rsid w:val="009C1743"/>
    <w:rsid w:val="009C1F57"/>
    <w:rsid w:val="009C43BB"/>
    <w:rsid w:val="009C6BE5"/>
    <w:rsid w:val="009C6D2A"/>
    <w:rsid w:val="009C6DE7"/>
    <w:rsid w:val="009C75A1"/>
    <w:rsid w:val="009C7760"/>
    <w:rsid w:val="009C7CF6"/>
    <w:rsid w:val="009D0677"/>
    <w:rsid w:val="009D2399"/>
    <w:rsid w:val="009D24FE"/>
    <w:rsid w:val="009D55F1"/>
    <w:rsid w:val="009D616F"/>
    <w:rsid w:val="009D7E87"/>
    <w:rsid w:val="009E3769"/>
    <w:rsid w:val="009E39AA"/>
    <w:rsid w:val="009E47E8"/>
    <w:rsid w:val="009E566F"/>
    <w:rsid w:val="009E56AD"/>
    <w:rsid w:val="009E5807"/>
    <w:rsid w:val="009E7854"/>
    <w:rsid w:val="009E7C03"/>
    <w:rsid w:val="009F35E6"/>
    <w:rsid w:val="009F4932"/>
    <w:rsid w:val="009F5FAD"/>
    <w:rsid w:val="009F68E4"/>
    <w:rsid w:val="009F68EC"/>
    <w:rsid w:val="009F6E3D"/>
    <w:rsid w:val="00A01CFD"/>
    <w:rsid w:val="00A02A4B"/>
    <w:rsid w:val="00A03D45"/>
    <w:rsid w:val="00A057CE"/>
    <w:rsid w:val="00A06BE9"/>
    <w:rsid w:val="00A12ED4"/>
    <w:rsid w:val="00A12FDA"/>
    <w:rsid w:val="00A16A78"/>
    <w:rsid w:val="00A177D5"/>
    <w:rsid w:val="00A17B21"/>
    <w:rsid w:val="00A20934"/>
    <w:rsid w:val="00A21726"/>
    <w:rsid w:val="00A22C4B"/>
    <w:rsid w:val="00A260AE"/>
    <w:rsid w:val="00A26782"/>
    <w:rsid w:val="00A26A8F"/>
    <w:rsid w:val="00A26C92"/>
    <w:rsid w:val="00A27AF7"/>
    <w:rsid w:val="00A30366"/>
    <w:rsid w:val="00A3247E"/>
    <w:rsid w:val="00A35088"/>
    <w:rsid w:val="00A36ADD"/>
    <w:rsid w:val="00A36D0D"/>
    <w:rsid w:val="00A37FE8"/>
    <w:rsid w:val="00A40508"/>
    <w:rsid w:val="00A42642"/>
    <w:rsid w:val="00A43229"/>
    <w:rsid w:val="00A43FD1"/>
    <w:rsid w:val="00A44993"/>
    <w:rsid w:val="00A46551"/>
    <w:rsid w:val="00A47777"/>
    <w:rsid w:val="00A500E0"/>
    <w:rsid w:val="00A50B89"/>
    <w:rsid w:val="00A52550"/>
    <w:rsid w:val="00A53795"/>
    <w:rsid w:val="00A54723"/>
    <w:rsid w:val="00A55441"/>
    <w:rsid w:val="00A56F33"/>
    <w:rsid w:val="00A60C01"/>
    <w:rsid w:val="00A60FF5"/>
    <w:rsid w:val="00A61464"/>
    <w:rsid w:val="00A62A1E"/>
    <w:rsid w:val="00A62E72"/>
    <w:rsid w:val="00A64BF4"/>
    <w:rsid w:val="00A65359"/>
    <w:rsid w:val="00A65806"/>
    <w:rsid w:val="00A65AC5"/>
    <w:rsid w:val="00A65D23"/>
    <w:rsid w:val="00A67FFC"/>
    <w:rsid w:val="00A70D8B"/>
    <w:rsid w:val="00A71110"/>
    <w:rsid w:val="00A71665"/>
    <w:rsid w:val="00A723EB"/>
    <w:rsid w:val="00A72533"/>
    <w:rsid w:val="00A72562"/>
    <w:rsid w:val="00A72EEC"/>
    <w:rsid w:val="00A73D00"/>
    <w:rsid w:val="00A749F1"/>
    <w:rsid w:val="00A74B4A"/>
    <w:rsid w:val="00A74C0A"/>
    <w:rsid w:val="00A770DD"/>
    <w:rsid w:val="00A7739A"/>
    <w:rsid w:val="00A77DCF"/>
    <w:rsid w:val="00A81DE8"/>
    <w:rsid w:val="00A81F15"/>
    <w:rsid w:val="00A825C0"/>
    <w:rsid w:val="00A82930"/>
    <w:rsid w:val="00A82E58"/>
    <w:rsid w:val="00A8303B"/>
    <w:rsid w:val="00A83C4B"/>
    <w:rsid w:val="00A84FBB"/>
    <w:rsid w:val="00A86457"/>
    <w:rsid w:val="00A86CD3"/>
    <w:rsid w:val="00A87BCC"/>
    <w:rsid w:val="00A919F3"/>
    <w:rsid w:val="00A968BC"/>
    <w:rsid w:val="00A97F86"/>
    <w:rsid w:val="00AA0CD4"/>
    <w:rsid w:val="00AA24B9"/>
    <w:rsid w:val="00AA3DEC"/>
    <w:rsid w:val="00AA4B08"/>
    <w:rsid w:val="00AA4D1D"/>
    <w:rsid w:val="00AA4D38"/>
    <w:rsid w:val="00AA5EB8"/>
    <w:rsid w:val="00AA6844"/>
    <w:rsid w:val="00AA72CE"/>
    <w:rsid w:val="00AB0384"/>
    <w:rsid w:val="00AB124E"/>
    <w:rsid w:val="00AB25FC"/>
    <w:rsid w:val="00AB3C76"/>
    <w:rsid w:val="00AB5371"/>
    <w:rsid w:val="00AB53F9"/>
    <w:rsid w:val="00AB5467"/>
    <w:rsid w:val="00AB7CE9"/>
    <w:rsid w:val="00AC2010"/>
    <w:rsid w:val="00AC420E"/>
    <w:rsid w:val="00AC48D1"/>
    <w:rsid w:val="00AC49DF"/>
    <w:rsid w:val="00AC4CCB"/>
    <w:rsid w:val="00AC5407"/>
    <w:rsid w:val="00AC5719"/>
    <w:rsid w:val="00AC6177"/>
    <w:rsid w:val="00AC718B"/>
    <w:rsid w:val="00AC7AD2"/>
    <w:rsid w:val="00AD1470"/>
    <w:rsid w:val="00AD19E4"/>
    <w:rsid w:val="00AD2549"/>
    <w:rsid w:val="00AD3A91"/>
    <w:rsid w:val="00AD529F"/>
    <w:rsid w:val="00AD58A2"/>
    <w:rsid w:val="00AD5D60"/>
    <w:rsid w:val="00AD67C2"/>
    <w:rsid w:val="00AD6BF9"/>
    <w:rsid w:val="00AE15AF"/>
    <w:rsid w:val="00AE31EC"/>
    <w:rsid w:val="00AE36E6"/>
    <w:rsid w:val="00AE44BD"/>
    <w:rsid w:val="00AE5A03"/>
    <w:rsid w:val="00AF105A"/>
    <w:rsid w:val="00AF2315"/>
    <w:rsid w:val="00AF3020"/>
    <w:rsid w:val="00AF30E0"/>
    <w:rsid w:val="00AF37E1"/>
    <w:rsid w:val="00AF38E4"/>
    <w:rsid w:val="00AF43A9"/>
    <w:rsid w:val="00AF6007"/>
    <w:rsid w:val="00AF6561"/>
    <w:rsid w:val="00AF6869"/>
    <w:rsid w:val="00B00777"/>
    <w:rsid w:val="00B00DD1"/>
    <w:rsid w:val="00B00F2D"/>
    <w:rsid w:val="00B011CB"/>
    <w:rsid w:val="00B04E6B"/>
    <w:rsid w:val="00B04EFA"/>
    <w:rsid w:val="00B056B4"/>
    <w:rsid w:val="00B062C7"/>
    <w:rsid w:val="00B066CC"/>
    <w:rsid w:val="00B07454"/>
    <w:rsid w:val="00B10514"/>
    <w:rsid w:val="00B10CBE"/>
    <w:rsid w:val="00B11379"/>
    <w:rsid w:val="00B11383"/>
    <w:rsid w:val="00B1260E"/>
    <w:rsid w:val="00B12654"/>
    <w:rsid w:val="00B133DE"/>
    <w:rsid w:val="00B13CFF"/>
    <w:rsid w:val="00B14422"/>
    <w:rsid w:val="00B21D3D"/>
    <w:rsid w:val="00B21FF3"/>
    <w:rsid w:val="00B22FDD"/>
    <w:rsid w:val="00B242DE"/>
    <w:rsid w:val="00B244A4"/>
    <w:rsid w:val="00B24574"/>
    <w:rsid w:val="00B2563F"/>
    <w:rsid w:val="00B2601A"/>
    <w:rsid w:val="00B263FD"/>
    <w:rsid w:val="00B267F8"/>
    <w:rsid w:val="00B342FA"/>
    <w:rsid w:val="00B358BA"/>
    <w:rsid w:val="00B35D1E"/>
    <w:rsid w:val="00B36E9A"/>
    <w:rsid w:val="00B377BA"/>
    <w:rsid w:val="00B37CC3"/>
    <w:rsid w:val="00B40C24"/>
    <w:rsid w:val="00B40DE8"/>
    <w:rsid w:val="00B4100A"/>
    <w:rsid w:val="00B41CE6"/>
    <w:rsid w:val="00B42428"/>
    <w:rsid w:val="00B42A32"/>
    <w:rsid w:val="00B43649"/>
    <w:rsid w:val="00B4386A"/>
    <w:rsid w:val="00B43B22"/>
    <w:rsid w:val="00B43B66"/>
    <w:rsid w:val="00B50DB8"/>
    <w:rsid w:val="00B50FAF"/>
    <w:rsid w:val="00B5407F"/>
    <w:rsid w:val="00B5651C"/>
    <w:rsid w:val="00B56561"/>
    <w:rsid w:val="00B56F40"/>
    <w:rsid w:val="00B578F8"/>
    <w:rsid w:val="00B57E9C"/>
    <w:rsid w:val="00B57F01"/>
    <w:rsid w:val="00B61D87"/>
    <w:rsid w:val="00B6275E"/>
    <w:rsid w:val="00B65B5F"/>
    <w:rsid w:val="00B6748D"/>
    <w:rsid w:val="00B708C8"/>
    <w:rsid w:val="00B7299D"/>
    <w:rsid w:val="00B72FE6"/>
    <w:rsid w:val="00B735E7"/>
    <w:rsid w:val="00B74612"/>
    <w:rsid w:val="00B7464F"/>
    <w:rsid w:val="00B7484D"/>
    <w:rsid w:val="00B74CD3"/>
    <w:rsid w:val="00B7560F"/>
    <w:rsid w:val="00B75892"/>
    <w:rsid w:val="00B77A90"/>
    <w:rsid w:val="00B8005B"/>
    <w:rsid w:val="00B804DC"/>
    <w:rsid w:val="00B80D93"/>
    <w:rsid w:val="00B81FB2"/>
    <w:rsid w:val="00B8242A"/>
    <w:rsid w:val="00B82820"/>
    <w:rsid w:val="00B84837"/>
    <w:rsid w:val="00B84FA7"/>
    <w:rsid w:val="00B85166"/>
    <w:rsid w:val="00B875AA"/>
    <w:rsid w:val="00B901B9"/>
    <w:rsid w:val="00B9041E"/>
    <w:rsid w:val="00B90441"/>
    <w:rsid w:val="00B908AD"/>
    <w:rsid w:val="00B90AB6"/>
    <w:rsid w:val="00B91C9D"/>
    <w:rsid w:val="00B91FE3"/>
    <w:rsid w:val="00B92E4F"/>
    <w:rsid w:val="00B931B2"/>
    <w:rsid w:val="00B96485"/>
    <w:rsid w:val="00B97960"/>
    <w:rsid w:val="00B97F38"/>
    <w:rsid w:val="00BA0598"/>
    <w:rsid w:val="00BA0877"/>
    <w:rsid w:val="00BA088D"/>
    <w:rsid w:val="00BA0F14"/>
    <w:rsid w:val="00BA2254"/>
    <w:rsid w:val="00BA360A"/>
    <w:rsid w:val="00BA38B5"/>
    <w:rsid w:val="00BA4310"/>
    <w:rsid w:val="00BA479D"/>
    <w:rsid w:val="00BA7F83"/>
    <w:rsid w:val="00BB0480"/>
    <w:rsid w:val="00BB1F7C"/>
    <w:rsid w:val="00BB2A72"/>
    <w:rsid w:val="00BB37F8"/>
    <w:rsid w:val="00BB4C1E"/>
    <w:rsid w:val="00BB4CCB"/>
    <w:rsid w:val="00BB544F"/>
    <w:rsid w:val="00BB5560"/>
    <w:rsid w:val="00BB5881"/>
    <w:rsid w:val="00BB6BE0"/>
    <w:rsid w:val="00BC15F9"/>
    <w:rsid w:val="00BC1668"/>
    <w:rsid w:val="00BC1BDF"/>
    <w:rsid w:val="00BC2FCC"/>
    <w:rsid w:val="00BC31ED"/>
    <w:rsid w:val="00BC3C20"/>
    <w:rsid w:val="00BC5548"/>
    <w:rsid w:val="00BC59AF"/>
    <w:rsid w:val="00BC5E3D"/>
    <w:rsid w:val="00BD4346"/>
    <w:rsid w:val="00BD4ACA"/>
    <w:rsid w:val="00BD4DED"/>
    <w:rsid w:val="00BE12FC"/>
    <w:rsid w:val="00BE1839"/>
    <w:rsid w:val="00BE1C9A"/>
    <w:rsid w:val="00BE1D68"/>
    <w:rsid w:val="00BE5F56"/>
    <w:rsid w:val="00BE63F8"/>
    <w:rsid w:val="00BE6B27"/>
    <w:rsid w:val="00BF05E4"/>
    <w:rsid w:val="00BF2C71"/>
    <w:rsid w:val="00BF3FF7"/>
    <w:rsid w:val="00BF40EE"/>
    <w:rsid w:val="00BF698D"/>
    <w:rsid w:val="00C001E0"/>
    <w:rsid w:val="00C015E6"/>
    <w:rsid w:val="00C0270D"/>
    <w:rsid w:val="00C02E55"/>
    <w:rsid w:val="00C030C3"/>
    <w:rsid w:val="00C03E3F"/>
    <w:rsid w:val="00C05854"/>
    <w:rsid w:val="00C063F2"/>
    <w:rsid w:val="00C06841"/>
    <w:rsid w:val="00C06AAB"/>
    <w:rsid w:val="00C06F58"/>
    <w:rsid w:val="00C078FC"/>
    <w:rsid w:val="00C11837"/>
    <w:rsid w:val="00C11B31"/>
    <w:rsid w:val="00C12F31"/>
    <w:rsid w:val="00C13A76"/>
    <w:rsid w:val="00C1425B"/>
    <w:rsid w:val="00C142D6"/>
    <w:rsid w:val="00C160C7"/>
    <w:rsid w:val="00C17E52"/>
    <w:rsid w:val="00C20202"/>
    <w:rsid w:val="00C20C56"/>
    <w:rsid w:val="00C2353F"/>
    <w:rsid w:val="00C23D3E"/>
    <w:rsid w:val="00C241DC"/>
    <w:rsid w:val="00C25159"/>
    <w:rsid w:val="00C26D6D"/>
    <w:rsid w:val="00C26FDB"/>
    <w:rsid w:val="00C27A13"/>
    <w:rsid w:val="00C30EAA"/>
    <w:rsid w:val="00C310DF"/>
    <w:rsid w:val="00C32B56"/>
    <w:rsid w:val="00C32DAF"/>
    <w:rsid w:val="00C33B46"/>
    <w:rsid w:val="00C34A00"/>
    <w:rsid w:val="00C3525F"/>
    <w:rsid w:val="00C35A63"/>
    <w:rsid w:val="00C3606E"/>
    <w:rsid w:val="00C36166"/>
    <w:rsid w:val="00C3708B"/>
    <w:rsid w:val="00C3772D"/>
    <w:rsid w:val="00C4027C"/>
    <w:rsid w:val="00C40388"/>
    <w:rsid w:val="00C40DC1"/>
    <w:rsid w:val="00C40F2A"/>
    <w:rsid w:val="00C410C5"/>
    <w:rsid w:val="00C4136A"/>
    <w:rsid w:val="00C41468"/>
    <w:rsid w:val="00C42BB0"/>
    <w:rsid w:val="00C44ACA"/>
    <w:rsid w:val="00C44B3E"/>
    <w:rsid w:val="00C44BB4"/>
    <w:rsid w:val="00C44BBD"/>
    <w:rsid w:val="00C47376"/>
    <w:rsid w:val="00C4799E"/>
    <w:rsid w:val="00C508C6"/>
    <w:rsid w:val="00C51C4F"/>
    <w:rsid w:val="00C5224A"/>
    <w:rsid w:val="00C52F2A"/>
    <w:rsid w:val="00C55287"/>
    <w:rsid w:val="00C60710"/>
    <w:rsid w:val="00C6089B"/>
    <w:rsid w:val="00C60AEE"/>
    <w:rsid w:val="00C60C3A"/>
    <w:rsid w:val="00C618DD"/>
    <w:rsid w:val="00C62C54"/>
    <w:rsid w:val="00C62F15"/>
    <w:rsid w:val="00C63884"/>
    <w:rsid w:val="00C638EA"/>
    <w:rsid w:val="00C66E64"/>
    <w:rsid w:val="00C7027E"/>
    <w:rsid w:val="00C70B54"/>
    <w:rsid w:val="00C70E58"/>
    <w:rsid w:val="00C70EED"/>
    <w:rsid w:val="00C71BE6"/>
    <w:rsid w:val="00C72943"/>
    <w:rsid w:val="00C73368"/>
    <w:rsid w:val="00C7391B"/>
    <w:rsid w:val="00C75D7E"/>
    <w:rsid w:val="00C75F0C"/>
    <w:rsid w:val="00C77059"/>
    <w:rsid w:val="00C7796D"/>
    <w:rsid w:val="00C80898"/>
    <w:rsid w:val="00C80AC1"/>
    <w:rsid w:val="00C848D7"/>
    <w:rsid w:val="00C8498B"/>
    <w:rsid w:val="00C86159"/>
    <w:rsid w:val="00C86521"/>
    <w:rsid w:val="00C86DA9"/>
    <w:rsid w:val="00C86E09"/>
    <w:rsid w:val="00C87FA2"/>
    <w:rsid w:val="00C900A4"/>
    <w:rsid w:val="00C92A21"/>
    <w:rsid w:val="00C94548"/>
    <w:rsid w:val="00C952D6"/>
    <w:rsid w:val="00C95478"/>
    <w:rsid w:val="00C96A48"/>
    <w:rsid w:val="00C97751"/>
    <w:rsid w:val="00CA043D"/>
    <w:rsid w:val="00CA070C"/>
    <w:rsid w:val="00CA0B6F"/>
    <w:rsid w:val="00CA1006"/>
    <w:rsid w:val="00CA21CD"/>
    <w:rsid w:val="00CA3E67"/>
    <w:rsid w:val="00CA4064"/>
    <w:rsid w:val="00CA53C3"/>
    <w:rsid w:val="00CB13E5"/>
    <w:rsid w:val="00CB1427"/>
    <w:rsid w:val="00CB1917"/>
    <w:rsid w:val="00CB29FE"/>
    <w:rsid w:val="00CB2EE7"/>
    <w:rsid w:val="00CB3F91"/>
    <w:rsid w:val="00CB4239"/>
    <w:rsid w:val="00CB54BA"/>
    <w:rsid w:val="00CC0144"/>
    <w:rsid w:val="00CC04BC"/>
    <w:rsid w:val="00CC06E9"/>
    <w:rsid w:val="00CC198E"/>
    <w:rsid w:val="00CC2EBC"/>
    <w:rsid w:val="00CC31D7"/>
    <w:rsid w:val="00CC38A6"/>
    <w:rsid w:val="00CC3C56"/>
    <w:rsid w:val="00CC5257"/>
    <w:rsid w:val="00CC7787"/>
    <w:rsid w:val="00CD1DA3"/>
    <w:rsid w:val="00CD1F1D"/>
    <w:rsid w:val="00CD2594"/>
    <w:rsid w:val="00CD6260"/>
    <w:rsid w:val="00CD6542"/>
    <w:rsid w:val="00CD6E85"/>
    <w:rsid w:val="00CE3AAA"/>
    <w:rsid w:val="00CE3F9E"/>
    <w:rsid w:val="00CE4C8D"/>
    <w:rsid w:val="00CE60AE"/>
    <w:rsid w:val="00CE6635"/>
    <w:rsid w:val="00CE672A"/>
    <w:rsid w:val="00CF0158"/>
    <w:rsid w:val="00CF2AEB"/>
    <w:rsid w:val="00CF3794"/>
    <w:rsid w:val="00CF3DB0"/>
    <w:rsid w:val="00CF4431"/>
    <w:rsid w:val="00CF7620"/>
    <w:rsid w:val="00D0118A"/>
    <w:rsid w:val="00D0126C"/>
    <w:rsid w:val="00D01284"/>
    <w:rsid w:val="00D01296"/>
    <w:rsid w:val="00D0284A"/>
    <w:rsid w:val="00D02DA2"/>
    <w:rsid w:val="00D03044"/>
    <w:rsid w:val="00D0335D"/>
    <w:rsid w:val="00D11AE1"/>
    <w:rsid w:val="00D11EFE"/>
    <w:rsid w:val="00D13A65"/>
    <w:rsid w:val="00D15478"/>
    <w:rsid w:val="00D172F1"/>
    <w:rsid w:val="00D175EC"/>
    <w:rsid w:val="00D17C20"/>
    <w:rsid w:val="00D200F0"/>
    <w:rsid w:val="00D20F8D"/>
    <w:rsid w:val="00D243E8"/>
    <w:rsid w:val="00D25835"/>
    <w:rsid w:val="00D26DEA"/>
    <w:rsid w:val="00D27582"/>
    <w:rsid w:val="00D329A8"/>
    <w:rsid w:val="00D32F33"/>
    <w:rsid w:val="00D3309A"/>
    <w:rsid w:val="00D33970"/>
    <w:rsid w:val="00D33A30"/>
    <w:rsid w:val="00D340BE"/>
    <w:rsid w:val="00D340E3"/>
    <w:rsid w:val="00D349B4"/>
    <w:rsid w:val="00D35209"/>
    <w:rsid w:val="00D36836"/>
    <w:rsid w:val="00D36B0C"/>
    <w:rsid w:val="00D3714D"/>
    <w:rsid w:val="00D40162"/>
    <w:rsid w:val="00D40A78"/>
    <w:rsid w:val="00D43AEA"/>
    <w:rsid w:val="00D44821"/>
    <w:rsid w:val="00D4712C"/>
    <w:rsid w:val="00D472DE"/>
    <w:rsid w:val="00D47C16"/>
    <w:rsid w:val="00D47CD9"/>
    <w:rsid w:val="00D50EB2"/>
    <w:rsid w:val="00D52607"/>
    <w:rsid w:val="00D52C87"/>
    <w:rsid w:val="00D52F4A"/>
    <w:rsid w:val="00D539A4"/>
    <w:rsid w:val="00D54519"/>
    <w:rsid w:val="00D54F6C"/>
    <w:rsid w:val="00D55FC1"/>
    <w:rsid w:val="00D56397"/>
    <w:rsid w:val="00D57262"/>
    <w:rsid w:val="00D60023"/>
    <w:rsid w:val="00D60A53"/>
    <w:rsid w:val="00D623D3"/>
    <w:rsid w:val="00D63FFB"/>
    <w:rsid w:val="00D646A2"/>
    <w:rsid w:val="00D6629F"/>
    <w:rsid w:val="00D70267"/>
    <w:rsid w:val="00D711E0"/>
    <w:rsid w:val="00D716D8"/>
    <w:rsid w:val="00D72460"/>
    <w:rsid w:val="00D730CB"/>
    <w:rsid w:val="00D73DD3"/>
    <w:rsid w:val="00D747C7"/>
    <w:rsid w:val="00D752B3"/>
    <w:rsid w:val="00D760C5"/>
    <w:rsid w:val="00D76288"/>
    <w:rsid w:val="00D76599"/>
    <w:rsid w:val="00D76B44"/>
    <w:rsid w:val="00D804EE"/>
    <w:rsid w:val="00D813FC"/>
    <w:rsid w:val="00D819A7"/>
    <w:rsid w:val="00D828EC"/>
    <w:rsid w:val="00D83DE0"/>
    <w:rsid w:val="00D84C28"/>
    <w:rsid w:val="00D84CF3"/>
    <w:rsid w:val="00D852DB"/>
    <w:rsid w:val="00D86061"/>
    <w:rsid w:val="00D86778"/>
    <w:rsid w:val="00D90D48"/>
    <w:rsid w:val="00D90DC7"/>
    <w:rsid w:val="00D91A29"/>
    <w:rsid w:val="00D9219F"/>
    <w:rsid w:val="00D95BDF"/>
    <w:rsid w:val="00D95DC7"/>
    <w:rsid w:val="00D9665B"/>
    <w:rsid w:val="00D968DC"/>
    <w:rsid w:val="00D976A3"/>
    <w:rsid w:val="00D97820"/>
    <w:rsid w:val="00DA0068"/>
    <w:rsid w:val="00DA01B8"/>
    <w:rsid w:val="00DA0413"/>
    <w:rsid w:val="00DA17A3"/>
    <w:rsid w:val="00DA28A8"/>
    <w:rsid w:val="00DA30FB"/>
    <w:rsid w:val="00DA34A1"/>
    <w:rsid w:val="00DA449E"/>
    <w:rsid w:val="00DA57A3"/>
    <w:rsid w:val="00DA74DD"/>
    <w:rsid w:val="00DA74E2"/>
    <w:rsid w:val="00DA76D0"/>
    <w:rsid w:val="00DA7FAB"/>
    <w:rsid w:val="00DB0790"/>
    <w:rsid w:val="00DB224F"/>
    <w:rsid w:val="00DB2582"/>
    <w:rsid w:val="00DB260D"/>
    <w:rsid w:val="00DB3638"/>
    <w:rsid w:val="00DB3A53"/>
    <w:rsid w:val="00DB5A2C"/>
    <w:rsid w:val="00DB61B7"/>
    <w:rsid w:val="00DB764D"/>
    <w:rsid w:val="00DC248C"/>
    <w:rsid w:val="00DC2745"/>
    <w:rsid w:val="00DC3A17"/>
    <w:rsid w:val="00DC5357"/>
    <w:rsid w:val="00DC673E"/>
    <w:rsid w:val="00DC6B9E"/>
    <w:rsid w:val="00DD0606"/>
    <w:rsid w:val="00DD1EC4"/>
    <w:rsid w:val="00DD2687"/>
    <w:rsid w:val="00DD26AE"/>
    <w:rsid w:val="00DD3720"/>
    <w:rsid w:val="00DD3F2B"/>
    <w:rsid w:val="00DD41AD"/>
    <w:rsid w:val="00DD47E8"/>
    <w:rsid w:val="00DD646D"/>
    <w:rsid w:val="00DE0854"/>
    <w:rsid w:val="00DE1D7A"/>
    <w:rsid w:val="00DE3117"/>
    <w:rsid w:val="00DE320A"/>
    <w:rsid w:val="00DE5029"/>
    <w:rsid w:val="00DE5CD6"/>
    <w:rsid w:val="00DE5F36"/>
    <w:rsid w:val="00DF0A1B"/>
    <w:rsid w:val="00DF162D"/>
    <w:rsid w:val="00DF2411"/>
    <w:rsid w:val="00DF2AFE"/>
    <w:rsid w:val="00DF2FEF"/>
    <w:rsid w:val="00DF60B1"/>
    <w:rsid w:val="00E0033F"/>
    <w:rsid w:val="00E007C0"/>
    <w:rsid w:val="00E00980"/>
    <w:rsid w:val="00E01D77"/>
    <w:rsid w:val="00E022B0"/>
    <w:rsid w:val="00E022D2"/>
    <w:rsid w:val="00E02983"/>
    <w:rsid w:val="00E0321C"/>
    <w:rsid w:val="00E04331"/>
    <w:rsid w:val="00E0469C"/>
    <w:rsid w:val="00E05366"/>
    <w:rsid w:val="00E068E8"/>
    <w:rsid w:val="00E070D8"/>
    <w:rsid w:val="00E07A19"/>
    <w:rsid w:val="00E11544"/>
    <w:rsid w:val="00E12731"/>
    <w:rsid w:val="00E15F58"/>
    <w:rsid w:val="00E1722C"/>
    <w:rsid w:val="00E17275"/>
    <w:rsid w:val="00E17300"/>
    <w:rsid w:val="00E17A4B"/>
    <w:rsid w:val="00E17BAD"/>
    <w:rsid w:val="00E20B73"/>
    <w:rsid w:val="00E20C18"/>
    <w:rsid w:val="00E24D7B"/>
    <w:rsid w:val="00E24EA0"/>
    <w:rsid w:val="00E26923"/>
    <w:rsid w:val="00E26E93"/>
    <w:rsid w:val="00E273C9"/>
    <w:rsid w:val="00E30105"/>
    <w:rsid w:val="00E306C0"/>
    <w:rsid w:val="00E3204B"/>
    <w:rsid w:val="00E333FC"/>
    <w:rsid w:val="00E33E13"/>
    <w:rsid w:val="00E3637C"/>
    <w:rsid w:val="00E36E2B"/>
    <w:rsid w:val="00E37D10"/>
    <w:rsid w:val="00E40852"/>
    <w:rsid w:val="00E409A0"/>
    <w:rsid w:val="00E43863"/>
    <w:rsid w:val="00E44076"/>
    <w:rsid w:val="00E44B28"/>
    <w:rsid w:val="00E45301"/>
    <w:rsid w:val="00E46249"/>
    <w:rsid w:val="00E502B3"/>
    <w:rsid w:val="00E50D0B"/>
    <w:rsid w:val="00E521F9"/>
    <w:rsid w:val="00E53F83"/>
    <w:rsid w:val="00E542A0"/>
    <w:rsid w:val="00E55357"/>
    <w:rsid w:val="00E5635A"/>
    <w:rsid w:val="00E56402"/>
    <w:rsid w:val="00E57848"/>
    <w:rsid w:val="00E60345"/>
    <w:rsid w:val="00E619C7"/>
    <w:rsid w:val="00E6206E"/>
    <w:rsid w:val="00E633A9"/>
    <w:rsid w:val="00E63E58"/>
    <w:rsid w:val="00E63FD3"/>
    <w:rsid w:val="00E64047"/>
    <w:rsid w:val="00E64E52"/>
    <w:rsid w:val="00E66ECC"/>
    <w:rsid w:val="00E67683"/>
    <w:rsid w:val="00E705DA"/>
    <w:rsid w:val="00E714E8"/>
    <w:rsid w:val="00E71AC6"/>
    <w:rsid w:val="00E7222B"/>
    <w:rsid w:val="00E72E13"/>
    <w:rsid w:val="00E73048"/>
    <w:rsid w:val="00E73F67"/>
    <w:rsid w:val="00E74B29"/>
    <w:rsid w:val="00E7538E"/>
    <w:rsid w:val="00E76C23"/>
    <w:rsid w:val="00E80B36"/>
    <w:rsid w:val="00E815AD"/>
    <w:rsid w:val="00E83B81"/>
    <w:rsid w:val="00E83C09"/>
    <w:rsid w:val="00E83D7C"/>
    <w:rsid w:val="00E83E30"/>
    <w:rsid w:val="00E84886"/>
    <w:rsid w:val="00E8491D"/>
    <w:rsid w:val="00E85E17"/>
    <w:rsid w:val="00E86FAC"/>
    <w:rsid w:val="00E87A39"/>
    <w:rsid w:val="00E87D36"/>
    <w:rsid w:val="00E908A0"/>
    <w:rsid w:val="00E90F34"/>
    <w:rsid w:val="00E91DD1"/>
    <w:rsid w:val="00E91F4C"/>
    <w:rsid w:val="00E9232F"/>
    <w:rsid w:val="00E93371"/>
    <w:rsid w:val="00E956C0"/>
    <w:rsid w:val="00E95D36"/>
    <w:rsid w:val="00E965EA"/>
    <w:rsid w:val="00EA2DCC"/>
    <w:rsid w:val="00EA3A47"/>
    <w:rsid w:val="00EA3F7D"/>
    <w:rsid w:val="00EA6303"/>
    <w:rsid w:val="00EA6354"/>
    <w:rsid w:val="00EA644B"/>
    <w:rsid w:val="00EB0D21"/>
    <w:rsid w:val="00EB1417"/>
    <w:rsid w:val="00EB2080"/>
    <w:rsid w:val="00EB2817"/>
    <w:rsid w:val="00EB33BE"/>
    <w:rsid w:val="00EB3AC9"/>
    <w:rsid w:val="00EB3E8D"/>
    <w:rsid w:val="00EB4472"/>
    <w:rsid w:val="00EB4959"/>
    <w:rsid w:val="00EB5EED"/>
    <w:rsid w:val="00EB6B57"/>
    <w:rsid w:val="00EC0516"/>
    <w:rsid w:val="00EC0C6C"/>
    <w:rsid w:val="00EC2FBF"/>
    <w:rsid w:val="00EC347C"/>
    <w:rsid w:val="00EC3A47"/>
    <w:rsid w:val="00EC4846"/>
    <w:rsid w:val="00EC57FB"/>
    <w:rsid w:val="00EC75D6"/>
    <w:rsid w:val="00EC7749"/>
    <w:rsid w:val="00EC7863"/>
    <w:rsid w:val="00ED00D7"/>
    <w:rsid w:val="00ED1587"/>
    <w:rsid w:val="00ED18F4"/>
    <w:rsid w:val="00ED6485"/>
    <w:rsid w:val="00EE04CA"/>
    <w:rsid w:val="00EE16F8"/>
    <w:rsid w:val="00EE3632"/>
    <w:rsid w:val="00EE391A"/>
    <w:rsid w:val="00EE3AD5"/>
    <w:rsid w:val="00EE485B"/>
    <w:rsid w:val="00EE4896"/>
    <w:rsid w:val="00EE52F9"/>
    <w:rsid w:val="00EE744D"/>
    <w:rsid w:val="00EF357C"/>
    <w:rsid w:val="00EF455A"/>
    <w:rsid w:val="00F00556"/>
    <w:rsid w:val="00F0081D"/>
    <w:rsid w:val="00F00BAE"/>
    <w:rsid w:val="00F00DAC"/>
    <w:rsid w:val="00F01E17"/>
    <w:rsid w:val="00F02F6F"/>
    <w:rsid w:val="00F035FE"/>
    <w:rsid w:val="00F04273"/>
    <w:rsid w:val="00F04A6D"/>
    <w:rsid w:val="00F07FA5"/>
    <w:rsid w:val="00F1123E"/>
    <w:rsid w:val="00F1273B"/>
    <w:rsid w:val="00F12C6E"/>
    <w:rsid w:val="00F15C9B"/>
    <w:rsid w:val="00F1756F"/>
    <w:rsid w:val="00F17F6B"/>
    <w:rsid w:val="00F200AD"/>
    <w:rsid w:val="00F20554"/>
    <w:rsid w:val="00F212D2"/>
    <w:rsid w:val="00F2220F"/>
    <w:rsid w:val="00F24CF8"/>
    <w:rsid w:val="00F24DCE"/>
    <w:rsid w:val="00F257F3"/>
    <w:rsid w:val="00F26D33"/>
    <w:rsid w:val="00F3007F"/>
    <w:rsid w:val="00F31771"/>
    <w:rsid w:val="00F32CDF"/>
    <w:rsid w:val="00F33688"/>
    <w:rsid w:val="00F33ECF"/>
    <w:rsid w:val="00F360FE"/>
    <w:rsid w:val="00F3715F"/>
    <w:rsid w:val="00F37C83"/>
    <w:rsid w:val="00F4028C"/>
    <w:rsid w:val="00F40F41"/>
    <w:rsid w:val="00F4401D"/>
    <w:rsid w:val="00F44E01"/>
    <w:rsid w:val="00F462EC"/>
    <w:rsid w:val="00F46646"/>
    <w:rsid w:val="00F46BFE"/>
    <w:rsid w:val="00F477C1"/>
    <w:rsid w:val="00F47E08"/>
    <w:rsid w:val="00F47EBC"/>
    <w:rsid w:val="00F503A0"/>
    <w:rsid w:val="00F50538"/>
    <w:rsid w:val="00F50553"/>
    <w:rsid w:val="00F50721"/>
    <w:rsid w:val="00F511DC"/>
    <w:rsid w:val="00F51599"/>
    <w:rsid w:val="00F52DB9"/>
    <w:rsid w:val="00F535A9"/>
    <w:rsid w:val="00F542B8"/>
    <w:rsid w:val="00F55E67"/>
    <w:rsid w:val="00F578AE"/>
    <w:rsid w:val="00F57AE9"/>
    <w:rsid w:val="00F60BAF"/>
    <w:rsid w:val="00F6358A"/>
    <w:rsid w:val="00F636C0"/>
    <w:rsid w:val="00F63C22"/>
    <w:rsid w:val="00F63D71"/>
    <w:rsid w:val="00F642E8"/>
    <w:rsid w:val="00F65717"/>
    <w:rsid w:val="00F6639C"/>
    <w:rsid w:val="00F6735D"/>
    <w:rsid w:val="00F71C73"/>
    <w:rsid w:val="00F7232A"/>
    <w:rsid w:val="00F73305"/>
    <w:rsid w:val="00F733BC"/>
    <w:rsid w:val="00F75008"/>
    <w:rsid w:val="00F75901"/>
    <w:rsid w:val="00F777D2"/>
    <w:rsid w:val="00F8111D"/>
    <w:rsid w:val="00F825F4"/>
    <w:rsid w:val="00F84D8C"/>
    <w:rsid w:val="00F84DE5"/>
    <w:rsid w:val="00F85A76"/>
    <w:rsid w:val="00F85BEB"/>
    <w:rsid w:val="00F90BEE"/>
    <w:rsid w:val="00F92444"/>
    <w:rsid w:val="00F939BD"/>
    <w:rsid w:val="00F9409E"/>
    <w:rsid w:val="00F94A43"/>
    <w:rsid w:val="00F95E6F"/>
    <w:rsid w:val="00F96EA5"/>
    <w:rsid w:val="00FA0CBC"/>
    <w:rsid w:val="00FA0D68"/>
    <w:rsid w:val="00FA11D6"/>
    <w:rsid w:val="00FA15B3"/>
    <w:rsid w:val="00FA1950"/>
    <w:rsid w:val="00FA23EA"/>
    <w:rsid w:val="00FA32FB"/>
    <w:rsid w:val="00FA505B"/>
    <w:rsid w:val="00FA5A7C"/>
    <w:rsid w:val="00FB0AF6"/>
    <w:rsid w:val="00FB0B3D"/>
    <w:rsid w:val="00FB2560"/>
    <w:rsid w:val="00FB496F"/>
    <w:rsid w:val="00FB5B3C"/>
    <w:rsid w:val="00FB5D37"/>
    <w:rsid w:val="00FB606D"/>
    <w:rsid w:val="00FB7C81"/>
    <w:rsid w:val="00FC072E"/>
    <w:rsid w:val="00FC11C7"/>
    <w:rsid w:val="00FC1314"/>
    <w:rsid w:val="00FC1E8F"/>
    <w:rsid w:val="00FC21AB"/>
    <w:rsid w:val="00FC307C"/>
    <w:rsid w:val="00FC3433"/>
    <w:rsid w:val="00FC4332"/>
    <w:rsid w:val="00FC5F00"/>
    <w:rsid w:val="00FC628C"/>
    <w:rsid w:val="00FC661B"/>
    <w:rsid w:val="00FC6B3D"/>
    <w:rsid w:val="00FC73DF"/>
    <w:rsid w:val="00FD0004"/>
    <w:rsid w:val="00FD0DC1"/>
    <w:rsid w:val="00FD2176"/>
    <w:rsid w:val="00FD3E4B"/>
    <w:rsid w:val="00FD3F5F"/>
    <w:rsid w:val="00FD4EC7"/>
    <w:rsid w:val="00FD6FCF"/>
    <w:rsid w:val="00FE30ED"/>
    <w:rsid w:val="00FE3801"/>
    <w:rsid w:val="00FE3868"/>
    <w:rsid w:val="00FE68BA"/>
    <w:rsid w:val="00FE6E99"/>
    <w:rsid w:val="00FE76C5"/>
    <w:rsid w:val="00FF07DA"/>
    <w:rsid w:val="00FF1164"/>
    <w:rsid w:val="00FF1691"/>
    <w:rsid w:val="00FF1A9F"/>
    <w:rsid w:val="00FF2D44"/>
    <w:rsid w:val="00FF31DE"/>
    <w:rsid w:val="00FF3A8D"/>
    <w:rsid w:val="00FF3F25"/>
    <w:rsid w:val="00FF5F5B"/>
    <w:rsid w:val="00FF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146FD"/>
  <w15:docId w15:val="{50C8044C-7A59-4F5A-A5FF-B5A74AB0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629F"/>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E14BC"/>
    <w:pPr>
      <w:tabs>
        <w:tab w:val="left" w:pos="851"/>
        <w:tab w:val="left" w:pos="993"/>
        <w:tab w:val="left" w:pos="1134"/>
        <w:tab w:val="left" w:pos="1418"/>
        <w:tab w:val="left" w:pos="1843"/>
        <w:tab w:val="left" w:pos="2127"/>
        <w:tab w:val="left" w:pos="9072"/>
        <w:tab w:val="left" w:pos="9356"/>
      </w:tabs>
      <w:spacing w:line="300" w:lineRule="auto"/>
      <w:ind w:left="851" w:right="-2" w:hanging="425"/>
      <w:jc w:val="both"/>
    </w:pPr>
    <w:rPr>
      <w:rFonts w:eastAsiaTheme="minorHAnsi"/>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Saistīto dokumentu saraksts,List Paragraph1,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aliases w:val="Footnote symbol,Footnote Reference Number,SUPERS"/>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22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C40DC1"/>
    <w:rPr>
      <w:color w:val="605E5C"/>
      <w:shd w:val="clear" w:color="auto" w:fill="E1DFDD"/>
    </w:rPr>
  </w:style>
  <w:style w:type="paragraph" w:customStyle="1" w:styleId="Numeracija">
    <w:name w:val="Numeracija"/>
    <w:basedOn w:val="Parasts"/>
    <w:rsid w:val="003B1A15"/>
    <w:pPr>
      <w:numPr>
        <w:numId w:val="8"/>
      </w:numPr>
      <w:jc w:val="both"/>
    </w:pPr>
    <w:rPr>
      <w:sz w:val="26"/>
      <w:lang w:val="lv-LV" w:eastAsia="en-US"/>
    </w:rPr>
  </w:style>
  <w:style w:type="paragraph" w:customStyle="1" w:styleId="1Lgumam">
    <w:name w:val="1. Līgumam"/>
    <w:basedOn w:val="Parasts"/>
    <w:qFormat/>
    <w:rsid w:val="0054447C"/>
    <w:pPr>
      <w:keepNext/>
      <w:numPr>
        <w:numId w:val="9"/>
      </w:numPr>
      <w:spacing w:before="240"/>
      <w:jc w:val="center"/>
    </w:pPr>
    <w:rPr>
      <w:rFonts w:eastAsia="Calibri"/>
      <w:b/>
      <w:lang w:val="x-none" w:eastAsia="x-none"/>
    </w:rPr>
  </w:style>
  <w:style w:type="paragraph" w:customStyle="1" w:styleId="11Lgumam">
    <w:name w:val="1.1. Līgumam"/>
    <w:basedOn w:val="Parasts"/>
    <w:link w:val="11LgumamChar"/>
    <w:qFormat/>
    <w:rsid w:val="0054447C"/>
    <w:pPr>
      <w:numPr>
        <w:ilvl w:val="1"/>
        <w:numId w:val="9"/>
      </w:numPr>
      <w:jc w:val="both"/>
    </w:pPr>
    <w:rPr>
      <w:rFonts w:eastAsia="Calibri"/>
      <w:lang w:val="x-none" w:eastAsia="x-none"/>
    </w:rPr>
  </w:style>
  <w:style w:type="character" w:customStyle="1" w:styleId="11LgumamChar">
    <w:name w:val="1.1. Līgumam Char"/>
    <w:link w:val="11Lgumam"/>
    <w:qFormat/>
    <w:rsid w:val="0054447C"/>
    <w:rPr>
      <w:rFonts w:eastAsia="Calibri"/>
      <w:sz w:val="24"/>
      <w:szCs w:val="24"/>
      <w:lang w:val="x-none" w:eastAsia="x-none"/>
    </w:rPr>
  </w:style>
  <w:style w:type="paragraph" w:customStyle="1" w:styleId="111Lgumam">
    <w:name w:val="1.1.1. Līgumam"/>
    <w:basedOn w:val="11Lgumam"/>
    <w:link w:val="111LgumamChar"/>
    <w:qFormat/>
    <w:rsid w:val="0054447C"/>
    <w:pPr>
      <w:numPr>
        <w:ilvl w:val="2"/>
      </w:numPr>
      <w:tabs>
        <w:tab w:val="num" w:pos="720"/>
        <w:tab w:val="num" w:pos="1080"/>
      </w:tabs>
      <w:ind w:left="720" w:hanging="720"/>
    </w:pPr>
    <w:rPr>
      <w:lang w:val="lv-LV"/>
    </w:rPr>
  </w:style>
  <w:style w:type="character" w:customStyle="1" w:styleId="111LgumamChar">
    <w:name w:val="1.1.1. Līgumam Char"/>
    <w:link w:val="111Lgumam"/>
    <w:locked/>
    <w:rsid w:val="0054447C"/>
    <w:rPr>
      <w:rFonts w:eastAsia="Calibri"/>
      <w:sz w:val="24"/>
      <w:szCs w:val="24"/>
      <w:lang w:eastAsia="x-none"/>
    </w:rPr>
  </w:style>
  <w:style w:type="paragraph" w:customStyle="1" w:styleId="1111lgumam">
    <w:name w:val="1.1.1.1. līgumam"/>
    <w:basedOn w:val="111Lgumam"/>
    <w:qFormat/>
    <w:rsid w:val="0054447C"/>
    <w:pPr>
      <w:numPr>
        <w:ilvl w:val="3"/>
      </w:numPr>
      <w:tabs>
        <w:tab w:val="num" w:pos="720"/>
        <w:tab w:val="num" w:pos="1080"/>
        <w:tab w:val="num" w:pos="1440"/>
      </w:tabs>
      <w:ind w:left="720" w:hanging="720"/>
    </w:pPr>
    <w:rPr>
      <w:color w:val="000000"/>
      <w:lang w:val="x-none"/>
    </w:rPr>
  </w:style>
  <w:style w:type="paragraph" w:customStyle="1" w:styleId="tvhtml">
    <w:name w:val="tv_html"/>
    <w:basedOn w:val="Parasts"/>
    <w:rsid w:val="00344D81"/>
    <w:pPr>
      <w:spacing w:before="100" w:beforeAutospacing="1" w:after="100" w:afterAutospacing="1"/>
    </w:pPr>
    <w:rPr>
      <w:lang w:val="lv-LV" w:eastAsia="lv-LV"/>
    </w:rPr>
  </w:style>
  <w:style w:type="character" w:customStyle="1" w:styleId="Neatrisintapieminana6">
    <w:name w:val="Neatrisināta pieminēšana6"/>
    <w:basedOn w:val="Noklusjumarindkopasfonts"/>
    <w:uiPriority w:val="99"/>
    <w:semiHidden/>
    <w:unhideWhenUsed/>
    <w:rsid w:val="000E4659"/>
    <w:rPr>
      <w:color w:val="605E5C"/>
      <w:shd w:val="clear" w:color="auto" w:fill="E1DFDD"/>
    </w:rPr>
  </w:style>
  <w:style w:type="character" w:customStyle="1" w:styleId="Neatrisintapieminana7">
    <w:name w:val="Neatrisināta pieminēšana7"/>
    <w:basedOn w:val="Noklusjumarindkopasfonts"/>
    <w:uiPriority w:val="99"/>
    <w:semiHidden/>
    <w:unhideWhenUsed/>
    <w:rsid w:val="00FF71CB"/>
    <w:rPr>
      <w:color w:val="605E5C"/>
      <w:shd w:val="clear" w:color="auto" w:fill="E1DFDD"/>
    </w:rPr>
  </w:style>
  <w:style w:type="character" w:styleId="Neatrisintapieminana">
    <w:name w:val="Unresolved Mention"/>
    <w:basedOn w:val="Noklusjumarindkopasfonts"/>
    <w:uiPriority w:val="99"/>
    <w:semiHidden/>
    <w:unhideWhenUsed/>
    <w:rsid w:val="005527B5"/>
    <w:rPr>
      <w:color w:val="605E5C"/>
      <w:shd w:val="clear" w:color="auto" w:fill="E1DFDD"/>
    </w:rPr>
  </w:style>
  <w:style w:type="table" w:customStyle="1" w:styleId="Reatabula1">
    <w:name w:val="Režģa tabula1"/>
    <w:basedOn w:val="Parastatabula"/>
    <w:next w:val="Reatabula"/>
    <w:uiPriority w:val="99"/>
    <w:rsid w:val="00C4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99"/>
    <w:rsid w:val="0080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458036720">
      <w:bodyDiv w:val="1"/>
      <w:marLeft w:val="0"/>
      <w:marRight w:val="0"/>
      <w:marTop w:val="0"/>
      <w:marBottom w:val="0"/>
      <w:divBdr>
        <w:top w:val="none" w:sz="0" w:space="0" w:color="auto"/>
        <w:left w:val="none" w:sz="0" w:space="0" w:color="auto"/>
        <w:bottom w:val="none" w:sz="0" w:space="0" w:color="auto"/>
        <w:right w:val="none" w:sz="0" w:space="0" w:color="auto"/>
      </w:divBdr>
      <w:divsChild>
        <w:div w:id="996224688">
          <w:marLeft w:val="0"/>
          <w:marRight w:val="0"/>
          <w:marTop w:val="400"/>
          <w:marBottom w:val="0"/>
          <w:divBdr>
            <w:top w:val="none" w:sz="0" w:space="0" w:color="auto"/>
            <w:left w:val="none" w:sz="0" w:space="0" w:color="auto"/>
            <w:bottom w:val="none" w:sz="0" w:space="0" w:color="auto"/>
            <w:right w:val="none" w:sz="0" w:space="0" w:color="auto"/>
          </w:divBdr>
        </w:div>
        <w:div w:id="938177641">
          <w:marLeft w:val="0"/>
          <w:marRight w:val="0"/>
          <w:marTop w:val="240"/>
          <w:marBottom w:val="0"/>
          <w:divBdr>
            <w:top w:val="none" w:sz="0" w:space="0" w:color="auto"/>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10072745">
      <w:bodyDiv w:val="1"/>
      <w:marLeft w:val="0"/>
      <w:marRight w:val="0"/>
      <w:marTop w:val="0"/>
      <w:marBottom w:val="0"/>
      <w:divBdr>
        <w:top w:val="none" w:sz="0" w:space="0" w:color="auto"/>
        <w:left w:val="none" w:sz="0" w:space="0" w:color="auto"/>
        <w:bottom w:val="none" w:sz="0" w:space="0" w:color="auto"/>
        <w:right w:val="none" w:sz="0" w:space="0" w:color="auto"/>
      </w:divBdr>
    </w:div>
    <w:div w:id="60550088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17170126">
      <w:bodyDiv w:val="1"/>
      <w:marLeft w:val="0"/>
      <w:marRight w:val="0"/>
      <w:marTop w:val="0"/>
      <w:marBottom w:val="0"/>
      <w:divBdr>
        <w:top w:val="none" w:sz="0" w:space="0" w:color="auto"/>
        <w:left w:val="none" w:sz="0" w:space="0" w:color="auto"/>
        <w:bottom w:val="none" w:sz="0" w:space="0" w:color="auto"/>
        <w:right w:val="none" w:sz="0" w:space="0" w:color="auto"/>
      </w:divBdr>
      <w:divsChild>
        <w:div w:id="577666874">
          <w:marLeft w:val="0"/>
          <w:marRight w:val="0"/>
          <w:marTop w:val="400"/>
          <w:marBottom w:val="0"/>
          <w:divBdr>
            <w:top w:val="none" w:sz="0" w:space="0" w:color="auto"/>
            <w:left w:val="none" w:sz="0" w:space="0" w:color="auto"/>
            <w:bottom w:val="none" w:sz="0" w:space="0" w:color="auto"/>
            <w:right w:val="none" w:sz="0" w:space="0" w:color="auto"/>
          </w:divBdr>
        </w:div>
        <w:div w:id="1819759366">
          <w:marLeft w:val="0"/>
          <w:marRight w:val="0"/>
          <w:marTop w:val="240"/>
          <w:marBottom w:val="0"/>
          <w:divBdr>
            <w:top w:val="none" w:sz="0" w:space="0" w:color="auto"/>
            <w:left w:val="none" w:sz="0" w:space="0" w:color="auto"/>
            <w:bottom w:val="none" w:sz="0" w:space="0" w:color="auto"/>
            <w:right w:val="none" w:sz="0" w:space="0" w:color="auto"/>
          </w:divBdr>
        </w:div>
      </w:divsChild>
    </w:div>
    <w:div w:id="745690071">
      <w:bodyDiv w:val="1"/>
      <w:marLeft w:val="0"/>
      <w:marRight w:val="0"/>
      <w:marTop w:val="0"/>
      <w:marBottom w:val="0"/>
      <w:divBdr>
        <w:top w:val="none" w:sz="0" w:space="0" w:color="auto"/>
        <w:left w:val="none" w:sz="0" w:space="0" w:color="auto"/>
        <w:bottom w:val="none" w:sz="0" w:space="0" w:color="auto"/>
        <w:right w:val="none" w:sz="0" w:space="0" w:color="auto"/>
      </w:divBdr>
    </w:div>
    <w:div w:id="774640973">
      <w:bodyDiv w:val="1"/>
      <w:marLeft w:val="0"/>
      <w:marRight w:val="0"/>
      <w:marTop w:val="0"/>
      <w:marBottom w:val="0"/>
      <w:divBdr>
        <w:top w:val="none" w:sz="0" w:space="0" w:color="auto"/>
        <w:left w:val="none" w:sz="0" w:space="0" w:color="auto"/>
        <w:bottom w:val="none" w:sz="0" w:space="0" w:color="auto"/>
        <w:right w:val="none" w:sz="0" w:space="0" w:color="auto"/>
      </w:divBdr>
    </w:div>
    <w:div w:id="856698863">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055081051">
      <w:bodyDiv w:val="1"/>
      <w:marLeft w:val="0"/>
      <w:marRight w:val="0"/>
      <w:marTop w:val="0"/>
      <w:marBottom w:val="0"/>
      <w:divBdr>
        <w:top w:val="none" w:sz="0" w:space="0" w:color="auto"/>
        <w:left w:val="none" w:sz="0" w:space="0" w:color="auto"/>
        <w:bottom w:val="none" w:sz="0" w:space="0" w:color="auto"/>
        <w:right w:val="none" w:sz="0" w:space="0" w:color="auto"/>
      </w:divBdr>
    </w:div>
    <w:div w:id="1196114145">
      <w:bodyDiv w:val="1"/>
      <w:marLeft w:val="0"/>
      <w:marRight w:val="0"/>
      <w:marTop w:val="0"/>
      <w:marBottom w:val="0"/>
      <w:divBdr>
        <w:top w:val="none" w:sz="0" w:space="0" w:color="auto"/>
        <w:left w:val="none" w:sz="0" w:space="0" w:color="auto"/>
        <w:bottom w:val="none" w:sz="0" w:space="0" w:color="auto"/>
        <w:right w:val="none" w:sz="0" w:space="0" w:color="auto"/>
      </w:divBdr>
    </w:div>
    <w:div w:id="127848404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1849594">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07233467">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49370460">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hyperlink" Target="mailto:valerijs.loginovs@socd.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krasevska@socd.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d@socd.lv" TargetMode="External"/><Relationship Id="rId5" Type="http://schemas.openxmlformats.org/officeDocument/2006/relationships/webSettings" Target="webSettings.xml"/><Relationship Id="rId15" Type="http://schemas.openxmlformats.org/officeDocument/2006/relationships/hyperlink" Target="https://likumi.lv/ta/id/291029-noteikumi-par-latvijas-buvnormativu-lbn-501-17-buvizmaksu-noteiksanas-kartiba" TargetMode="External"/><Relationship Id="rId10" Type="http://schemas.openxmlformats.org/officeDocument/2006/relationships/hyperlink" Target="http://www.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 Id="rId14" Type="http://schemas.openxmlformats.org/officeDocument/2006/relationships/hyperlink" Target="http://www.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5BA9-4CF5-487D-8E9C-79B6DD7F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11</Pages>
  <Words>18864</Words>
  <Characters>10754</Characters>
  <Application>Microsoft Office Word</Application>
  <DocSecurity>0</DocSecurity>
  <Lines>89</Lines>
  <Paragraphs>59</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29559</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33</cp:revision>
  <cp:lastPrinted>2022-10-19T06:05:00Z</cp:lastPrinted>
  <dcterms:created xsi:type="dcterms:W3CDTF">2022-07-21T10:36:00Z</dcterms:created>
  <dcterms:modified xsi:type="dcterms:W3CDTF">2022-10-19T10:20:00Z</dcterms:modified>
</cp:coreProperties>
</file>