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 xml:space="preserve">DAUGAVPILS </w:t>
      </w:r>
      <w:r w:rsidR="00A77D39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3083B083" w14:textId="45A90027" w:rsidR="009F4C32" w:rsidRDefault="009F4C32" w:rsidP="00A3416F">
      <w:pPr>
        <w:pStyle w:val="BodyText"/>
        <w:ind w:right="66"/>
        <w:jc w:val="center"/>
        <w:rPr>
          <w:b/>
        </w:rPr>
      </w:pPr>
      <w:r w:rsidRPr="009F4C32">
        <w:rPr>
          <w:b/>
        </w:rPr>
        <w:t xml:space="preserve">“Deratizācijas un dezinsekcijas pakalpojumu sniegšana Daugavpils </w:t>
      </w:r>
      <w:proofErr w:type="spellStart"/>
      <w:r w:rsidR="00A77D39">
        <w:rPr>
          <w:b/>
        </w:rPr>
        <w:t>valsts</w:t>
      </w:r>
      <w:r w:rsidRPr="009F4C32">
        <w:rPr>
          <w:b/>
        </w:rPr>
        <w:t>pilsētas</w:t>
      </w:r>
      <w:proofErr w:type="spellEnd"/>
      <w:r w:rsidRPr="009F4C32">
        <w:rPr>
          <w:b/>
        </w:rPr>
        <w:t xml:space="preserve"> pašvaldības iestādei “Sociālai</w:t>
      </w:r>
      <w:r w:rsidR="00321DF2">
        <w:rPr>
          <w:b/>
        </w:rPr>
        <w:t>s dienests” ID Nr. DPPISD 2023/5</w:t>
      </w:r>
      <w:r w:rsidRPr="009F4C32">
        <w:rPr>
          <w:b/>
        </w:rPr>
        <w:t xml:space="preserve"> </w:t>
      </w:r>
    </w:p>
    <w:p w14:paraId="686E9190" w14:textId="2EA42083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321DF2">
        <w:t>5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08EB7A6E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321DF2">
        <w:rPr>
          <w:spacing w:val="-1"/>
        </w:rPr>
        <w:t>25</w:t>
      </w:r>
      <w:r w:rsidR="004E6052">
        <w:rPr>
          <w:spacing w:val="-1"/>
        </w:rPr>
        <w:t>.</w:t>
      </w:r>
      <w:r w:rsidR="004750FD">
        <w:rPr>
          <w:spacing w:val="-1"/>
        </w:rPr>
        <w:t>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321DF2">
        <w:rPr>
          <w:color w:val="000000" w:themeColor="text1"/>
        </w:rPr>
        <w:t>2.-4.3/4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2B1946AE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321DF2">
        <w:rPr>
          <w:color w:val="000000" w:themeColor="text1"/>
        </w:rPr>
        <w:t>08</w:t>
      </w:r>
      <w:r w:rsidR="000F7ED7">
        <w:rPr>
          <w:color w:val="000000" w:themeColor="text1"/>
        </w:rPr>
        <w:t>:</w:t>
      </w:r>
      <w:r w:rsidR="0079442F">
        <w:rPr>
          <w:color w:val="000000" w:themeColor="text1"/>
        </w:rPr>
        <w:t>0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B85252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6060BA76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proofErr w:type="spellStart"/>
            <w:r w:rsidR="00A77D39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</w:t>
            </w:r>
            <w:proofErr w:type="spellEnd"/>
            <w:r w:rsidRPr="00EB46B2">
              <w:rPr>
                <w:color w:val="000000" w:themeColor="text1"/>
              </w:rPr>
              <w:t xml:space="preserve">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6CCB383A" w14:textId="77777777" w:rsidTr="00B85252">
        <w:trPr>
          <w:trHeight w:val="262"/>
        </w:trPr>
        <w:tc>
          <w:tcPr>
            <w:tcW w:w="3306" w:type="dxa"/>
          </w:tcPr>
          <w:p w14:paraId="1C0EC978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7E53B81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B85252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D83B0F" w:rsidRPr="00EB46B2" w14:paraId="349A644C" w14:textId="77777777" w:rsidTr="00B85252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M.Liniņa</w:t>
            </w:r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D83B0F" w:rsidRPr="00EB46B2" w14:paraId="190DA298" w14:textId="77777777" w:rsidTr="00B85252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D83B0F" w:rsidRPr="00EB46B2" w14:paraId="0C44CCAD" w14:textId="77777777" w:rsidTr="00B85252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5991B2DF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</w:p>
        </w:tc>
      </w:tr>
    </w:tbl>
    <w:p w14:paraId="41ECCD65" w14:textId="77777777" w:rsidR="00D83B0F" w:rsidRDefault="00D83B0F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4BF1746" w:rsidR="00B66329" w:rsidRDefault="00B66329" w:rsidP="00FC0179">
      <w:pPr>
        <w:pStyle w:val="BodyText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4A7750FC" w:rsidR="00B66329" w:rsidRDefault="00B66329" w:rsidP="00FC017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>
        <w:rPr>
          <w:bCs/>
        </w:rPr>
        <w:t>E.Hrapāne</w:t>
      </w:r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BodyText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58D3801B" w:rsidR="00FC0179" w:rsidRDefault="00D83B0F" w:rsidP="00FC017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>
        <w:t>R.Vavilova</w:t>
      </w:r>
      <w:r w:rsidR="00B66329" w:rsidRPr="00C34502">
        <w:t xml:space="preserve"> 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C34502">
        <w:t>20</w:t>
      </w:r>
      <w:r>
        <w:t>23</w:t>
      </w:r>
      <w:r w:rsidR="00B66329" w:rsidRPr="00C34502">
        <w:t xml:space="preserve">.gada </w:t>
      </w:r>
      <w:r w:rsidR="00321DF2">
        <w:t>1</w:t>
      </w:r>
      <w:r w:rsidR="00006EE2">
        <w:t>9.janvārī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23</w:t>
      </w:r>
      <w:r w:rsidR="00B66329" w:rsidRPr="00C34502">
        <w:t xml:space="preserve">.gada </w:t>
      </w:r>
      <w:r w:rsidR="00321DF2">
        <w:t>24</w:t>
      </w:r>
      <w:r>
        <w:t>.janvārim</w:t>
      </w:r>
      <w:r w:rsidR="00B66329" w:rsidRPr="00C34502">
        <w:t>, plkst.1</w:t>
      </w:r>
      <w:r w:rsidR="00321DF2">
        <w:t>4</w:t>
      </w:r>
      <w:r w:rsidR="00B66329" w:rsidRPr="00C34502">
        <w:t xml:space="preserve">:00. </w:t>
      </w:r>
      <w:r w:rsidR="00B66329" w:rsidRPr="00E72ADE">
        <w:t xml:space="preserve">Saskaņā ar ziņojuma </w:t>
      </w:r>
      <w:r w:rsidR="009F4C32">
        <w:t>9.punktu</w:t>
      </w:r>
      <w:r w:rsidR="00B66329" w:rsidRPr="00E72ADE">
        <w:t xml:space="preserve"> vērtēšanas kritērijs ir </w:t>
      </w:r>
      <w:r w:rsidR="00B66329">
        <w:t>piedāvājums ar viszemāko cenu</w:t>
      </w:r>
      <w:r w:rsidR="00B66329" w:rsidRPr="00E72ADE">
        <w:t xml:space="preserve">, kas atbilst ziņojumā </w:t>
      </w:r>
      <w:r w:rsidR="007A3A4E">
        <w:t>norādītajām</w:t>
      </w:r>
      <w:r w:rsidR="00B66329">
        <w:t xml:space="preserve"> prasībām.</w:t>
      </w:r>
    </w:p>
    <w:p w14:paraId="2D0F0A03" w14:textId="3EBB36D2" w:rsidR="00B66329" w:rsidRPr="00FC0179" w:rsidRDefault="00B66329" w:rsidP="00FC017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 w:rsidRPr="00FC0179">
        <w:rPr>
          <w:color w:val="000000" w:themeColor="text1"/>
        </w:rPr>
        <w:t>Savu piedāvājumu</w:t>
      </w:r>
      <w:r w:rsidR="00353188" w:rsidRPr="00FC0179">
        <w:rPr>
          <w:color w:val="000000" w:themeColor="text1"/>
        </w:rPr>
        <w:t xml:space="preserve"> </w:t>
      </w:r>
      <w:proofErr w:type="spellStart"/>
      <w:r w:rsidR="0079442F" w:rsidRPr="00FC0179">
        <w:rPr>
          <w:color w:val="000000" w:themeColor="text1"/>
        </w:rPr>
        <w:t>zemsliekšņa</w:t>
      </w:r>
      <w:proofErr w:type="spellEnd"/>
      <w:r w:rsidR="0079442F" w:rsidRPr="00FC0179">
        <w:rPr>
          <w:color w:val="000000" w:themeColor="text1"/>
        </w:rPr>
        <w:t xml:space="preserve">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3459E3" w:rsidRPr="00FC0179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3459E3" w:rsidRPr="00FC0179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3459E3" w:rsidRPr="00FC0179">
        <w:rPr>
          <w:color w:val="000000" w:themeColor="text1"/>
        </w:rPr>
        <w:t>s</w:t>
      </w:r>
      <w:r w:rsidRPr="00FC0179">
        <w:rPr>
          <w:color w:val="000000" w:themeColor="text1"/>
        </w:rPr>
        <w:t>:</w:t>
      </w: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3381"/>
        <w:gridCol w:w="2716"/>
        <w:gridCol w:w="2264"/>
      </w:tblGrid>
      <w:tr w:rsidR="009F4C32" w:rsidRPr="007C596F" w14:paraId="028E908A" w14:textId="35DE03C2" w:rsidTr="009F4C32">
        <w:trPr>
          <w:trHeight w:val="132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57674A30" w14:textId="77777777" w:rsidR="009F4C32" w:rsidRPr="007C596F" w:rsidRDefault="009F4C32" w:rsidP="00FC017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3095EC14" w14:textId="440B69E8" w:rsidR="009F4C32" w:rsidRPr="007C596F" w:rsidRDefault="009F4C32" w:rsidP="009F4C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4C32">
              <w:rPr>
                <w:b/>
                <w:bCs/>
                <w:sz w:val="24"/>
                <w:szCs w:val="24"/>
              </w:rPr>
              <w:t xml:space="preserve">Maksa par pakalpojumu EUR mēnesī </w:t>
            </w:r>
            <w:r>
              <w:rPr>
                <w:b/>
                <w:bCs/>
                <w:sz w:val="24"/>
                <w:szCs w:val="24"/>
              </w:rPr>
              <w:t>bez</w:t>
            </w:r>
            <w:r w:rsidRPr="009F4C32">
              <w:rPr>
                <w:b/>
                <w:bCs/>
                <w:sz w:val="24"/>
                <w:szCs w:val="24"/>
              </w:rPr>
              <w:t xml:space="preserve"> PVN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21430B69" w14:textId="2839CE58" w:rsidR="009F4C32" w:rsidRPr="007C596F" w:rsidRDefault="009F4C32" w:rsidP="00DE3AC7">
            <w:pPr>
              <w:jc w:val="center"/>
              <w:rPr>
                <w:b/>
                <w:bCs/>
                <w:sz w:val="24"/>
                <w:szCs w:val="24"/>
              </w:rPr>
            </w:pPr>
            <w:r w:rsidRPr="009F4C32">
              <w:rPr>
                <w:b/>
                <w:bCs/>
                <w:sz w:val="24"/>
                <w:szCs w:val="24"/>
              </w:rPr>
              <w:t>Maksa par pakalpojumu EUR gadā ar PVN</w:t>
            </w:r>
          </w:p>
        </w:tc>
      </w:tr>
      <w:tr w:rsidR="009F4C32" w:rsidRPr="007C596F" w14:paraId="278537C3" w14:textId="24197E22" w:rsidTr="009F4C32">
        <w:trPr>
          <w:trHeight w:val="384"/>
        </w:trPr>
        <w:tc>
          <w:tcPr>
            <w:tcW w:w="3381" w:type="dxa"/>
            <w:vAlign w:val="center"/>
          </w:tcPr>
          <w:p w14:paraId="324BA65F" w14:textId="1DFE3CD2" w:rsidR="009F4C32" w:rsidRPr="007C596F" w:rsidRDefault="009F4C32" w:rsidP="009F4C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“Labiekārtošana – D”</w:t>
            </w:r>
          </w:p>
        </w:tc>
        <w:tc>
          <w:tcPr>
            <w:tcW w:w="2716" w:type="dxa"/>
            <w:vAlign w:val="center"/>
          </w:tcPr>
          <w:p w14:paraId="1B3A52BF" w14:textId="6E6028F4" w:rsidR="009F4C32" w:rsidRPr="007C596F" w:rsidRDefault="00321DF2" w:rsidP="00FC01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1967,61</w:t>
            </w:r>
          </w:p>
        </w:tc>
        <w:tc>
          <w:tcPr>
            <w:tcW w:w="2264" w:type="dxa"/>
          </w:tcPr>
          <w:p w14:paraId="0108A0AB" w14:textId="46A9D845" w:rsidR="009F4C32" w:rsidRDefault="00321DF2" w:rsidP="00FC01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2380,81</w:t>
            </w:r>
          </w:p>
        </w:tc>
      </w:tr>
    </w:tbl>
    <w:p w14:paraId="15BD1861" w14:textId="56DF201D" w:rsidR="00321DF2" w:rsidRDefault="00321DF2" w:rsidP="00321DF2">
      <w:pPr>
        <w:numPr>
          <w:ilvl w:val="0"/>
          <w:numId w:val="1"/>
        </w:numPr>
        <w:spacing w:before="120"/>
        <w:ind w:right="287"/>
        <w:jc w:val="both"/>
        <w:rPr>
          <w:color w:val="000000" w:themeColor="text1"/>
        </w:rPr>
      </w:pPr>
      <w:r w:rsidRPr="00321DF2">
        <w:rPr>
          <w:color w:val="000000" w:themeColor="text1"/>
        </w:rPr>
        <w:t xml:space="preserve">Izvērtējot pretendenta SIA “Labiekārtošana – D” piedāvājumu, komisija konstatēja, ka pretendenta piedāvājums ir vienīgais, kas tika iesniegts </w:t>
      </w:r>
      <w:proofErr w:type="spellStart"/>
      <w:r w:rsidRPr="00321DF2">
        <w:rPr>
          <w:color w:val="000000" w:themeColor="text1"/>
        </w:rPr>
        <w:t>zemsliekšņa</w:t>
      </w:r>
      <w:proofErr w:type="spellEnd"/>
      <w:r w:rsidRPr="00321DF2">
        <w:rPr>
          <w:color w:val="000000" w:themeColor="text1"/>
        </w:rPr>
        <w:t xml:space="preserve"> iepirkumā un tas atbilst ziņojumā minētajām prasībām.</w:t>
      </w:r>
    </w:p>
    <w:p w14:paraId="125D01FB" w14:textId="09D06689" w:rsidR="00321DF2" w:rsidRPr="00321DF2" w:rsidRDefault="00321DF2" w:rsidP="00321DF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21DF2">
        <w:rPr>
          <w:color w:val="000000" w:themeColor="text1"/>
        </w:rPr>
        <w:t xml:space="preserve">Komisija nolēma piešķirt SIA “Labiekārtošana – D” tiesības noslēgt ar Dienestu līgumu par </w:t>
      </w:r>
      <w:r>
        <w:rPr>
          <w:color w:val="000000" w:themeColor="text1"/>
        </w:rPr>
        <w:t>d</w:t>
      </w:r>
      <w:r w:rsidRPr="00321DF2">
        <w:rPr>
          <w:color w:val="000000" w:themeColor="text1"/>
        </w:rPr>
        <w:t>eratizācijas un dez</w:t>
      </w:r>
      <w:r>
        <w:rPr>
          <w:color w:val="000000" w:themeColor="text1"/>
        </w:rPr>
        <w:t>insekcijas pakalpojumu sniegšanu</w:t>
      </w:r>
      <w:r w:rsidRPr="00321DF2">
        <w:rPr>
          <w:color w:val="000000" w:themeColor="text1"/>
        </w:rPr>
        <w:t>.</w:t>
      </w:r>
    </w:p>
    <w:p w14:paraId="1F72E8DF" w14:textId="77777777" w:rsidR="007F4B81" w:rsidRPr="007F4B81" w:rsidRDefault="007F4B81" w:rsidP="007F4B81">
      <w:pPr>
        <w:rPr>
          <w:color w:val="000000" w:themeColor="text1"/>
        </w:rPr>
      </w:pPr>
    </w:p>
    <w:p w14:paraId="6A49019A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0DCF5907" w14:textId="77777777" w:rsidR="00D83B0F" w:rsidRDefault="00D83B0F" w:rsidP="00D83B0F">
      <w:pPr>
        <w:pStyle w:val="BodyText"/>
        <w:spacing w:before="157"/>
        <w:ind w:left="502"/>
        <w:jc w:val="both"/>
      </w:pPr>
      <w:r>
        <w:t>R.Vavilova – “par”</w:t>
      </w:r>
    </w:p>
    <w:p w14:paraId="66970881" w14:textId="77777777" w:rsidR="00D83B0F" w:rsidRDefault="00D83B0F" w:rsidP="00D83B0F">
      <w:pPr>
        <w:pStyle w:val="BodyText"/>
        <w:spacing w:before="157"/>
        <w:ind w:left="502"/>
        <w:jc w:val="both"/>
      </w:pPr>
      <w:r>
        <w:t>V.Loginovs –  “par”</w:t>
      </w:r>
    </w:p>
    <w:p w14:paraId="4B2E2816" w14:textId="77777777" w:rsidR="00D83B0F" w:rsidRDefault="00D83B0F" w:rsidP="00D83B0F">
      <w:pPr>
        <w:pStyle w:val="BodyText"/>
        <w:spacing w:before="157"/>
        <w:ind w:left="502"/>
        <w:jc w:val="both"/>
      </w:pPr>
      <w:r>
        <w:lastRenderedPageBreak/>
        <w:t>O.Daļecka – “par”</w:t>
      </w:r>
    </w:p>
    <w:p w14:paraId="44C4AB0F" w14:textId="77777777" w:rsidR="00D83B0F" w:rsidRDefault="00D83B0F" w:rsidP="00D83B0F">
      <w:pPr>
        <w:pStyle w:val="BodyText"/>
        <w:spacing w:before="157"/>
        <w:ind w:left="502"/>
        <w:jc w:val="both"/>
      </w:pPr>
      <w:r>
        <w:t>I.Trifonova – “par”</w:t>
      </w:r>
    </w:p>
    <w:p w14:paraId="47E33AD6" w14:textId="77777777" w:rsidR="00D83B0F" w:rsidRDefault="00D83B0F" w:rsidP="00D83B0F">
      <w:pPr>
        <w:pStyle w:val="BodyText"/>
        <w:spacing w:before="157"/>
        <w:ind w:left="502"/>
        <w:jc w:val="both"/>
      </w:pPr>
      <w:r>
        <w:t>M.Liniņa – “par”</w:t>
      </w:r>
    </w:p>
    <w:p w14:paraId="7354FC28" w14:textId="1112D2C9" w:rsidR="00D83B0F" w:rsidRDefault="00D83B0F" w:rsidP="00D83B0F">
      <w:pPr>
        <w:pStyle w:val="BodyText"/>
        <w:spacing w:before="157"/>
        <w:ind w:left="502"/>
        <w:jc w:val="both"/>
      </w:pPr>
      <w:r>
        <w:t>E.Hrapāne – “par”</w:t>
      </w:r>
    </w:p>
    <w:p w14:paraId="1E5A7143" w14:textId="77777777" w:rsidR="00D83B0F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6</w:t>
      </w:r>
      <w:r w:rsidRPr="009B36C8">
        <w:rPr>
          <w:i/>
          <w:iCs/>
        </w:rPr>
        <w:t xml:space="preserve"> (</w:t>
      </w:r>
      <w:r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0EB7CC05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</w:p>
    <w:p w14:paraId="3C1A8387" w14:textId="09A9393F" w:rsidR="00D83B0F" w:rsidRPr="004455C1" w:rsidRDefault="00D83B0F" w:rsidP="00D83B0F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A66FAF">
        <w:rPr>
          <w:color w:val="000000" w:themeColor="text1"/>
        </w:rPr>
        <w:t>0</w:t>
      </w:r>
      <w:bookmarkStart w:id="0" w:name="_GoBack"/>
      <w:bookmarkEnd w:id="0"/>
      <w:r w:rsidR="008C5F8D">
        <w:rPr>
          <w:color w:val="000000" w:themeColor="text1"/>
        </w:rPr>
        <w:t>8</w:t>
      </w:r>
      <w:r w:rsidR="00CE4199">
        <w:rPr>
          <w:color w:val="000000" w:themeColor="text1"/>
        </w:rPr>
        <w:t>:40</w:t>
      </w:r>
    </w:p>
    <w:p w14:paraId="6034B638" w14:textId="77777777" w:rsidR="00D83B0F" w:rsidRPr="006479AF" w:rsidRDefault="00D83B0F" w:rsidP="00D83B0F">
      <w:pPr>
        <w:pStyle w:val="BodyText"/>
        <w:spacing w:before="120"/>
        <w:ind w:left="222"/>
        <w:jc w:val="both"/>
      </w:pPr>
    </w:p>
    <w:p w14:paraId="613F7CED" w14:textId="77777777" w:rsidR="00D83B0F" w:rsidRPr="006479AF" w:rsidRDefault="00D83B0F" w:rsidP="00D83B0F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D83B0F">
      <w:pPr>
        <w:pStyle w:val="BodyText"/>
        <w:spacing w:before="9"/>
      </w:pPr>
    </w:p>
    <w:p w14:paraId="67E662FE" w14:textId="37E54F8B" w:rsidR="00D83B0F" w:rsidRDefault="00006EE2" w:rsidP="00D83B0F">
      <w:r>
        <w:t xml:space="preserve">    Sēdes dalībnieki:                                                                                </w:t>
      </w:r>
      <w:proofErr w:type="spellStart"/>
      <w:r>
        <w:t>R.Vavilova</w:t>
      </w:r>
      <w:proofErr w:type="spellEnd"/>
    </w:p>
    <w:p w14:paraId="499A1A07" w14:textId="11D07CB9" w:rsidR="00006EE2" w:rsidRDefault="00006EE2" w:rsidP="00D83B0F">
      <w:r>
        <w:t xml:space="preserve">                                                                                                               </w:t>
      </w:r>
    </w:p>
    <w:p w14:paraId="73294888" w14:textId="3E2E373B" w:rsidR="00006EE2" w:rsidRDefault="00006EE2" w:rsidP="00006EE2">
      <w:pPr>
        <w:tabs>
          <w:tab w:val="left" w:pos="6150"/>
        </w:tabs>
      </w:pPr>
      <w:r>
        <w:t xml:space="preserve">                            </w:t>
      </w:r>
      <w:r>
        <w:tab/>
      </w:r>
      <w:proofErr w:type="spellStart"/>
      <w:r>
        <w:t>V.Loginovs</w:t>
      </w:r>
      <w:proofErr w:type="spellEnd"/>
    </w:p>
    <w:p w14:paraId="0D5652AA" w14:textId="0E09A9E1" w:rsidR="00006EE2" w:rsidRDefault="00006EE2" w:rsidP="00006EE2">
      <w:pPr>
        <w:tabs>
          <w:tab w:val="left" w:pos="6150"/>
        </w:tabs>
      </w:pPr>
      <w:r>
        <w:tab/>
      </w:r>
    </w:p>
    <w:p w14:paraId="23C6DAB5" w14:textId="5ACB210F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O.Daļecka</w:t>
      </w:r>
      <w:proofErr w:type="spellEnd"/>
    </w:p>
    <w:p w14:paraId="6F318BBF" w14:textId="77777777" w:rsidR="00006EE2" w:rsidRDefault="00006EE2" w:rsidP="00006EE2">
      <w:pPr>
        <w:tabs>
          <w:tab w:val="left" w:pos="6150"/>
        </w:tabs>
      </w:pPr>
    </w:p>
    <w:p w14:paraId="3DC03443" w14:textId="1A92CC28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M.Liniņa</w:t>
      </w:r>
      <w:proofErr w:type="spellEnd"/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71CD88CA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I.Trifonova</w:t>
      </w:r>
      <w:proofErr w:type="spellEnd"/>
    </w:p>
    <w:p w14:paraId="610BCAE0" w14:textId="77777777" w:rsidR="00006EE2" w:rsidRDefault="00006EE2" w:rsidP="00D83B0F"/>
    <w:p w14:paraId="1C72E245" w14:textId="0C37B9B3" w:rsidR="00006EE2" w:rsidRDefault="003459E3" w:rsidP="003459E3">
      <w:pPr>
        <w:tabs>
          <w:tab w:val="left" w:pos="6105"/>
        </w:tabs>
      </w:pPr>
      <w:r>
        <w:tab/>
      </w:r>
      <w:proofErr w:type="spellStart"/>
      <w:r>
        <w:t>E.Hrapāne</w:t>
      </w:r>
      <w:proofErr w:type="spellEnd"/>
      <w:r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15A92418" w:rsidR="00006EE2" w:rsidRDefault="003459E3" w:rsidP="00D83B0F">
      <w:r w:rsidRPr="00023E2A">
        <w:t>Protokolē:</w:t>
      </w:r>
      <w:r w:rsidRPr="00023E2A">
        <w:tab/>
      </w:r>
      <w:r>
        <w:t xml:space="preserve">                                                                                     </w:t>
      </w:r>
      <w:proofErr w:type="spellStart"/>
      <w:r>
        <w:t>E.Hrapāne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BodyText"/>
        <w:spacing w:before="4" w:line="388" w:lineRule="auto"/>
        <w:ind w:right="1763"/>
      </w:pPr>
    </w:p>
    <w:sectPr w:rsidR="00006EE2" w:rsidSect="00006EE2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A95D" w14:textId="77777777" w:rsidR="00B65C1C" w:rsidRDefault="00B65C1C" w:rsidP="001C2EB8">
      <w:r>
        <w:separator/>
      </w:r>
    </w:p>
  </w:endnote>
  <w:endnote w:type="continuationSeparator" w:id="0">
    <w:p w14:paraId="2A354056" w14:textId="77777777" w:rsidR="00B65C1C" w:rsidRDefault="00B65C1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9AF4" w14:textId="77777777" w:rsidR="00B65C1C" w:rsidRDefault="00B65C1C" w:rsidP="001C2EB8">
      <w:r>
        <w:separator/>
      </w:r>
    </w:p>
  </w:footnote>
  <w:footnote w:type="continuationSeparator" w:id="0">
    <w:p w14:paraId="684B690C" w14:textId="77777777" w:rsidR="00B65C1C" w:rsidRDefault="00B65C1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1DF2"/>
    <w:rsid w:val="00325A35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E05E7"/>
    <w:rsid w:val="005F74C5"/>
    <w:rsid w:val="00601966"/>
    <w:rsid w:val="00603A77"/>
    <w:rsid w:val="00622682"/>
    <w:rsid w:val="006479AF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592C"/>
    <w:rsid w:val="00896BD1"/>
    <w:rsid w:val="008B033F"/>
    <w:rsid w:val="008B2D1D"/>
    <w:rsid w:val="008C5F8D"/>
    <w:rsid w:val="008D2DAA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CB6F00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E3AC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61</cp:revision>
  <cp:lastPrinted>2023-01-18T12:46:00Z</cp:lastPrinted>
  <dcterms:created xsi:type="dcterms:W3CDTF">2022-05-27T08:17:00Z</dcterms:created>
  <dcterms:modified xsi:type="dcterms:W3CDTF">2023-01-26T13:47:00Z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